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353168" name="Picture">
</wp:docPr>
                  <a:graphic>
                    <a:graphicData uri="http://schemas.openxmlformats.org/drawingml/2006/picture">
                      <pic:pic>
                        <pic:nvPicPr>
                          <pic:cNvPr id="271353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5545239" name="Picture">
</wp:docPr>
                  <a:graphic>
                    <a:graphicData uri="http://schemas.openxmlformats.org/drawingml/2006/picture">
                      <pic:pic>
                        <pic:nvPicPr>
                          <pic:cNvPr id="14655452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0706461" name="Picture">
</wp:docPr>
                        <a:graphic>
                          <a:graphicData uri="http://schemas.openxmlformats.org/drawingml/2006/picture">
                            <pic:pic>
                              <pic:nvPicPr>
                                <pic:cNvPr id="2507064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14940 Touffréville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2791017" name="Picture">
</wp:docPr>
                  <a:graphic>
                    <a:graphicData uri="http://schemas.openxmlformats.org/drawingml/2006/picture">
                      <pic:pic>
                        <pic:nvPicPr>
                          <pic:cNvPr id="6027910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7437703" name="Picture">
</wp:docPr>
                  <a:graphic>
                    <a:graphicData uri="http://schemas.openxmlformats.org/drawingml/2006/picture">
                      <pic:pic>
                        <pic:nvPicPr>
                          <pic:cNvPr id="12574377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327856" name="Picture">
</wp:docPr>
                  <a:graphic>
                    <a:graphicData uri="http://schemas.openxmlformats.org/drawingml/2006/picture">
                      <pic:pic>
                        <pic:nvPicPr>
                          <pic:cNvPr id="746327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072591" name="Picture">
</wp:docPr>
                  <a:graphic>
                    <a:graphicData uri="http://schemas.openxmlformats.org/drawingml/2006/picture">
                      <pic:pic>
                        <pic:nvPicPr>
                          <pic:cNvPr id="307072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14940 Touffréville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644753" name="Picture">
</wp:docPr>
                  <a:graphic>
                    <a:graphicData uri="http://schemas.openxmlformats.org/drawingml/2006/picture">
                      <pic:pic>
                        <pic:nvPicPr>
                          <pic:cNvPr id="297644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418803" name="Picture">
</wp:docPr>
                        <a:graphic>
                          <a:graphicData uri="http://schemas.openxmlformats.org/drawingml/2006/picture">
                            <pic:pic>
                              <pic:nvPicPr>
                                <pic:cNvPr id="2574188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109537" name="Picture">
</wp:docPr>
                        <a:graphic>
                          <a:graphicData uri="http://schemas.openxmlformats.org/drawingml/2006/picture">
                            <pic:pic>
                              <pic:nvPicPr>
                                <pic:cNvPr id="12251095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426559" name="Picture">
</wp:docPr>
                        <a:graphic>
                          <a:graphicData uri="http://schemas.openxmlformats.org/drawingml/2006/picture">
                            <pic:pic>
                              <pic:nvPicPr>
                                <pic:cNvPr id="13914265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162315" name="Picture">
</wp:docPr>
                        <a:graphic>
                          <a:graphicData uri="http://schemas.openxmlformats.org/drawingml/2006/picture">
                            <pic:pic>
                              <pic:nvPicPr>
                                <pic:cNvPr id="8351623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498744" name="Picture">
</wp:docPr>
                        <a:graphic>
                          <a:graphicData uri="http://schemas.openxmlformats.org/drawingml/2006/picture">
                            <pic:pic>
                              <pic:nvPicPr>
                                <pic:cNvPr id="2784987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52150" name="Picture">
</wp:docPr>
                        <a:graphic>
                          <a:graphicData uri="http://schemas.openxmlformats.org/drawingml/2006/picture">
                            <pic:pic>
                              <pic:nvPicPr>
                                <pic:cNvPr id="1070521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861553" name="Picture">
</wp:docPr>
                        <a:graphic>
                          <a:graphicData uri="http://schemas.openxmlformats.org/drawingml/2006/picture">
                            <pic:pic>
                              <pic:nvPicPr>
                                <pic:cNvPr id="17868615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124967" name="Picture">
</wp:docPr>
                        <a:graphic>
                          <a:graphicData uri="http://schemas.openxmlformats.org/drawingml/2006/picture">
                            <pic:pic>
                              <pic:nvPicPr>
                                <pic:cNvPr id="21421249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879106" name="Picture">
</wp:docPr>
                        <a:graphic>
                          <a:graphicData uri="http://schemas.openxmlformats.org/drawingml/2006/picture">
                            <pic:pic>
                              <pic:nvPicPr>
                                <pic:cNvPr id="8258791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331177" name="Picture">
</wp:docPr>
                        <a:graphic>
                          <a:graphicData uri="http://schemas.openxmlformats.org/drawingml/2006/picture">
                            <pic:pic>
                              <pic:nvPicPr>
                                <pic:cNvPr id="17393311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762371" name="Picture">
</wp:docPr>
                        <a:graphic>
                          <a:graphicData uri="http://schemas.openxmlformats.org/drawingml/2006/picture">
                            <pic:pic>
                              <pic:nvPicPr>
                                <pic:cNvPr id="3227623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997810" name="Picture">
</wp:docPr>
                        <a:graphic>
                          <a:graphicData uri="http://schemas.openxmlformats.org/drawingml/2006/picture">
                            <pic:pic>
                              <pic:nvPicPr>
                                <pic:cNvPr id="118099781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556782" name="Picture">
</wp:docPr>
                        <a:graphic>
                          <a:graphicData uri="http://schemas.openxmlformats.org/drawingml/2006/picture">
                            <pic:pic>
                              <pic:nvPicPr>
                                <pic:cNvPr id="129355678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049640" name="Picture">
</wp:docPr>
                        <a:graphic>
                          <a:graphicData uri="http://schemas.openxmlformats.org/drawingml/2006/picture">
                            <pic:pic>
                              <pic:nvPicPr>
                                <pic:cNvPr id="12000496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788660" name="Picture">
</wp:docPr>
                        <a:graphic>
                          <a:graphicData uri="http://schemas.openxmlformats.org/drawingml/2006/picture">
                            <pic:pic>
                              <pic:nvPicPr>
                                <pic:cNvPr id="116178866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148155" name="Picture">
</wp:docPr>
                  <a:graphic>
                    <a:graphicData uri="http://schemas.openxmlformats.org/drawingml/2006/picture">
                      <pic:pic>
                        <pic:nvPicPr>
                          <pic:cNvPr id="537148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665898" name="Picture">
</wp:docPr>
                  <a:graphic>
                    <a:graphicData uri="http://schemas.openxmlformats.org/drawingml/2006/picture">
                      <pic:pic>
                        <pic:nvPicPr>
                          <pic:cNvPr id="1596665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14940 Touffréville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429331" name="Picture">
</wp:docPr>
                  <a:graphic>
                    <a:graphicData uri="http://schemas.openxmlformats.org/drawingml/2006/picture">
                      <pic:pic>
                        <pic:nvPicPr>
                          <pic:cNvPr id="1039429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Touffreville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320931" name="Picture">
</wp:docPr>
                  <a:graphic>
                    <a:graphicData uri="http://schemas.openxmlformats.org/drawingml/2006/picture">
                      <pic:pic>
                        <pic:nvPicPr>
                          <pic:cNvPr id="8673209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586986" name="Picture">
</wp:docPr>
                  <a:graphic>
                    <a:graphicData uri="http://schemas.openxmlformats.org/drawingml/2006/picture">
                      <pic:pic>
                        <pic:nvPicPr>
                          <pic:cNvPr id="7325869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668266" name="Picture">
</wp:docPr>
                  <a:graphic>
                    <a:graphicData uri="http://schemas.openxmlformats.org/drawingml/2006/picture">
                      <pic:pic>
                        <pic:nvPicPr>
                          <pic:cNvPr id="1906682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742794" name="Picture">
</wp:docPr>
                        <a:graphic>
                          <a:graphicData uri="http://schemas.openxmlformats.org/drawingml/2006/picture">
                            <pic:pic>
                              <pic:nvPicPr>
                                <pic:cNvPr id="3357427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020919" name="Picture">
</wp:docPr>
                  <a:graphic>
                    <a:graphicData uri="http://schemas.openxmlformats.org/drawingml/2006/picture">
                      <pic:pic>
                        <pic:nvPicPr>
                          <pic:cNvPr id="175702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16694" name="Picture">
</wp:docPr>
                  <a:graphic>
                    <a:graphicData uri="http://schemas.openxmlformats.org/drawingml/2006/picture">
                      <pic:pic>
                        <pic:nvPicPr>
                          <pic:cNvPr id="183516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14940 Touffréville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90613" name="Picture">
</wp:docPr>
                  <a:graphic>
                    <a:graphicData uri="http://schemas.openxmlformats.org/drawingml/2006/picture">
                      <pic:pic>
                        <pic:nvPicPr>
                          <pic:cNvPr id="113590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Touffreville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143378" name="Picture">
</wp:docPr>
                  <a:graphic>
                    <a:graphicData uri="http://schemas.openxmlformats.org/drawingml/2006/picture">
                      <pic:pic>
                        <pic:nvPicPr>
                          <pic:cNvPr id="16921433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147227" name="Picture">
</wp:docPr>
                  <a:graphic>
                    <a:graphicData uri="http://schemas.openxmlformats.org/drawingml/2006/picture">
                      <pic:pic>
                        <pic:nvPicPr>
                          <pic:cNvPr id="13021472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0592327" name="Picture">
</wp:docPr>
                  <a:graphic>
                    <a:graphicData uri="http://schemas.openxmlformats.org/drawingml/2006/picture">
                      <pic:pic>
                        <pic:nvPicPr>
                          <pic:cNvPr id="7205923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841382" name="Picture">
</wp:docPr>
                        <a:graphic>
                          <a:graphicData uri="http://schemas.openxmlformats.org/drawingml/2006/picture">
                            <pic:pic>
                              <pic:nvPicPr>
                                <pic:cNvPr id="3338413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537400" name="Picture">
</wp:docPr>
                  <a:graphic>
                    <a:graphicData uri="http://schemas.openxmlformats.org/drawingml/2006/picture">
                      <pic:pic>
                        <pic:nvPicPr>
                          <pic:cNvPr id="60053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261549" name="Picture">
</wp:docPr>
                  <a:graphic>
                    <a:graphicData uri="http://schemas.openxmlformats.org/drawingml/2006/picture">
                      <pic:pic>
                        <pic:nvPicPr>
                          <pic:cNvPr id="2126261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14940 Touffréville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336405" name="Picture">
</wp:docPr>
                  <a:graphic>
                    <a:graphicData uri="http://schemas.openxmlformats.org/drawingml/2006/picture">
                      <pic:pic>
                        <pic:nvPicPr>
                          <pic:cNvPr id="1440336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Touffreville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192033" name="Picture">
</wp:docPr>
                  <a:graphic>
                    <a:graphicData uri="http://schemas.openxmlformats.org/drawingml/2006/picture">
                      <pic:pic>
                        <pic:nvPicPr>
                          <pic:cNvPr id="16881920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985502" name="Picture">
</wp:docPr>
                  <a:graphic>
                    <a:graphicData uri="http://schemas.openxmlformats.org/drawingml/2006/picture">
                      <pic:pic>
                        <pic:nvPicPr>
                          <pic:cNvPr id="7219855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4616867" name="Picture">
</wp:docPr>
                  <a:graphic>
                    <a:graphicData uri="http://schemas.openxmlformats.org/drawingml/2006/picture">
                      <pic:pic>
                        <pic:nvPicPr>
                          <pic:cNvPr id="109461686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244989" name="Picture">
</wp:docPr>
                        <a:graphic>
                          <a:graphicData uri="http://schemas.openxmlformats.org/drawingml/2006/picture">
                            <pic:pic>
                              <pic:nvPicPr>
                                <pic:cNvPr id="11952449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617894" name="Picture">
</wp:docPr>
                  <a:graphic>
                    <a:graphicData uri="http://schemas.openxmlformats.org/drawingml/2006/picture">
                      <pic:pic>
                        <pic:nvPicPr>
                          <pic:cNvPr id="1913617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467004" name="Picture">
</wp:docPr>
                  <a:graphic>
                    <a:graphicData uri="http://schemas.openxmlformats.org/drawingml/2006/picture">
                      <pic:pic>
                        <pic:nvPicPr>
                          <pic:cNvPr id="167846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14940 Touffréville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461867" name="Picture">
</wp:docPr>
                  <a:graphic>
                    <a:graphicData uri="http://schemas.openxmlformats.org/drawingml/2006/picture">
                      <pic:pic>
                        <pic:nvPicPr>
                          <pic:cNvPr id="1614461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Touffreville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920885" name="Picture">
</wp:docPr>
                  <a:graphic>
                    <a:graphicData uri="http://schemas.openxmlformats.org/drawingml/2006/picture">
                      <pic:pic>
                        <pic:nvPicPr>
                          <pic:cNvPr id="2889208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685731" name="Picture">
</wp:docPr>
                  <a:graphic>
                    <a:graphicData uri="http://schemas.openxmlformats.org/drawingml/2006/picture">
                      <pic:pic>
                        <pic:nvPicPr>
                          <pic:cNvPr id="7226857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8295457" name="Picture">
</wp:docPr>
                  <a:graphic>
                    <a:graphicData uri="http://schemas.openxmlformats.org/drawingml/2006/picture">
                      <pic:pic>
                        <pic:nvPicPr>
                          <pic:cNvPr id="20782954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667124" name="Picture">
</wp:docPr>
                        <a:graphic>
                          <a:graphicData uri="http://schemas.openxmlformats.org/drawingml/2006/picture">
                            <pic:pic>
                              <pic:nvPicPr>
                                <pic:cNvPr id="9846671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549390" name="Picture">
</wp:docPr>
                  <a:graphic>
                    <a:graphicData uri="http://schemas.openxmlformats.org/drawingml/2006/picture">
                      <pic:pic>
                        <pic:nvPicPr>
                          <pic:cNvPr id="542549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733315" name="Picture">
</wp:docPr>
                  <a:graphic>
                    <a:graphicData uri="http://schemas.openxmlformats.org/drawingml/2006/picture">
                      <pic:pic>
                        <pic:nvPicPr>
                          <pic:cNvPr id="482733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14940 Touffréville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310961" name="Picture">
</wp:docPr>
                  <a:graphic>
                    <a:graphicData uri="http://schemas.openxmlformats.org/drawingml/2006/picture">
                      <pic:pic>
                        <pic:nvPicPr>
                          <pic:cNvPr id="2097310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Touffreville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900876" name="Picture">
</wp:docPr>
                  <a:graphic>
                    <a:graphicData uri="http://schemas.openxmlformats.org/drawingml/2006/picture">
                      <pic:pic>
                        <pic:nvPicPr>
                          <pic:cNvPr id="167190087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186397" name="Picture">
</wp:docPr>
                  <a:graphic>
                    <a:graphicData uri="http://schemas.openxmlformats.org/drawingml/2006/picture">
                      <pic:pic>
                        <pic:nvPicPr>
                          <pic:cNvPr id="6441863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1152015" name="Picture">
</wp:docPr>
                  <a:graphic>
                    <a:graphicData uri="http://schemas.openxmlformats.org/drawingml/2006/picture">
                      <pic:pic>
                        <pic:nvPicPr>
                          <pic:cNvPr id="361152015" name="Picture"/>
                          <pic:cNvPicPr/>
                        </pic:nvPicPr>
                        <pic:blipFill>
                          <a:blip r:embed="img_0_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2583" name="Picture">
</wp:docPr>
                        <a:graphic>
                          <a:graphicData uri="http://schemas.openxmlformats.org/drawingml/2006/picture">
                            <pic:pic>
                              <pic:nvPicPr>
                                <pic:cNvPr id="2009258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050804" name="Picture">
</wp:docPr>
                  <a:graphic>
                    <a:graphicData uri="http://schemas.openxmlformats.org/drawingml/2006/picture">
                      <pic:pic>
                        <pic:nvPicPr>
                          <pic:cNvPr id="521050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7005" name="Picture">
</wp:docPr>
                  <a:graphic>
                    <a:graphicData uri="http://schemas.openxmlformats.org/drawingml/2006/picture">
                      <pic:pic>
                        <pic:nvPicPr>
                          <pic:cNvPr id="9867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14940 Touffréville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393432" name="Picture">
</wp:docPr>
                  <a:graphic>
                    <a:graphicData uri="http://schemas.openxmlformats.org/drawingml/2006/picture">
                      <pic:pic>
                        <pic:nvPicPr>
                          <pic:cNvPr id="71939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"https://fiches-risques.brgm.fr/georisques/infosols/instruction/SSP001032201" \t "_blank" </w:instrText>
            </w:r>
            <w:r>
              <w:fldChar w:fldCharType="separate"/>
            </w:r>
            <w:r>
              <w:rPr>
                <w:rFonts w:ascii="Marianne" w:hAnsi="Marianne" w:eastAsia="Marianne" w:cs="Marianne"/>
                <w:sz w:val="14"/>
              </w:rPr>
              <w:t xml:space="preserve">SSP001032201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GUIMOR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095148" name="Picture">
</wp:docPr>
                  <a:graphic>
                    <a:graphicData uri="http://schemas.openxmlformats.org/drawingml/2006/picture">
                      <pic:pic>
                        <pic:nvPicPr>
                          <pic:cNvPr id="56309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904604" name="Picture">
</wp:docPr>
                  <a:graphic>
                    <a:graphicData uri="http://schemas.openxmlformats.org/drawingml/2006/picture">
                      <pic:pic>
                        <pic:nvPicPr>
                          <pic:cNvPr id="1781904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14940 Touffréville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128221" name="Picture">
</wp:docPr>
                  <a:graphic>
                    <a:graphicData uri="http://schemas.openxmlformats.org/drawingml/2006/picture">
                      <pic:pic>
                        <pic:nvPicPr>
                          <pic:cNvPr id="1199128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"https://fiches-risques.brgm.fr/georisques/casias/SSP4086955" \t "_blank" </w:instrText>
            </w:r>
            <w:r>
              <w:fldChar w:fldCharType="separate"/>
            </w:r>
            <w:r>
              <w:rPr>
                <w:rFonts w:ascii="Marianne" w:hAnsi="Marianne" w:eastAsia="Marianne" w:cs="Marianne"/>
                <w:sz w:val="14"/>
              </w:rPr>
              <w:t xml:space="preserve">SSP4086955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GUIMOR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"https://fiches-risques.brgm.fr/georisques/casias/SSP3793262" \t "_blank" </w:instrText>
            </w:r>
            <w:r>
              <w:fldChar w:fldCharType="separate"/>
            </w:r>
            <w:r>
              <w:rPr>
                <w:rFonts w:ascii="Marianne" w:hAnsi="Marianne" w:eastAsia="Marianne" w:cs="Marianne"/>
                <w:sz w:val="14"/>
              </w:rPr>
              <w:t xml:space="preserve">SSP3793262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Guimor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"https://fiches-risques.brgm.fr/georisques/casias/SSP3793260" \t "_blank" </w:instrText>
            </w:r>
            <w:r>
              <w:fldChar w:fldCharType="separate"/>
            </w:r>
            <w:r>
              <w:rPr>
                <w:rFonts w:ascii="Marianne" w:hAnsi="Marianne" w:eastAsia="Marianne" w:cs="Marianne"/>
                <w:sz w:val="14"/>
              </w:rPr>
              <w:t xml:space="preserve">SSP3793260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Toronte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"https://fiches-risques.brgm.fr/georisques/casias/SSP3793259" \t "_blank" </w:instrText>
            </w:r>
            <w:r>
              <w:fldChar w:fldCharType="separate"/>
            </w:r>
            <w:r>
              <w:rPr>
                <w:rFonts w:ascii="Marianne" w:hAnsi="Marianne" w:eastAsia="Marianne" w:cs="Marianne"/>
                <w:sz w:val="14"/>
              </w:rPr>
              <w:t xml:space="preserve">SSP3793259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Normande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"https://fiches-risques.brgm.fr/georisques/casias/SSP3793041" \t "_blank" </w:instrText>
            </w:r>
            <w:r>
              <w:fldChar w:fldCharType="separate"/>
            </w:r>
            <w:r>
              <w:rPr>
                <w:rFonts w:ascii="Marianne" w:hAnsi="Marianne" w:eastAsia="Marianne" w:cs="Marianne"/>
                <w:sz w:val="14"/>
              </w:rPr>
              <w:t xml:space="preserve">SSP3793041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Stramétaux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