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311234" name="Picture">
</wp:docPr>
                  <a:graphic>
                    <a:graphicData uri="http://schemas.openxmlformats.org/drawingml/2006/picture">
                      <pic:pic>
                        <pic:nvPicPr>
                          <pic:cNvPr id="1406311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2793725" name="Picture">
</wp:docPr>
                  <a:graphic>
                    <a:graphicData uri="http://schemas.openxmlformats.org/drawingml/2006/picture">
                      <pic:pic>
                        <pic:nvPicPr>
                          <pic:cNvPr id="3027937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6996127" name="Picture">
</wp:docPr>
                        <a:graphic>
                          <a:graphicData uri="http://schemas.openxmlformats.org/drawingml/2006/picture">
                            <pic:pic>
                              <pic:nvPicPr>
                                <pic:cNvPr id="14369961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25320 Torpes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1505557" name="Picture">
</wp:docPr>
                  <a:graphic>
                    <a:graphicData uri="http://schemas.openxmlformats.org/drawingml/2006/picture">
                      <pic:pic>
                        <pic:nvPicPr>
                          <pic:cNvPr id="2515055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9748869" name="Picture">
</wp:docPr>
                  <a:graphic>
                    <a:graphicData uri="http://schemas.openxmlformats.org/drawingml/2006/picture">
                      <pic:pic>
                        <pic:nvPicPr>
                          <pic:cNvPr id="9997488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944086" name="Picture">
</wp:docPr>
                  <a:graphic>
                    <a:graphicData uri="http://schemas.openxmlformats.org/drawingml/2006/picture">
                      <pic:pic>
                        <pic:nvPicPr>
                          <pic:cNvPr id="1314944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543339" name="Picture">
</wp:docPr>
                  <a:graphic>
                    <a:graphicData uri="http://schemas.openxmlformats.org/drawingml/2006/picture">
                      <pic:pic>
                        <pic:nvPicPr>
                          <pic:cNvPr id="1626543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Torpes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644418" name="Picture">
</wp:docPr>
                  <a:graphic>
                    <a:graphicData uri="http://schemas.openxmlformats.org/drawingml/2006/picture">
                      <pic:pic>
                        <pic:nvPicPr>
                          <pic:cNvPr id="679644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556547" name="Picture">
</wp:docPr>
                        <a:graphic>
                          <a:graphicData uri="http://schemas.openxmlformats.org/drawingml/2006/picture">
                            <pic:pic>
                              <pic:nvPicPr>
                                <pic:cNvPr id="2725565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917501" name="Picture">
</wp:docPr>
                        <a:graphic>
                          <a:graphicData uri="http://schemas.openxmlformats.org/drawingml/2006/picture">
                            <pic:pic>
                              <pic:nvPicPr>
                                <pic:cNvPr id="3229175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017969" name="Picture">
</wp:docPr>
                        <a:graphic>
                          <a:graphicData uri="http://schemas.openxmlformats.org/drawingml/2006/picture">
                            <pic:pic>
                              <pic:nvPicPr>
                                <pic:cNvPr id="13980179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035913" name="Picture">
</wp:docPr>
                        <a:graphic>
                          <a:graphicData uri="http://schemas.openxmlformats.org/drawingml/2006/picture">
                            <pic:pic>
                              <pic:nvPicPr>
                                <pic:cNvPr id="2520359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318353" name="Picture">
</wp:docPr>
                        <a:graphic>
                          <a:graphicData uri="http://schemas.openxmlformats.org/drawingml/2006/picture">
                            <pic:pic>
                              <pic:nvPicPr>
                                <pic:cNvPr id="8693183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128313" name="Picture">
</wp:docPr>
                        <a:graphic>
                          <a:graphicData uri="http://schemas.openxmlformats.org/drawingml/2006/picture">
                            <pic:pic>
                              <pic:nvPicPr>
                                <pic:cNvPr id="19241283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678445" name="Picture">
</wp:docPr>
                        <a:graphic>
                          <a:graphicData uri="http://schemas.openxmlformats.org/drawingml/2006/picture">
                            <pic:pic>
                              <pic:nvPicPr>
                                <pic:cNvPr id="6466784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692840" name="Picture">
</wp:docPr>
                        <a:graphic>
                          <a:graphicData uri="http://schemas.openxmlformats.org/drawingml/2006/picture">
                            <pic:pic>
                              <pic:nvPicPr>
                                <pic:cNvPr id="10516928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165005" name="Picture">
</wp:docPr>
                        <a:graphic>
                          <a:graphicData uri="http://schemas.openxmlformats.org/drawingml/2006/picture">
                            <pic:pic>
                              <pic:nvPicPr>
                                <pic:cNvPr id="193616500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242788" name="Picture">
</wp:docPr>
                        <a:graphic>
                          <a:graphicData uri="http://schemas.openxmlformats.org/drawingml/2006/picture">
                            <pic:pic>
                              <pic:nvPicPr>
                                <pic:cNvPr id="18042427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087541" name="Picture">
</wp:docPr>
                        <a:graphic>
                          <a:graphicData uri="http://schemas.openxmlformats.org/drawingml/2006/picture">
                            <pic:pic>
                              <pic:nvPicPr>
                                <pic:cNvPr id="15460875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085592" name="Picture">
</wp:docPr>
                        <a:graphic>
                          <a:graphicData uri="http://schemas.openxmlformats.org/drawingml/2006/picture">
                            <pic:pic>
                              <pic:nvPicPr>
                                <pic:cNvPr id="21360855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008726" name="Picture">
</wp:docPr>
                        <a:graphic>
                          <a:graphicData uri="http://schemas.openxmlformats.org/drawingml/2006/picture">
                            <pic:pic>
                              <pic:nvPicPr>
                                <pic:cNvPr id="13720087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557002" name="Picture">
</wp:docPr>
                        <a:graphic>
                          <a:graphicData uri="http://schemas.openxmlformats.org/drawingml/2006/picture">
                            <pic:pic>
                              <pic:nvPicPr>
                                <pic:cNvPr id="11825570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342119" name="Picture">
</wp:docPr>
                        <a:graphic>
                          <a:graphicData uri="http://schemas.openxmlformats.org/drawingml/2006/picture">
                            <pic:pic>
                              <pic:nvPicPr>
                                <pic:cNvPr id="14083421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337849" name="Picture">
</wp:docPr>
                        <a:graphic>
                          <a:graphicData uri="http://schemas.openxmlformats.org/drawingml/2006/picture">
                            <pic:pic>
                              <pic:nvPicPr>
                                <pic:cNvPr id="14293378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334132" name="Picture">
</wp:docPr>
                        <a:graphic>
                          <a:graphicData uri="http://schemas.openxmlformats.org/drawingml/2006/picture">
                            <pic:pic>
                              <pic:nvPicPr>
                                <pic:cNvPr id="21463341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63717" name="Picture">
</wp:docPr>
                        <a:graphic>
                          <a:graphicData uri="http://schemas.openxmlformats.org/drawingml/2006/picture">
                            <pic:pic>
                              <pic:nvPicPr>
                                <pic:cNvPr id="18526371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726805" name="Picture">
</wp:docPr>
                        <a:graphic>
                          <a:graphicData uri="http://schemas.openxmlformats.org/drawingml/2006/picture">
                            <pic:pic>
                              <pic:nvPicPr>
                                <pic:cNvPr id="17187268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991708" name="Picture">
</wp:docPr>
                        <a:graphic>
                          <a:graphicData uri="http://schemas.openxmlformats.org/drawingml/2006/picture">
                            <pic:pic>
                              <pic:nvPicPr>
                                <pic:cNvPr id="5659917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097890" name="Picture">
</wp:docPr>
                        <a:graphic>
                          <a:graphicData uri="http://schemas.openxmlformats.org/drawingml/2006/picture">
                            <pic:pic>
                              <pic:nvPicPr>
                                <pic:cNvPr id="19290978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782240" name="Picture">
</wp:docPr>
                  <a:graphic>
                    <a:graphicData uri="http://schemas.openxmlformats.org/drawingml/2006/picture">
                      <pic:pic>
                        <pic:nvPicPr>
                          <pic:cNvPr id="1625782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332857" name="Picture">
</wp:docPr>
                  <a:graphic>
                    <a:graphicData uri="http://schemas.openxmlformats.org/drawingml/2006/picture">
                      <pic:pic>
                        <pic:nvPicPr>
                          <pic:cNvPr id="456332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Torpes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173773" name="Picture">
</wp:docPr>
                  <a:graphic>
                    <a:graphicData uri="http://schemas.openxmlformats.org/drawingml/2006/picture">
                      <pic:pic>
                        <pic:nvPicPr>
                          <pic:cNvPr id="897173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Torpes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932470" name="Picture">
</wp:docPr>
                  <a:graphic>
                    <a:graphicData uri="http://schemas.openxmlformats.org/drawingml/2006/picture">
                      <pic:pic>
                        <pic:nvPicPr>
                          <pic:cNvPr id="7339324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968664" name="Picture">
</wp:docPr>
                  <a:graphic>
                    <a:graphicData uri="http://schemas.openxmlformats.org/drawingml/2006/picture">
                      <pic:pic>
                        <pic:nvPicPr>
                          <pic:cNvPr id="7589686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53096009" name="Picture">
</wp:docPr>
                  <a:graphic>
                    <a:graphicData uri="http://schemas.openxmlformats.org/drawingml/2006/picture">
                      <pic:pic>
                        <pic:nvPicPr>
                          <pic:cNvPr id="55309600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central (25DDT20050004)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708613" name="Picture">
</wp:docPr>
                        <a:graphic>
                          <a:graphicData uri="http://schemas.openxmlformats.org/drawingml/2006/picture">
                            <pic:pic>
                              <pic:nvPicPr>
                                <pic:cNvPr id="5097086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central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08/06/2001</w:t>
                    <w:br/>
                    <w:t xml:space="preserve">Date d'approbation : 28/03/2008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577203" name="Picture">
</wp:docPr>
                  <a:graphic>
                    <a:graphicData uri="http://schemas.openxmlformats.org/drawingml/2006/picture">
                      <pic:pic>
                        <pic:nvPicPr>
                          <pic:cNvPr id="477577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873541" name="Picture">
</wp:docPr>
                  <a:graphic>
                    <a:graphicData uri="http://schemas.openxmlformats.org/drawingml/2006/picture">
                      <pic:pic>
                        <pic:nvPicPr>
                          <pic:cNvPr id="1679873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Torpes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243654" name="Picture">
</wp:docPr>
                  <a:graphic>
                    <a:graphicData uri="http://schemas.openxmlformats.org/drawingml/2006/picture">
                      <pic:pic>
                        <pic:nvPicPr>
                          <pic:cNvPr id="1108243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Torpes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313619" name="Picture">
</wp:docPr>
                        <a:graphic>
                          <a:graphicData uri="http://schemas.openxmlformats.org/drawingml/2006/picture">
                            <pic:pic>
                              <pic:nvPicPr>
                                <pic:cNvPr id="94031361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433838" name="Picture">
</wp:docPr>
                  <a:graphic>
                    <a:graphicData uri="http://schemas.openxmlformats.org/drawingml/2006/picture">
                      <pic:pic>
                        <pic:nvPicPr>
                          <pic:cNvPr id="1960433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917487" name="Picture">
</wp:docPr>
                  <a:graphic>
                    <a:graphicData uri="http://schemas.openxmlformats.org/drawingml/2006/picture">
                      <pic:pic>
                        <pic:nvPicPr>
                          <pic:cNvPr id="1390917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Torpes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22196" name="Picture">
</wp:docPr>
                  <a:graphic>
                    <a:graphicData uri="http://schemas.openxmlformats.org/drawingml/2006/picture">
                      <pic:pic>
                        <pic:nvPicPr>
                          <pic:cNvPr id="181622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Torpes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969404" name="Picture">
</wp:docPr>
                  <a:graphic>
                    <a:graphicData uri="http://schemas.openxmlformats.org/drawingml/2006/picture">
                      <pic:pic>
                        <pic:nvPicPr>
                          <pic:cNvPr id="3869694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303180" name="Picture">
</wp:docPr>
                  <a:graphic>
                    <a:graphicData uri="http://schemas.openxmlformats.org/drawingml/2006/picture">
                      <pic:pic>
                        <pic:nvPicPr>
                          <pic:cNvPr id="11323031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8215713" name="Picture">
</wp:docPr>
                  <a:graphic>
                    <a:graphicData uri="http://schemas.openxmlformats.org/drawingml/2006/picture">
                      <pic:pic>
                        <pic:nvPicPr>
                          <pic:cNvPr id="176821571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737316" name="Picture">
</wp:docPr>
                        <a:graphic>
                          <a:graphicData uri="http://schemas.openxmlformats.org/drawingml/2006/picture">
                            <pic:pic>
                              <pic:nvPicPr>
                                <pic:cNvPr id="16687373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74567" name="Picture">
</wp:docPr>
                  <a:graphic>
                    <a:graphicData uri="http://schemas.openxmlformats.org/drawingml/2006/picture">
                      <pic:pic>
                        <pic:nvPicPr>
                          <pic:cNvPr id="211674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920858" name="Picture">
</wp:docPr>
                  <a:graphic>
                    <a:graphicData uri="http://schemas.openxmlformats.org/drawingml/2006/picture">
                      <pic:pic>
                        <pic:nvPicPr>
                          <pic:cNvPr id="236920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Torpes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606708" name="Picture">
</wp:docPr>
                  <a:graphic>
                    <a:graphicData uri="http://schemas.openxmlformats.org/drawingml/2006/picture">
                      <pic:pic>
                        <pic:nvPicPr>
                          <pic:cNvPr id="1517606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Torpes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758674" name="Picture">
</wp:docPr>
                  <a:graphic>
                    <a:graphicData uri="http://schemas.openxmlformats.org/drawingml/2006/picture">
                      <pic:pic>
                        <pic:nvPicPr>
                          <pic:cNvPr id="15627586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257487" name="Picture">
</wp:docPr>
                  <a:graphic>
                    <a:graphicData uri="http://schemas.openxmlformats.org/drawingml/2006/picture">
                      <pic:pic>
                        <pic:nvPicPr>
                          <pic:cNvPr id="12232574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5427673" name="Picture">
</wp:docPr>
                  <a:graphic>
                    <a:graphicData uri="http://schemas.openxmlformats.org/drawingml/2006/picture">
                      <pic:pic>
                        <pic:nvPicPr>
                          <pic:cNvPr id="44542767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892087" name="Picture">
</wp:docPr>
                        <a:graphic>
                          <a:graphicData uri="http://schemas.openxmlformats.org/drawingml/2006/picture">
                            <pic:pic>
                              <pic:nvPicPr>
                                <pic:cNvPr id="19818920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75651" name="Picture">
</wp:docPr>
                        <a:graphic>
                          <a:graphicData uri="http://schemas.openxmlformats.org/drawingml/2006/picture">
                            <pic:pic>
                              <pic:nvPicPr>
                                <pic:cNvPr id="3277565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205084" name="Picture">
</wp:docPr>
                  <a:graphic>
                    <a:graphicData uri="http://schemas.openxmlformats.org/drawingml/2006/picture">
                      <pic:pic>
                        <pic:nvPicPr>
                          <pic:cNvPr id="305205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157895" name="Picture">
</wp:docPr>
                  <a:graphic>
                    <a:graphicData uri="http://schemas.openxmlformats.org/drawingml/2006/picture">
                      <pic:pic>
                        <pic:nvPicPr>
                          <pic:cNvPr id="579157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Torpes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69937" name="Picture">
</wp:docPr>
                  <a:graphic>
                    <a:graphicData uri="http://schemas.openxmlformats.org/drawingml/2006/picture">
                      <pic:pic>
                        <pic:nvPicPr>
                          <pic:cNvPr id="54469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Torpes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660547" name="Picture">
</wp:docPr>
                  <a:graphic>
                    <a:graphicData uri="http://schemas.openxmlformats.org/drawingml/2006/picture">
                      <pic:pic>
                        <pic:nvPicPr>
                          <pic:cNvPr id="113566054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599316" name="Picture">
</wp:docPr>
                  <a:graphic>
                    <a:graphicData uri="http://schemas.openxmlformats.org/drawingml/2006/picture">
                      <pic:pic>
                        <pic:nvPicPr>
                          <pic:cNvPr id="7145993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2895728" name="Picture">
</wp:docPr>
                  <a:graphic>
                    <a:graphicData uri="http://schemas.openxmlformats.org/drawingml/2006/picture">
                      <pic:pic>
                        <pic:nvPicPr>
                          <pic:cNvPr id="180289572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148813" name="Picture">
</wp:docPr>
                  <a:graphic>
                    <a:graphicData uri="http://schemas.openxmlformats.org/drawingml/2006/picture">
                      <pic:pic>
                        <pic:nvPicPr>
                          <pic:cNvPr id="1358148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25474" name="Picture">
</wp:docPr>
                  <a:graphic>
                    <a:graphicData uri="http://schemas.openxmlformats.org/drawingml/2006/picture">
                      <pic:pic>
                        <pic:nvPicPr>
                          <pic:cNvPr id="198525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Torpes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285453" name="Picture">
</wp:docPr>
                  <a:graphic>
                    <a:graphicData uri="http://schemas.openxmlformats.org/drawingml/2006/picture">
                      <pic:pic>
                        <pic:nvPicPr>
                          <pic:cNvPr id="824285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Torpes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855395" name="Picture">
</wp:docPr>
                  <a:graphic>
                    <a:graphicData uri="http://schemas.openxmlformats.org/drawingml/2006/picture">
                      <pic:pic>
                        <pic:nvPicPr>
                          <pic:cNvPr id="755855395"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937366" name="Picture">
</wp:docPr>
                  <a:graphic>
                    <a:graphicData uri="http://schemas.openxmlformats.org/drawingml/2006/picture">
                      <pic:pic>
                        <pic:nvPicPr>
                          <pic:cNvPr id="16639373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4351982" name="Picture">
</wp:docPr>
                  <a:graphic>
                    <a:graphicData uri="http://schemas.openxmlformats.org/drawingml/2006/picture">
                      <pic:pic>
                        <pic:nvPicPr>
                          <pic:cNvPr id="1584351982"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295270" name="Picture">
</wp:docPr>
                        <a:graphic>
                          <a:graphicData uri="http://schemas.openxmlformats.org/drawingml/2006/picture">
                            <pic:pic>
                              <pic:nvPicPr>
                                <pic:cNvPr id="7672952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752706" name="Picture">
</wp:docPr>
                  <a:graphic>
                    <a:graphicData uri="http://schemas.openxmlformats.org/drawingml/2006/picture">
                      <pic:pic>
                        <pic:nvPicPr>
                          <pic:cNvPr id="1748752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768242" name="Picture">
</wp:docPr>
                  <a:graphic>
                    <a:graphicData uri="http://schemas.openxmlformats.org/drawingml/2006/picture">
                      <pic:pic>
                        <pic:nvPicPr>
                          <pic:cNvPr id="233768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Torpes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360230" name="Picture">
</wp:docPr>
                  <a:graphic>
                    <a:graphicData uri="http://schemas.openxmlformats.org/drawingml/2006/picture">
                      <pic:pic>
                        <pic:nvPicPr>
                          <pic:cNvPr id="2145360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Torpes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6496554" name="Picture">
</wp:docPr>
                  <a:graphic>
                    <a:graphicData uri="http://schemas.openxmlformats.org/drawingml/2006/picture">
                      <pic:pic>
                        <pic:nvPicPr>
                          <pic:cNvPr id="6264965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702484" name="Picture">
</wp:docPr>
                  <a:graphic>
                    <a:graphicData uri="http://schemas.openxmlformats.org/drawingml/2006/picture">
                      <pic:pic>
                        <pic:nvPicPr>
                          <pic:cNvPr id="9547024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6046699" name="Picture">
</wp:docPr>
                  <a:graphic>
                    <a:graphicData uri="http://schemas.openxmlformats.org/drawingml/2006/picture">
                      <pic:pic>
                        <pic:nvPicPr>
                          <pic:cNvPr id="195604669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062199" name="Picture">
</wp:docPr>
                        <a:graphic>
                          <a:graphicData uri="http://schemas.openxmlformats.org/drawingml/2006/picture">
                            <pic:pic>
                              <pic:nvPicPr>
                                <pic:cNvPr id="20140621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357761" name="Picture">
</wp:docPr>
                  <a:graphic>
                    <a:graphicData uri="http://schemas.openxmlformats.org/drawingml/2006/picture">
                      <pic:pic>
                        <pic:nvPicPr>
                          <pic:cNvPr id="1153357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735358" name="Picture">
</wp:docPr>
                  <a:graphic>
                    <a:graphicData uri="http://schemas.openxmlformats.org/drawingml/2006/picture">
                      <pic:pic>
                        <pic:nvPicPr>
                          <pic:cNvPr id="1681735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Torpes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955216" name="Picture">
</wp:docPr>
                  <a:graphic>
                    <a:graphicData uri="http://schemas.openxmlformats.org/drawingml/2006/picture">
                      <pic:pic>
                        <pic:nvPicPr>
                          <pic:cNvPr id="2098955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Torpes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242119" name="Picture">
</wp:docPr>
                  <a:graphic>
                    <a:graphicData uri="http://schemas.openxmlformats.org/drawingml/2006/picture">
                      <pic:pic>
                        <pic:nvPicPr>
                          <pic:cNvPr id="185724211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387546" name="Picture">
</wp:docPr>
                  <a:graphic>
                    <a:graphicData uri="http://schemas.openxmlformats.org/drawingml/2006/picture">
                      <pic:pic>
                        <pic:nvPicPr>
                          <pic:cNvPr id="18223875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6002991" name="Picture">
</wp:docPr>
                  <a:graphic>
                    <a:graphicData uri="http://schemas.openxmlformats.org/drawingml/2006/picture">
                      <pic:pic>
                        <pic:nvPicPr>
                          <pic:cNvPr id="56600299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944139" name="Picture">
</wp:docPr>
                  <a:graphic>
                    <a:graphicData uri="http://schemas.openxmlformats.org/drawingml/2006/picture">
                      <pic:pic>
                        <pic:nvPicPr>
                          <pic:cNvPr id="1036944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299399" name="Picture">
</wp:docPr>
                  <a:graphic>
                    <a:graphicData uri="http://schemas.openxmlformats.org/drawingml/2006/picture">
                      <pic:pic>
                        <pic:nvPicPr>
                          <pic:cNvPr id="247299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Torpes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68127" name="Picture">
</wp:docPr>
                  <a:graphic>
                    <a:graphicData uri="http://schemas.openxmlformats.org/drawingml/2006/picture">
                      <pic:pic>
                        <pic:nvPicPr>
                          <pic:cNvPr id="204068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"https://fiches-risques.brgm.fr/fr/georisques/mvt-synthetique/11000324" \t "_self" </w:instrText>
            </w:r>
            <w:r>
              <w:fldChar w:fldCharType="separate"/>
            </w:r>
            <w:r>
              <w:rPr>
                <w:rFonts w:ascii="Marianne" w:hAnsi="Marianne" w:eastAsia="Marianne" w:cs="Marianne"/>
                <w:sz w:val="14"/>
              </w:rPr>
              <w:t xml:space="preserve">11000324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"https://fiches-risques.brgm.fr/fr/georisques/mvt-synthetique/11000485" \t "_self" </w:instrText>
            </w:r>
            <w:r>
              <w:fldChar w:fldCharType="separate"/>
            </w:r>
            <w:r>
              <w:rPr>
                <w:rFonts w:ascii="Marianne" w:hAnsi="Marianne" w:eastAsia="Marianne" w:cs="Marianne"/>
                <w:sz w:val="14"/>
              </w:rPr>
              <w:t xml:space="preserve">11000485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"https://fiches-risques.brgm.fr/fr/georisques/mvt-synthetique/11000571" \t "_self" </w:instrText>
            </w:r>
            <w:r>
              <w:fldChar w:fldCharType="separate"/>
            </w:r>
            <w:r>
              <w:rPr>
                <w:rFonts w:ascii="Marianne" w:hAnsi="Marianne" w:eastAsia="Marianne" w:cs="Marianne"/>
                <w:sz w:val="14"/>
              </w:rPr>
              <w:t xml:space="preserve">11000571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contrebas de la voie ferrée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033339" name="Picture">
</wp:docPr>
                  <a:graphic>
                    <a:graphicData uri="http://schemas.openxmlformats.org/drawingml/2006/picture">
                      <pic:pic>
                        <pic:nvPicPr>
                          <pic:cNvPr id="309033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763948" name="Picture">
</wp:docPr>
                  <a:graphic>
                    <a:graphicData uri="http://schemas.openxmlformats.org/drawingml/2006/picture">
                      <pic:pic>
                        <pic:nvPicPr>
                          <pic:cNvPr id="1880763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Torpes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275666" name="Picture">
</wp:docPr>
                  <a:graphic>
                    <a:graphicData uri="http://schemas.openxmlformats.org/drawingml/2006/picture">
                      <pic:pic>
                        <pic:nvPicPr>
                          <pic:cNvPr id="2122275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"https://fiches-risques.brgm.fr/georisques/cavite/FRCAW0034522" \t "_self" </w:instrText>
            </w:r>
            <w:r>
              <w:fldChar w:fldCharType="separate"/>
            </w:r>
            <w:r>
              <w:rPr>
                <w:rFonts w:ascii="Marianne" w:hAnsi="Marianne" w:eastAsia="Marianne" w:cs="Marianne"/>
                <w:sz w:val="14"/>
              </w:rPr>
              <w:t xml:space="preserve">FRCAW0034522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 grottes vers la Gare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"https://fiches-risques.brgm.fr/georisques/cavite/FRCAW0034523" \t "_self" </w:instrText>
            </w:r>
            <w:r>
              <w:fldChar w:fldCharType="separate"/>
            </w:r>
            <w:r>
              <w:rPr>
                <w:rFonts w:ascii="Marianne" w:hAnsi="Marianne" w:eastAsia="Marianne" w:cs="Marianne"/>
                <w:sz w:val="14"/>
              </w:rPr>
              <w:t xml:space="preserve">FRCAW0034523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des trois Chevaliers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"https://fiches-risques.brgm.fr/georisques/cavite/FRCAW0034524" \t "_self" </w:instrText>
            </w:r>
            <w:r>
              <w:fldChar w:fldCharType="separate"/>
            </w:r>
            <w:r>
              <w:rPr>
                <w:rFonts w:ascii="Marianne" w:hAnsi="Marianne" w:eastAsia="Marianne" w:cs="Marianne"/>
                <w:sz w:val="14"/>
              </w:rPr>
              <w:t xml:space="preserve">FRCAW0034524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du Lavoir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"https://fiches-risques.brgm.fr/georisques/cavite/FRCAW0034525" \t "_self" </w:instrText>
            </w:r>
            <w:r>
              <w:fldChar w:fldCharType="separate"/>
            </w:r>
            <w:r>
              <w:rPr>
                <w:rFonts w:ascii="Marianne" w:hAnsi="Marianne" w:eastAsia="Marianne" w:cs="Marianne"/>
                <w:sz w:val="14"/>
              </w:rPr>
              <w:t xml:space="preserve">FRCAW0034525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l'Entonnoir des Routes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"https://fiches-risques.brgm.fr/georisques/cavite/FRCAW0034526" \t "_self" </w:instrText>
            </w:r>
            <w:r>
              <w:fldChar w:fldCharType="separate"/>
            </w:r>
            <w:r>
              <w:rPr>
                <w:rFonts w:ascii="Marianne" w:hAnsi="Marianne" w:eastAsia="Marianne" w:cs="Marianne"/>
                <w:sz w:val="14"/>
              </w:rPr>
              <w:t xml:space="preserve">FRCAW0034526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de l'ancien Lavoir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"https://fiches-risques.brgm.fr/georisques/cavite/FRCAW0034527" \t "_self" </w:instrText>
            </w:r>
            <w:r>
              <w:fldChar w:fldCharType="separate"/>
            </w:r>
            <w:r>
              <w:rPr>
                <w:rFonts w:ascii="Marianne" w:hAnsi="Marianne" w:eastAsia="Marianne" w:cs="Marianne"/>
                <w:sz w:val="14"/>
              </w:rPr>
              <w:t xml:space="preserve">FRCAW0034527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Drillets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"https://fiches-risques.brgm.fr/georisques/cavite/FRCAW0034528" \t "_self" </w:instrText>
            </w:r>
            <w:r>
              <w:fldChar w:fldCharType="separate"/>
            </w:r>
            <w:r>
              <w:rPr>
                <w:rFonts w:ascii="Marianne" w:hAnsi="Marianne" w:eastAsia="Marianne" w:cs="Marianne"/>
                <w:sz w:val="14"/>
              </w:rPr>
              <w:t xml:space="preserve">FRCAW0034528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Rosé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"https://fiches-risques.brgm.fr/georisques/cavite/FRCAW0034529" \t "_self" </w:instrText>
            </w:r>
            <w:r>
              <w:fldChar w:fldCharType="separate"/>
            </w:r>
            <w:r>
              <w:rPr>
                <w:rFonts w:ascii="Marianne" w:hAnsi="Marianne" w:eastAsia="Marianne" w:cs="Marianne"/>
                <w:sz w:val="14"/>
              </w:rPr>
              <w:t xml:space="preserve">FRCAW0034529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dans la 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"https://fiches-risques.brgm.fr/georisques/cavite/FRCAW0042268" \t "_self" </w:instrText>
            </w:r>
            <w:r>
              <w:fldChar w:fldCharType="separate"/>
            </w:r>
            <w:r>
              <w:rPr>
                <w:rFonts w:ascii="Marianne" w:hAnsi="Marianne" w:eastAsia="Marianne" w:cs="Marianne"/>
                <w:sz w:val="14"/>
              </w:rPr>
              <w:t xml:space="preserve">FRCAW0042268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du Roussey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"https://fiches-risques.brgm.fr/georisques/cavite/FRCAW0042269" \t "_self" </w:instrText>
            </w:r>
            <w:r>
              <w:fldChar w:fldCharType="separate"/>
            </w:r>
            <w:r>
              <w:rPr>
                <w:rFonts w:ascii="Marianne" w:hAnsi="Marianne" w:eastAsia="Marianne" w:cs="Marianne"/>
                <w:sz w:val="14"/>
              </w:rPr>
              <w:t xml:space="preserve">FRCAW0042269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dans la 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"https://fiches-risques.brgm.fr/georisques/cavite/FRCAW0042270" \t "_self" </w:instrText>
            </w:r>
            <w:r>
              <w:fldChar w:fldCharType="separate"/>
            </w:r>
            <w:r>
              <w:rPr>
                <w:rFonts w:ascii="Marianne" w:hAnsi="Marianne" w:eastAsia="Marianne" w:cs="Marianne"/>
                <w:sz w:val="14"/>
              </w:rPr>
              <w:t xml:space="preserve">FRCAW0042270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Drillets</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708844" name="Picture">
</wp:docPr>
                  <a:graphic>
                    <a:graphicData uri="http://schemas.openxmlformats.org/drawingml/2006/picture">
                      <pic:pic>
                        <pic:nvPicPr>
                          <pic:cNvPr id="1753708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720280" name="Picture">
</wp:docPr>
                  <a:graphic>
                    <a:graphicData uri="http://schemas.openxmlformats.org/drawingml/2006/picture">
                      <pic:pic>
                        <pic:nvPicPr>
                          <pic:cNvPr id="303720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25320 Torpes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68773" name="Picture">
</wp:docPr>
                  <a:graphic>
                    <a:graphicData uri="http://schemas.openxmlformats.org/drawingml/2006/picture">
                      <pic:pic>
                        <pic:nvPicPr>
                          <pic:cNvPr id="166568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"https://fiches-risques.brgm.fr/georisques/casias/SSP3845708" \t "_blank" </w:instrText>
            </w:r>
            <w:r>
              <w:fldChar w:fldCharType="separate"/>
            </w:r>
            <w:r>
              <w:rPr>
                <w:rFonts w:ascii="Marianne" w:hAnsi="Marianne" w:eastAsia="Marianne" w:cs="Marianne"/>
                <w:sz w:val="14"/>
              </w:rPr>
              <w:t xml:space="preserve">SSP3845708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"https://fiches-risques.brgm.fr/georisques/casias/SSP3845567" \t "_blank" </w:instrText>
            </w:r>
            <w:r>
              <w:fldChar w:fldCharType="separate"/>
            </w:r>
            <w:r>
              <w:rPr>
                <w:rFonts w:ascii="Marianne" w:hAnsi="Marianne" w:eastAsia="Marianne" w:cs="Marianne"/>
                <w:sz w:val="14"/>
              </w:rPr>
              <w:t xml:space="preserve">SSP3845567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de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"https://fiches-risques.brgm.fr/georisques/casias/SSP3845558" \t "_blank" </w:instrText>
            </w:r>
            <w:r>
              <w:fldChar w:fldCharType="separate"/>
            </w:r>
            <w:r>
              <w:rPr>
                <w:rFonts w:ascii="Marianne" w:hAnsi="Marianne" w:eastAsia="Marianne" w:cs="Marianne"/>
                <w:sz w:val="14"/>
              </w:rPr>
              <w:t xml:space="preserve">SSP3845558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"https://fiches-risques.brgm.fr/georisques/casias/SSP3843694" \t "_blank" </w:instrText>
            </w:r>
            <w:r>
              <w:fldChar w:fldCharType="separate"/>
            </w:r>
            <w:r>
              <w:rPr>
                <w:rFonts w:ascii="Marianne" w:hAnsi="Marianne" w:eastAsia="Marianne" w:cs="Marianne"/>
                <w:sz w:val="14"/>
              </w:rPr>
              <w:t xml:space="preserve">SSP3843694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mécanique et trempe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"https://fiches-risques.brgm.fr/georisques/casias/SSP3843691" \t "_blank" </w:instrText>
            </w:r>
            <w:r>
              <w:fldChar w:fldCharType="separate"/>
            </w:r>
            <w:r>
              <w:rPr>
                <w:rFonts w:ascii="Marianne" w:hAnsi="Marianne" w:eastAsia="Marianne" w:cs="Marianne"/>
                <w:sz w:val="14"/>
              </w:rPr>
              <w:t xml:space="preserve">SSP3843691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 en eau et à sec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"https://fiches-risques.brgm.fr/georisques/casias/SSP3843683" \t "_blank" </w:instrText>
            </w:r>
            <w:r>
              <w:fldChar w:fldCharType="separate"/>
            </w:r>
            <w:r>
              <w:rPr>
                <w:rFonts w:ascii="Marianne" w:hAnsi="Marianne" w:eastAsia="Marianne" w:cs="Marianne"/>
                <w:sz w:val="14"/>
              </w:rPr>
              <w:t xml:space="preserve">SSP3843683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publique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"https://fiches-risques.brgm.fr/georisques/casias/SSP3843185" \t "_blank" </w:instrText>
            </w:r>
            <w:r>
              <w:fldChar w:fldCharType="separate"/>
            </w:r>
            <w:r>
              <w:rPr>
                <w:rFonts w:ascii="Marianne" w:hAnsi="Marianne" w:eastAsia="Marianne" w:cs="Marianne"/>
                <w:sz w:val="14"/>
              </w:rPr>
              <w:t xml:space="preserve">SSP3843185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"https://fiches-risques.brgm.fr/georisques/casias/SSP3843183" \t "_blank" </w:instrText>
            </w:r>
            <w:r>
              <w:fldChar w:fldCharType="separate"/>
            </w:r>
            <w:r>
              <w:rPr>
                <w:rFonts w:ascii="Marianne" w:hAnsi="Marianne" w:eastAsia="Marianne" w:cs="Marianne"/>
                <w:sz w:val="14"/>
              </w:rPr>
              <w:t xml:space="preserve">SSP3843183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