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068201" name="Picture">
</wp:docPr>
                  <a:graphic>
                    <a:graphicData uri="http://schemas.openxmlformats.org/drawingml/2006/picture">
                      <pic:pic>
                        <pic:nvPicPr>
                          <pic:cNvPr id="173506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1786671" name="Picture">
</wp:docPr>
                  <a:graphic>
                    <a:graphicData uri="http://schemas.openxmlformats.org/drawingml/2006/picture">
                      <pic:pic>
                        <pic:nvPicPr>
                          <pic:cNvPr id="761786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3772949" name="Picture">
</wp:docPr>
                        <a:graphic>
                          <a:graphicData uri="http://schemas.openxmlformats.org/drawingml/2006/picture">
                            <pic:pic>
                              <pic:nvPicPr>
                                <pic:cNvPr id="17437729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22140 Tonquédec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3321400" name="Picture">
</wp:docPr>
                  <a:graphic>
                    <a:graphicData uri="http://schemas.openxmlformats.org/drawingml/2006/picture">
                      <pic:pic>
                        <pic:nvPicPr>
                          <pic:cNvPr id="1633321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4700808" name="Picture">
</wp:docPr>
                  <a:graphic>
                    <a:graphicData uri="http://schemas.openxmlformats.org/drawingml/2006/picture">
                      <pic:pic>
                        <pic:nvPicPr>
                          <pic:cNvPr id="4547008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390294" name="Picture">
</wp:docPr>
                  <a:graphic>
                    <a:graphicData uri="http://schemas.openxmlformats.org/drawingml/2006/picture">
                      <pic:pic>
                        <pic:nvPicPr>
                          <pic:cNvPr id="210839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602537" name="Picture">
</wp:docPr>
                  <a:graphic>
                    <a:graphicData uri="http://schemas.openxmlformats.org/drawingml/2006/picture">
                      <pic:pic>
                        <pic:nvPicPr>
                          <pic:cNvPr id="1698602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Tonquédec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080009" name="Picture">
</wp:docPr>
                  <a:graphic>
                    <a:graphicData uri="http://schemas.openxmlformats.org/drawingml/2006/picture">
                      <pic:pic>
                        <pic:nvPicPr>
                          <pic:cNvPr id="1417080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711044" name="Picture">
</wp:docPr>
                        <a:graphic>
                          <a:graphicData uri="http://schemas.openxmlformats.org/drawingml/2006/picture">
                            <pic:pic>
                              <pic:nvPicPr>
                                <pic:cNvPr id="471711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885732" name="Picture">
</wp:docPr>
                        <a:graphic>
                          <a:graphicData uri="http://schemas.openxmlformats.org/drawingml/2006/picture">
                            <pic:pic>
                              <pic:nvPicPr>
                                <pic:cNvPr id="8868857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934641" name="Picture">
</wp:docPr>
                        <a:graphic>
                          <a:graphicData uri="http://schemas.openxmlformats.org/drawingml/2006/picture">
                            <pic:pic>
                              <pic:nvPicPr>
                                <pic:cNvPr id="15599346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186060" name="Picture">
</wp:docPr>
                        <a:graphic>
                          <a:graphicData uri="http://schemas.openxmlformats.org/drawingml/2006/picture">
                            <pic:pic>
                              <pic:nvPicPr>
                                <pic:cNvPr id="19501860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609465" name="Picture">
</wp:docPr>
                        <a:graphic>
                          <a:graphicData uri="http://schemas.openxmlformats.org/drawingml/2006/picture">
                            <pic:pic>
                              <pic:nvPicPr>
                                <pic:cNvPr id="20076094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87753" name="Picture">
</wp:docPr>
                        <a:graphic>
                          <a:graphicData uri="http://schemas.openxmlformats.org/drawingml/2006/picture">
                            <pic:pic>
                              <pic:nvPicPr>
                                <pic:cNvPr id="1081877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446241" name="Picture">
</wp:docPr>
                        <a:graphic>
                          <a:graphicData uri="http://schemas.openxmlformats.org/drawingml/2006/picture">
                            <pic:pic>
                              <pic:nvPicPr>
                                <pic:cNvPr id="10464462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182526" name="Picture">
</wp:docPr>
                        <a:graphic>
                          <a:graphicData uri="http://schemas.openxmlformats.org/drawingml/2006/picture">
                            <pic:pic>
                              <pic:nvPicPr>
                                <pic:cNvPr id="6091825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506999" name="Picture">
</wp:docPr>
                        <a:graphic>
                          <a:graphicData uri="http://schemas.openxmlformats.org/drawingml/2006/picture">
                            <pic:pic>
                              <pic:nvPicPr>
                                <pic:cNvPr id="8195069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187546" name="Picture">
</wp:docPr>
                        <a:graphic>
                          <a:graphicData uri="http://schemas.openxmlformats.org/drawingml/2006/picture">
                            <pic:pic>
                              <pic:nvPicPr>
                                <pic:cNvPr id="7551875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51498" name="Picture">
</wp:docPr>
                        <a:graphic>
                          <a:graphicData uri="http://schemas.openxmlformats.org/drawingml/2006/picture">
                            <pic:pic>
                              <pic:nvPicPr>
                                <pic:cNvPr id="45351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913342" name="Picture">
</wp:docPr>
                        <a:graphic>
                          <a:graphicData uri="http://schemas.openxmlformats.org/drawingml/2006/picture">
                            <pic:pic>
                              <pic:nvPicPr>
                                <pic:cNvPr id="14859133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791754" name="Picture">
</wp:docPr>
                        <a:graphic>
                          <a:graphicData uri="http://schemas.openxmlformats.org/drawingml/2006/picture">
                            <pic:pic>
                              <pic:nvPicPr>
                                <pic:cNvPr id="8947917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79145" name="Picture">
</wp:docPr>
                        <a:graphic>
                          <a:graphicData uri="http://schemas.openxmlformats.org/drawingml/2006/picture">
                            <pic:pic>
                              <pic:nvPicPr>
                                <pic:cNvPr id="1721791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605267" name="Picture">
</wp:docPr>
                        <a:graphic>
                          <a:graphicData uri="http://schemas.openxmlformats.org/drawingml/2006/picture">
                            <pic:pic>
                              <pic:nvPicPr>
                                <pic:cNvPr id="8616052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387963" name="Picture">
</wp:docPr>
                        <a:graphic>
                          <a:graphicData uri="http://schemas.openxmlformats.org/drawingml/2006/picture">
                            <pic:pic>
                              <pic:nvPicPr>
                                <pic:cNvPr id="16113879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864879" name="Picture">
</wp:docPr>
                        <a:graphic>
                          <a:graphicData uri="http://schemas.openxmlformats.org/drawingml/2006/picture">
                            <pic:pic>
                              <pic:nvPicPr>
                                <pic:cNvPr id="8668648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307456" name="Picture">
</wp:docPr>
                        <a:graphic>
                          <a:graphicData uri="http://schemas.openxmlformats.org/drawingml/2006/picture">
                            <pic:pic>
                              <pic:nvPicPr>
                                <pic:cNvPr id="124130745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828261" name="Picture">
</wp:docPr>
                        <a:graphic>
                          <a:graphicData uri="http://schemas.openxmlformats.org/drawingml/2006/picture">
                            <pic:pic>
                              <pic:nvPicPr>
                                <pic:cNvPr id="5468282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632058" name="Picture">
</wp:docPr>
                        <a:graphic>
                          <a:graphicData uri="http://schemas.openxmlformats.org/drawingml/2006/picture">
                            <pic:pic>
                              <pic:nvPicPr>
                                <pic:cNvPr id="10616320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857976" name="Picture">
</wp:docPr>
                        <a:graphic>
                          <a:graphicData uri="http://schemas.openxmlformats.org/drawingml/2006/picture">
                            <pic:pic>
                              <pic:nvPicPr>
                                <pic:cNvPr id="16398579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214601" name="Picture">
</wp:docPr>
                  <a:graphic>
                    <a:graphicData uri="http://schemas.openxmlformats.org/drawingml/2006/picture">
                      <pic:pic>
                        <pic:nvPicPr>
                          <pic:cNvPr id="1974214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653053" name="Picture">
</wp:docPr>
                  <a:graphic>
                    <a:graphicData uri="http://schemas.openxmlformats.org/drawingml/2006/picture">
                      <pic:pic>
                        <pic:nvPicPr>
                          <pic:cNvPr id="728653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Tonquédec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504229" name="Picture">
</wp:docPr>
                  <a:graphic>
                    <a:graphicData uri="http://schemas.openxmlformats.org/drawingml/2006/picture">
                      <pic:pic>
                        <pic:nvPicPr>
                          <pic:cNvPr id="141750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Tonquedec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251161" name="Picture">
</wp:docPr>
                  <a:graphic>
                    <a:graphicData uri="http://schemas.openxmlformats.org/drawingml/2006/picture">
                      <pic:pic>
                        <pic:nvPicPr>
                          <pic:cNvPr id="115425116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890844" name="Picture">
</wp:docPr>
                  <a:graphic>
                    <a:graphicData uri="http://schemas.openxmlformats.org/drawingml/2006/picture">
                      <pic:pic>
                        <pic:nvPicPr>
                          <pic:cNvPr id="3628908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6346682" name="Picture">
</wp:docPr>
                  <a:graphic>
                    <a:graphicData uri="http://schemas.openxmlformats.org/drawingml/2006/picture">
                      <pic:pic>
                        <pic:nvPicPr>
                          <pic:cNvPr id="213634668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3</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126740" name="Picture">
</wp:docPr>
                        <a:graphic>
                          <a:graphicData uri="http://schemas.openxmlformats.org/drawingml/2006/picture">
                            <pic:pic>
                              <pic:nvPicPr>
                                <pic:cNvPr id="16731267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397272" name="Picture">
</wp:docPr>
                        <a:graphic>
                          <a:graphicData uri="http://schemas.openxmlformats.org/drawingml/2006/picture">
                            <pic:pic>
                              <pic:nvPicPr>
                                <pic:cNvPr id="15893972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761651" name="Picture">
</wp:docPr>
                  <a:graphic>
                    <a:graphicData uri="http://schemas.openxmlformats.org/drawingml/2006/picture">
                      <pic:pic>
                        <pic:nvPicPr>
                          <pic:cNvPr id="1485761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968009" name="Picture">
</wp:docPr>
                  <a:graphic>
                    <a:graphicData uri="http://schemas.openxmlformats.org/drawingml/2006/picture">
                      <pic:pic>
                        <pic:nvPicPr>
                          <pic:cNvPr id="194296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Tonquédec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933724" name="Picture">
</wp:docPr>
                  <a:graphic>
                    <a:graphicData uri="http://schemas.openxmlformats.org/drawingml/2006/picture">
                      <pic:pic>
                        <pic:nvPicPr>
                          <pic:cNvPr id="2066933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Tonquedec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INTE1408427A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22269" name="Picture">
</wp:docPr>
                  <a:graphic>
                    <a:graphicData uri="http://schemas.openxmlformats.org/drawingml/2006/picture">
                      <pic:pic>
                        <pic:nvPicPr>
                          <pic:cNvPr id="11842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567563" name="Picture">
</wp:docPr>
                  <a:graphic>
                    <a:graphicData uri="http://schemas.openxmlformats.org/drawingml/2006/picture">
                      <pic:pic>
                        <pic:nvPicPr>
                          <pic:cNvPr id="25156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Tonquédec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168015" name="Picture">
</wp:docPr>
                  <a:graphic>
                    <a:graphicData uri="http://schemas.openxmlformats.org/drawingml/2006/picture">
                      <pic:pic>
                        <pic:nvPicPr>
                          <pic:cNvPr id="1646168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Tonquedec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896388" name="Picture">
</wp:docPr>
                  <a:graphic>
                    <a:graphicData uri="http://schemas.openxmlformats.org/drawingml/2006/picture">
                      <pic:pic>
                        <pic:nvPicPr>
                          <pic:cNvPr id="17508963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597896" name="Picture">
</wp:docPr>
                  <a:graphic>
                    <a:graphicData uri="http://schemas.openxmlformats.org/drawingml/2006/picture">
                      <pic:pic>
                        <pic:nvPicPr>
                          <pic:cNvPr id="7375978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7703635" name="Picture">
</wp:docPr>
                  <a:graphic>
                    <a:graphicData uri="http://schemas.openxmlformats.org/drawingml/2006/picture">
                      <pic:pic>
                        <pic:nvPicPr>
                          <pic:cNvPr id="16277036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579235" name="Picture">
</wp:docPr>
                        <a:graphic>
                          <a:graphicData uri="http://schemas.openxmlformats.org/drawingml/2006/picture">
                            <pic:pic>
                              <pic:nvPicPr>
                                <pic:cNvPr id="21185792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298902" name="Picture">
</wp:docPr>
                  <a:graphic>
                    <a:graphicData uri="http://schemas.openxmlformats.org/drawingml/2006/picture">
                      <pic:pic>
                        <pic:nvPicPr>
                          <pic:cNvPr id="131229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392199" name="Picture">
</wp:docPr>
                  <a:graphic>
                    <a:graphicData uri="http://schemas.openxmlformats.org/drawingml/2006/picture">
                      <pic:pic>
                        <pic:nvPicPr>
                          <pic:cNvPr id="192139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Tonquédec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868824" name="Picture">
</wp:docPr>
                  <a:graphic>
                    <a:graphicData uri="http://schemas.openxmlformats.org/drawingml/2006/picture">
                      <pic:pic>
                        <pic:nvPicPr>
                          <pic:cNvPr id="1000868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Tonquedec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75755" name="Picture">
</wp:docPr>
                  <a:graphic>
                    <a:graphicData uri="http://schemas.openxmlformats.org/drawingml/2006/picture">
                      <pic:pic>
                        <pic:nvPicPr>
                          <pic:cNvPr id="876757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68533" name="Picture">
</wp:docPr>
                  <a:graphic>
                    <a:graphicData uri="http://schemas.openxmlformats.org/drawingml/2006/picture">
                      <pic:pic>
                        <pic:nvPicPr>
                          <pic:cNvPr id="1216685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3030053" name="Picture">
</wp:docPr>
                  <a:graphic>
                    <a:graphicData uri="http://schemas.openxmlformats.org/drawingml/2006/picture">
                      <pic:pic>
                        <pic:nvPicPr>
                          <pic:cNvPr id="16630300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16506" name="Picture">
</wp:docPr>
                        <a:graphic>
                          <a:graphicData uri="http://schemas.openxmlformats.org/drawingml/2006/picture">
                            <pic:pic>
                              <pic:nvPicPr>
                                <pic:cNvPr id="910165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477494" name="Picture">
</wp:docPr>
                        <a:graphic>
                          <a:graphicData uri="http://schemas.openxmlformats.org/drawingml/2006/picture">
                            <pic:pic>
                              <pic:nvPicPr>
                                <pic:cNvPr id="17874774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04576" name="Picture">
</wp:docPr>
                  <a:graphic>
                    <a:graphicData uri="http://schemas.openxmlformats.org/drawingml/2006/picture">
                      <pic:pic>
                        <pic:nvPicPr>
                          <pic:cNvPr id="16650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171660" name="Picture">
</wp:docPr>
                  <a:graphic>
                    <a:graphicData uri="http://schemas.openxmlformats.org/drawingml/2006/picture">
                      <pic:pic>
                        <pic:nvPicPr>
                          <pic:cNvPr id="74217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Tonquédec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589185" name="Picture">
</wp:docPr>
                  <a:graphic>
                    <a:graphicData uri="http://schemas.openxmlformats.org/drawingml/2006/picture">
                      <pic:pic>
                        <pic:nvPicPr>
                          <pic:cNvPr id="71258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Tonquedec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798680" name="Picture">
</wp:docPr>
                  <a:graphic>
                    <a:graphicData uri="http://schemas.openxmlformats.org/drawingml/2006/picture">
                      <pic:pic>
                        <pic:nvPicPr>
                          <pic:cNvPr id="155879868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894069" name="Picture">
</wp:docPr>
                  <a:graphic>
                    <a:graphicData uri="http://schemas.openxmlformats.org/drawingml/2006/picture">
                      <pic:pic>
                        <pic:nvPicPr>
                          <pic:cNvPr id="12308940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1518626" name="Picture">
</wp:docPr>
                  <a:graphic>
                    <a:graphicData uri="http://schemas.openxmlformats.org/drawingml/2006/picture">
                      <pic:pic>
                        <pic:nvPicPr>
                          <pic:cNvPr id="50151862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606258" name="Picture">
</wp:docPr>
                        <a:graphic>
                          <a:graphicData uri="http://schemas.openxmlformats.org/drawingml/2006/picture">
                            <pic:pic>
                              <pic:nvPicPr>
                                <pic:cNvPr id="12046062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50944" name="Picture">
</wp:docPr>
                  <a:graphic>
                    <a:graphicData uri="http://schemas.openxmlformats.org/drawingml/2006/picture">
                      <pic:pic>
                        <pic:nvPicPr>
                          <pic:cNvPr id="116565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602692" name="Picture">
</wp:docPr>
                  <a:graphic>
                    <a:graphicData uri="http://schemas.openxmlformats.org/drawingml/2006/picture">
                      <pic:pic>
                        <pic:nvPicPr>
                          <pic:cNvPr id="91160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Tonquédec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039929" name="Picture">
</wp:docPr>
                  <a:graphic>
                    <a:graphicData uri="http://schemas.openxmlformats.org/drawingml/2006/picture">
                      <pic:pic>
                        <pic:nvPicPr>
                          <pic:cNvPr id="387039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Tonquedec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419449" name="Picture">
</wp:docPr>
                  <a:graphic>
                    <a:graphicData uri="http://schemas.openxmlformats.org/drawingml/2006/picture">
                      <pic:pic>
                        <pic:nvPicPr>
                          <pic:cNvPr id="104341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825391" name="Picture">
</wp:docPr>
                  <a:graphic>
                    <a:graphicData uri="http://schemas.openxmlformats.org/drawingml/2006/picture">
                      <pic:pic>
                        <pic:nvPicPr>
                          <pic:cNvPr id="668825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Tonquédec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802407" name="Picture">
</wp:docPr>
                  <a:graphic>
                    <a:graphicData uri="http://schemas.openxmlformats.org/drawingml/2006/picture">
                      <pic:pic>
                        <pic:nvPicPr>
                          <pic:cNvPr id="105280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Tonquedec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026254" name="Picture">
</wp:docPr>
                  <a:graphic>
                    <a:graphicData uri="http://schemas.openxmlformats.org/drawingml/2006/picture">
                      <pic:pic>
                        <pic:nvPicPr>
                          <pic:cNvPr id="9060262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263672" name="Picture">
</wp:docPr>
                  <a:graphic>
                    <a:graphicData uri="http://schemas.openxmlformats.org/drawingml/2006/picture">
                      <pic:pic>
                        <pic:nvPicPr>
                          <pic:cNvPr id="16332636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4434953" name="Picture">
</wp:docPr>
                  <a:graphic>
                    <a:graphicData uri="http://schemas.openxmlformats.org/drawingml/2006/picture">
                      <pic:pic>
                        <pic:nvPicPr>
                          <pic:cNvPr id="3244349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839299" name="Picture">
</wp:docPr>
                        <a:graphic>
                          <a:graphicData uri="http://schemas.openxmlformats.org/drawingml/2006/picture">
                            <pic:pic>
                              <pic:nvPicPr>
                                <pic:cNvPr id="13688392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233612" name="Picture">
</wp:docPr>
                  <a:graphic>
                    <a:graphicData uri="http://schemas.openxmlformats.org/drawingml/2006/picture">
                      <pic:pic>
                        <pic:nvPicPr>
                          <pic:cNvPr id="190423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975961" name="Picture">
</wp:docPr>
                  <a:graphic>
                    <a:graphicData uri="http://schemas.openxmlformats.org/drawingml/2006/picture">
                      <pic:pic>
                        <pic:nvPicPr>
                          <pic:cNvPr id="155597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Tonquédec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830108" name="Picture">
</wp:docPr>
                  <a:graphic>
                    <a:graphicData uri="http://schemas.openxmlformats.org/drawingml/2006/picture">
                      <pic:pic>
                        <pic:nvPicPr>
                          <pic:cNvPr id="977830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Tonquedec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966367" name="Picture">
</wp:docPr>
                  <a:graphic>
                    <a:graphicData uri="http://schemas.openxmlformats.org/drawingml/2006/picture">
                      <pic:pic>
                        <pic:nvPicPr>
                          <pic:cNvPr id="12199663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885404" name="Picture">
</wp:docPr>
                  <a:graphic>
                    <a:graphicData uri="http://schemas.openxmlformats.org/drawingml/2006/picture">
                      <pic:pic>
                        <pic:nvPicPr>
                          <pic:cNvPr id="12778854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9576537" name="Picture">
</wp:docPr>
                  <a:graphic>
                    <a:graphicData uri="http://schemas.openxmlformats.org/drawingml/2006/picture">
                      <pic:pic>
                        <pic:nvPicPr>
                          <pic:cNvPr id="5395765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587020" name="Picture">
</wp:docPr>
                        <a:graphic>
                          <a:graphicData uri="http://schemas.openxmlformats.org/drawingml/2006/picture">
                            <pic:pic>
                              <pic:nvPicPr>
                                <pic:cNvPr id="4775870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610779" name="Picture">
</wp:docPr>
                  <a:graphic>
                    <a:graphicData uri="http://schemas.openxmlformats.org/drawingml/2006/picture">
                      <pic:pic>
                        <pic:nvPicPr>
                          <pic:cNvPr id="1995610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502645" name="Picture">
</wp:docPr>
                  <a:graphic>
                    <a:graphicData uri="http://schemas.openxmlformats.org/drawingml/2006/picture">
                      <pic:pic>
                        <pic:nvPicPr>
                          <pic:cNvPr id="201550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Tonquédec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456061" name="Picture">
</wp:docPr>
                  <a:graphic>
                    <a:graphicData uri="http://schemas.openxmlformats.org/drawingml/2006/picture">
                      <pic:pic>
                        <pic:nvPicPr>
                          <pic:cNvPr id="70745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Tonquedec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358680" name="Picture">
</wp:docPr>
                  <a:graphic>
                    <a:graphicData uri="http://schemas.openxmlformats.org/drawingml/2006/picture">
                      <pic:pic>
                        <pic:nvPicPr>
                          <pic:cNvPr id="85835868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186488" name="Picture">
</wp:docPr>
                  <a:graphic>
                    <a:graphicData uri="http://schemas.openxmlformats.org/drawingml/2006/picture">
                      <pic:pic>
                        <pic:nvPicPr>
                          <pic:cNvPr id="19681864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701149" name="Picture">
</wp:docPr>
                  <a:graphic>
                    <a:graphicData uri="http://schemas.openxmlformats.org/drawingml/2006/picture">
                      <pic:pic>
                        <pic:nvPicPr>
                          <pic:cNvPr id="178701149"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555228" name="Picture">
</wp:docPr>
                        <a:graphic>
                          <a:graphicData uri="http://schemas.openxmlformats.org/drawingml/2006/picture">
                            <pic:pic>
                              <pic:nvPicPr>
                                <pic:cNvPr id="1650555228"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620980" name="Picture">
</wp:docPr>
                  <a:graphic>
                    <a:graphicData uri="http://schemas.openxmlformats.org/drawingml/2006/picture">
                      <pic:pic>
                        <pic:nvPicPr>
                          <pic:cNvPr id="183262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557000" name="Picture">
</wp:docPr>
                  <a:graphic>
                    <a:graphicData uri="http://schemas.openxmlformats.org/drawingml/2006/picture">
                      <pic:pic>
                        <pic:nvPicPr>
                          <pic:cNvPr id="734557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Tonquédec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950830" name="Picture">
</wp:docPr>
                  <a:graphic>
                    <a:graphicData uri="http://schemas.openxmlformats.org/drawingml/2006/picture">
                      <pic:pic>
                        <pic:nvPicPr>
                          <pic:cNvPr id="352950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"https://fiches-risques.brgm.fr/georisques/infosols/instruction/SSP000167101" \t "_blank" </w:instrText>
            </w:r>
            <w:r>
              <w:fldChar w:fldCharType="separate"/>
            </w:r>
            <w:r>
              <w:rPr>
                <w:rFonts w:ascii="Marianne" w:hAnsi="Marianne" w:eastAsia="Marianne" w:cs="Marianne"/>
                <w:sz w:val="14"/>
              </w:rPr>
              <w:t xml:space="preserve">SSP000167101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 Meur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"https://fiches-risques.brgm.fr/georisques/infosols/instruction/SSP000167201" \t "_blank" </w:instrText>
            </w:r>
            <w:r>
              <w:fldChar w:fldCharType="separate"/>
            </w:r>
            <w:r>
              <w:rPr>
                <w:rFonts w:ascii="Marianne" w:hAnsi="Marianne" w:eastAsia="Marianne" w:cs="Marianne"/>
                <w:sz w:val="14"/>
              </w:rPr>
              <w:t xml:space="preserve">SSP000167201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Prat An Colay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384325" name="Picture">
</wp:docPr>
                  <a:graphic>
                    <a:graphicData uri="http://schemas.openxmlformats.org/drawingml/2006/picture">
                      <pic:pic>
                        <pic:nvPicPr>
                          <pic:cNvPr id="1878384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342995" name="Picture">
</wp:docPr>
                  <a:graphic>
                    <a:graphicData uri="http://schemas.openxmlformats.org/drawingml/2006/picture">
                      <pic:pic>
                        <pic:nvPicPr>
                          <pic:cNvPr id="1832342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22140 Tonquédec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216336" name="Picture">
</wp:docPr>
                  <a:graphic>
                    <a:graphicData uri="http://schemas.openxmlformats.org/drawingml/2006/picture">
                      <pic:pic>
                        <pic:nvPicPr>
                          <pic:cNvPr id="490216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"https://fiches-risques.brgm.fr/georisques/casias/SSP4093749" \t "_blank" </w:instrText>
            </w:r>
            <w:r>
              <w:fldChar w:fldCharType="separate"/>
            </w:r>
            <w:r>
              <w:rPr>
                <w:rFonts w:ascii="Marianne" w:hAnsi="Marianne" w:eastAsia="Marianne" w:cs="Marianne"/>
                <w:sz w:val="14"/>
              </w:rPr>
              <w:t xml:space="preserve">SSP4093749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BUZULIER ROGER (chiens)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"https://fiches-risques.brgm.fr/georisques/casias/SSP3807311" \t "_blank" </w:instrText>
            </w:r>
            <w:r>
              <w:fldChar w:fldCharType="separate"/>
            </w:r>
            <w:r>
              <w:rPr>
                <w:rFonts w:ascii="Marianne" w:hAnsi="Marianne" w:eastAsia="Marianne" w:cs="Marianne"/>
                <w:sz w:val="14"/>
              </w:rPr>
              <w:t xml:space="preserve">SSP3807311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"https://fiches-risques.brgm.fr/georisques/casias/SSP3807310" \t "_blank" </w:instrText>
            </w:r>
            <w:r>
              <w:fldChar w:fldCharType="separate"/>
            </w:r>
            <w:r>
              <w:rPr>
                <w:rFonts w:ascii="Marianne" w:hAnsi="Marianne" w:eastAsia="Marianne" w:cs="Marianne"/>
                <w:sz w:val="14"/>
              </w:rPr>
              <w:t xml:space="preserve">SSP3807310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"https://fiches-risques.brgm.fr/georisques/casias/SSP3807309" \t "_blank" </w:instrText>
            </w:r>
            <w:r>
              <w:fldChar w:fldCharType="separate"/>
            </w:r>
            <w:r>
              <w:rPr>
                <w:rFonts w:ascii="Marianne" w:hAnsi="Marianne" w:eastAsia="Marianne" w:cs="Marianne"/>
                <w:sz w:val="14"/>
              </w:rPr>
              <w:t xml:space="preserve">SSP3807309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"https://fiches-risques.brgm.fr/georisques/casias/SSP3807250" \t "_blank" </w:instrText>
            </w:r>
            <w:r>
              <w:fldChar w:fldCharType="separate"/>
            </w:r>
            <w:r>
              <w:rPr>
                <w:rFonts w:ascii="Marianne" w:hAnsi="Marianne" w:eastAsia="Marianne" w:cs="Marianne"/>
                <w:sz w:val="14"/>
              </w:rPr>
              <w:t xml:space="preserve">SSP3807250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"https://fiches-risques.brgm.fr/georisques/casias/SSP3806220" \t "_blank" </w:instrText>
            </w:r>
            <w:r>
              <w:fldChar w:fldCharType="separate"/>
            </w:r>
            <w:r>
              <w:rPr>
                <w:rFonts w:ascii="Marianne" w:hAnsi="Marianne" w:eastAsia="Marianne" w:cs="Marianne"/>
                <w:sz w:val="14"/>
              </w:rPr>
              <w:t xml:space="preserve">SSP3806220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"https://fiches-risques.brgm.fr/georisques/casias/SSP3805481" \t "_blank" </w:instrText>
            </w:r>
            <w:r>
              <w:fldChar w:fldCharType="separate"/>
            </w:r>
            <w:r>
              <w:rPr>
                <w:rFonts w:ascii="Marianne" w:hAnsi="Marianne" w:eastAsia="Marianne" w:cs="Marianne"/>
                <w:sz w:val="14"/>
              </w:rPr>
              <w:t xml:space="preserve">SSP3805481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"https://fiches-risques.brgm.fr/georisques/casias/SSP3804808" \t "_blank" </w:instrText>
            </w:r>
            <w:r>
              <w:fldChar w:fldCharType="separate"/>
            </w:r>
            <w:r>
              <w:rPr>
                <w:rFonts w:ascii="Marianne" w:hAnsi="Marianne" w:eastAsia="Marianne" w:cs="Marianne"/>
                <w:sz w:val="14"/>
              </w:rPr>
              <w:t xml:space="preserve">SSP3804808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"https://fiches-risques.brgm.fr/georisques/casias/SSP3804583" \t "_blank" </w:instrText>
            </w:r>
            <w:r>
              <w:fldChar w:fldCharType="separate"/>
            </w:r>
            <w:r>
              <w:rPr>
                <w:rFonts w:ascii="Marianne" w:hAnsi="Marianne" w:eastAsia="Marianne" w:cs="Marianne"/>
                <w:sz w:val="14"/>
              </w:rPr>
              <w:t xml:space="preserve">SSP3804583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