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392126" name="Picture">
</wp:docPr>
                  <a:graphic>
                    <a:graphicData uri="http://schemas.openxmlformats.org/drawingml/2006/picture">
                      <pic:pic>
                        <pic:nvPicPr>
                          <pic:cNvPr id="2055392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8674570" name="Picture">
</wp:docPr>
                  <a:graphic>
                    <a:graphicData uri="http://schemas.openxmlformats.org/drawingml/2006/picture">
                      <pic:pic>
                        <pic:nvPicPr>
                          <pic:cNvPr id="18886745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1902828" name="Picture">
</wp:docPr>
                        <a:graphic>
                          <a:graphicData uri="http://schemas.openxmlformats.org/drawingml/2006/picture">
                            <pic:pic>
                              <pic:nvPicPr>
                                <pic:cNvPr id="17219028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54210 Tonnoy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2455155" name="Picture">
</wp:docPr>
                  <a:graphic>
                    <a:graphicData uri="http://schemas.openxmlformats.org/drawingml/2006/picture">
                      <pic:pic>
                        <pic:nvPicPr>
                          <pic:cNvPr id="4724551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1544490" name="Picture">
</wp:docPr>
                  <a:graphic>
                    <a:graphicData uri="http://schemas.openxmlformats.org/drawingml/2006/picture">
                      <pic:pic>
                        <pic:nvPicPr>
                          <pic:cNvPr id="12715444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969525" name="Picture">
</wp:docPr>
                  <a:graphic>
                    <a:graphicData uri="http://schemas.openxmlformats.org/drawingml/2006/picture">
                      <pic:pic>
                        <pic:nvPicPr>
                          <pic:cNvPr id="1952969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129252" name="Picture">
</wp:docPr>
                  <a:graphic>
                    <a:graphicData uri="http://schemas.openxmlformats.org/drawingml/2006/picture">
                      <pic:pic>
                        <pic:nvPicPr>
                          <pic:cNvPr id="1607129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Tonnoy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012969" name="Picture">
</wp:docPr>
                  <a:graphic>
                    <a:graphicData uri="http://schemas.openxmlformats.org/drawingml/2006/picture">
                      <pic:pic>
                        <pic:nvPicPr>
                          <pic:cNvPr id="1700012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491103" name="Picture">
</wp:docPr>
                        <a:graphic>
                          <a:graphicData uri="http://schemas.openxmlformats.org/drawingml/2006/picture">
                            <pic:pic>
                              <pic:nvPicPr>
                                <pic:cNvPr id="16514911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169192" name="Picture">
</wp:docPr>
                        <a:graphic>
                          <a:graphicData uri="http://schemas.openxmlformats.org/drawingml/2006/picture">
                            <pic:pic>
                              <pic:nvPicPr>
                                <pic:cNvPr id="15151691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008835" name="Picture">
</wp:docPr>
                        <a:graphic>
                          <a:graphicData uri="http://schemas.openxmlformats.org/drawingml/2006/picture">
                            <pic:pic>
                              <pic:nvPicPr>
                                <pic:cNvPr id="2860088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301524" name="Picture">
</wp:docPr>
                        <a:graphic>
                          <a:graphicData uri="http://schemas.openxmlformats.org/drawingml/2006/picture">
                            <pic:pic>
                              <pic:nvPicPr>
                                <pic:cNvPr id="4413015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988511" name="Picture">
</wp:docPr>
                        <a:graphic>
                          <a:graphicData uri="http://schemas.openxmlformats.org/drawingml/2006/picture">
                            <pic:pic>
                              <pic:nvPicPr>
                                <pic:cNvPr id="2819885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374127" name="Picture">
</wp:docPr>
                        <a:graphic>
                          <a:graphicData uri="http://schemas.openxmlformats.org/drawingml/2006/picture">
                            <pic:pic>
                              <pic:nvPicPr>
                                <pic:cNvPr id="14193741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547656" name="Picture">
</wp:docPr>
                        <a:graphic>
                          <a:graphicData uri="http://schemas.openxmlformats.org/drawingml/2006/picture">
                            <pic:pic>
                              <pic:nvPicPr>
                                <pic:cNvPr id="9815476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254847" name="Picture">
</wp:docPr>
                        <a:graphic>
                          <a:graphicData uri="http://schemas.openxmlformats.org/drawingml/2006/picture">
                            <pic:pic>
                              <pic:nvPicPr>
                                <pic:cNvPr id="12632548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417070" name="Picture">
</wp:docPr>
                        <a:graphic>
                          <a:graphicData uri="http://schemas.openxmlformats.org/drawingml/2006/picture">
                            <pic:pic>
                              <pic:nvPicPr>
                                <pic:cNvPr id="11594170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392257" name="Picture">
</wp:docPr>
                        <a:graphic>
                          <a:graphicData uri="http://schemas.openxmlformats.org/drawingml/2006/picture">
                            <pic:pic>
                              <pic:nvPicPr>
                                <pic:cNvPr id="8303922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169668" name="Picture">
</wp:docPr>
                        <a:graphic>
                          <a:graphicData uri="http://schemas.openxmlformats.org/drawingml/2006/picture">
                            <pic:pic>
                              <pic:nvPicPr>
                                <pic:cNvPr id="4071696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238951" name="Picture">
</wp:docPr>
                        <a:graphic>
                          <a:graphicData uri="http://schemas.openxmlformats.org/drawingml/2006/picture">
                            <pic:pic>
                              <pic:nvPicPr>
                                <pic:cNvPr id="8802389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880898" name="Picture">
</wp:docPr>
                        <a:graphic>
                          <a:graphicData uri="http://schemas.openxmlformats.org/drawingml/2006/picture">
                            <pic:pic>
                              <pic:nvPicPr>
                                <pic:cNvPr id="20558808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432005" name="Picture">
</wp:docPr>
                        <a:graphic>
                          <a:graphicData uri="http://schemas.openxmlformats.org/drawingml/2006/picture">
                            <pic:pic>
                              <pic:nvPicPr>
                                <pic:cNvPr id="7564320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179068" name="Picture">
</wp:docPr>
                        <a:graphic>
                          <a:graphicData uri="http://schemas.openxmlformats.org/drawingml/2006/picture">
                            <pic:pic>
                              <pic:nvPicPr>
                                <pic:cNvPr id="3131790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260950" name="Picture">
</wp:docPr>
                        <a:graphic>
                          <a:graphicData uri="http://schemas.openxmlformats.org/drawingml/2006/picture">
                            <pic:pic>
                              <pic:nvPicPr>
                                <pic:cNvPr id="5542609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929009" name="Picture">
</wp:docPr>
                        <a:graphic>
                          <a:graphicData uri="http://schemas.openxmlformats.org/drawingml/2006/picture">
                            <pic:pic>
                              <pic:nvPicPr>
                                <pic:cNvPr id="5089290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702251" name="Picture">
</wp:docPr>
                        <a:graphic>
                          <a:graphicData uri="http://schemas.openxmlformats.org/drawingml/2006/picture">
                            <pic:pic>
                              <pic:nvPicPr>
                                <pic:cNvPr id="114470225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349152" name="Picture">
</wp:docPr>
                        <a:graphic>
                          <a:graphicData uri="http://schemas.openxmlformats.org/drawingml/2006/picture">
                            <pic:pic>
                              <pic:nvPicPr>
                                <pic:cNvPr id="10133491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585272" name="Picture">
</wp:docPr>
                        <a:graphic>
                          <a:graphicData uri="http://schemas.openxmlformats.org/drawingml/2006/picture">
                            <pic:pic>
                              <pic:nvPicPr>
                                <pic:cNvPr id="3125852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527204" name="Picture">
</wp:docPr>
                        <a:graphic>
                          <a:graphicData uri="http://schemas.openxmlformats.org/drawingml/2006/picture">
                            <pic:pic>
                              <pic:nvPicPr>
                                <pic:cNvPr id="5815272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234819" name="Picture">
</wp:docPr>
                  <a:graphic>
                    <a:graphicData uri="http://schemas.openxmlformats.org/drawingml/2006/picture">
                      <pic:pic>
                        <pic:nvPicPr>
                          <pic:cNvPr id="729234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559488" name="Picture">
</wp:docPr>
                  <a:graphic>
                    <a:graphicData uri="http://schemas.openxmlformats.org/drawingml/2006/picture">
                      <pic:pic>
                        <pic:nvPicPr>
                          <pic:cNvPr id="623559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Tonnoy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892721" name="Picture">
</wp:docPr>
                  <a:graphic>
                    <a:graphicData uri="http://schemas.openxmlformats.org/drawingml/2006/picture">
                      <pic:pic>
                        <pic:nvPicPr>
                          <pic:cNvPr id="636892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Tonnoy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003594" name="Picture">
</wp:docPr>
                  <a:graphic>
                    <a:graphicData uri="http://schemas.openxmlformats.org/drawingml/2006/picture">
                      <pic:pic>
                        <pic:nvPicPr>
                          <pic:cNvPr id="39900359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929301" name="Picture">
</wp:docPr>
                  <a:graphic>
                    <a:graphicData uri="http://schemas.openxmlformats.org/drawingml/2006/picture">
                      <pic:pic>
                        <pic:nvPicPr>
                          <pic:cNvPr id="2309293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9952811" name="Picture">
</wp:docPr>
                  <a:graphic>
                    <a:graphicData uri="http://schemas.openxmlformats.org/drawingml/2006/picture">
                      <pic:pic>
                        <pic:nvPicPr>
                          <pic:cNvPr id="37995281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Tonnoy (54DDT19560064)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618510" name="Picture">
</wp:docPr>
                        <a:graphic>
                          <a:graphicData uri="http://schemas.openxmlformats.org/drawingml/2006/picture">
                            <pic:pic>
                              <pic:nvPicPr>
                                <pic:cNvPr id="8046185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Tonnoy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01/01/1956</w:t>
                    <w:br/>
                    <w:t xml:space="preserve">Date d'approbation : 10/09/1956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"/donnee-risques/PPR/Fiche-ppr/pprn/54DDT19560064"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448422" name="Picture">
</wp:docPr>
                  <a:graphic>
                    <a:graphicData uri="http://schemas.openxmlformats.org/drawingml/2006/picture">
                      <pic:pic>
                        <pic:nvPicPr>
                          <pic:cNvPr id="1978448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706024" name="Picture">
</wp:docPr>
                  <a:graphic>
                    <a:graphicData uri="http://schemas.openxmlformats.org/drawingml/2006/picture">
                      <pic:pic>
                        <pic:nvPicPr>
                          <pic:cNvPr id="1375706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Tonnoy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47647" name="Picture">
</wp:docPr>
                  <a:graphic>
                    <a:graphicData uri="http://schemas.openxmlformats.org/drawingml/2006/picture">
                      <pic:pic>
                        <pic:nvPicPr>
                          <pic:cNvPr id="112247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Tonnoy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321142" name="Picture">
</wp:docPr>
                        <a:graphic>
                          <a:graphicData uri="http://schemas.openxmlformats.org/drawingml/2006/picture">
                            <pic:pic>
                              <pic:nvPicPr>
                                <pic:cNvPr id="10783211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98137" name="Picture">
</wp:docPr>
                        <a:graphic>
                          <a:graphicData uri="http://schemas.openxmlformats.org/drawingml/2006/picture">
                            <pic:pic>
                              <pic:nvPicPr>
                                <pic:cNvPr id="12089813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922161" name="Picture">
</wp:docPr>
                  <a:graphic>
                    <a:graphicData uri="http://schemas.openxmlformats.org/drawingml/2006/picture">
                      <pic:pic>
                        <pic:nvPicPr>
                          <pic:cNvPr id="1204922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209785" name="Picture">
</wp:docPr>
                  <a:graphic>
                    <a:graphicData uri="http://schemas.openxmlformats.org/drawingml/2006/picture">
                      <pic:pic>
                        <pic:nvPicPr>
                          <pic:cNvPr id="1469209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Tonnoy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114904" name="Picture">
</wp:docPr>
                  <a:graphic>
                    <a:graphicData uri="http://schemas.openxmlformats.org/drawingml/2006/picture">
                      <pic:pic>
                        <pic:nvPicPr>
                          <pic:cNvPr id="1981114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Tonnoy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152356" name="Picture">
</wp:docPr>
                  <a:graphic>
                    <a:graphicData uri="http://schemas.openxmlformats.org/drawingml/2006/picture">
                      <pic:pic>
                        <pic:nvPicPr>
                          <pic:cNvPr id="20621523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44017" name="Picture">
</wp:docPr>
                  <a:graphic>
                    <a:graphicData uri="http://schemas.openxmlformats.org/drawingml/2006/picture">
                      <pic:pic>
                        <pic:nvPicPr>
                          <pic:cNvPr id="1863440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084033" name="Picture">
</wp:docPr>
                  <a:graphic>
                    <a:graphicData uri="http://schemas.openxmlformats.org/drawingml/2006/picture">
                      <pic:pic>
                        <pic:nvPicPr>
                          <pic:cNvPr id="1550840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534344" name="Picture">
</wp:docPr>
                        <a:graphic>
                          <a:graphicData uri="http://schemas.openxmlformats.org/drawingml/2006/picture">
                            <pic:pic>
                              <pic:nvPicPr>
                                <pic:cNvPr id="3975343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51947" name="Picture">
</wp:docPr>
                  <a:graphic>
                    <a:graphicData uri="http://schemas.openxmlformats.org/drawingml/2006/picture">
                      <pic:pic>
                        <pic:nvPicPr>
                          <pic:cNvPr id="140751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974342" name="Picture">
</wp:docPr>
                  <a:graphic>
                    <a:graphicData uri="http://schemas.openxmlformats.org/drawingml/2006/picture">
                      <pic:pic>
                        <pic:nvPicPr>
                          <pic:cNvPr id="1133974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Tonnoy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834072" name="Picture">
</wp:docPr>
                  <a:graphic>
                    <a:graphicData uri="http://schemas.openxmlformats.org/drawingml/2006/picture">
                      <pic:pic>
                        <pic:nvPicPr>
                          <pic:cNvPr id="1536834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Tonnoy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313019" name="Picture">
</wp:docPr>
                  <a:graphic>
                    <a:graphicData uri="http://schemas.openxmlformats.org/drawingml/2006/picture">
                      <pic:pic>
                        <pic:nvPicPr>
                          <pic:cNvPr id="2773130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39676" name="Picture">
</wp:docPr>
                  <a:graphic>
                    <a:graphicData uri="http://schemas.openxmlformats.org/drawingml/2006/picture">
                      <pic:pic>
                        <pic:nvPicPr>
                          <pic:cNvPr id="990396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0232130" name="Picture">
</wp:docPr>
                  <a:graphic>
                    <a:graphicData uri="http://schemas.openxmlformats.org/drawingml/2006/picture">
                      <pic:pic>
                        <pic:nvPicPr>
                          <pic:cNvPr id="67023213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03556" name="Picture">
</wp:docPr>
                        <a:graphic>
                          <a:graphicData uri="http://schemas.openxmlformats.org/drawingml/2006/picture">
                            <pic:pic>
                              <pic:nvPicPr>
                                <pic:cNvPr id="234035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683508" name="Picture">
</wp:docPr>
                  <a:graphic>
                    <a:graphicData uri="http://schemas.openxmlformats.org/drawingml/2006/picture">
                      <pic:pic>
                        <pic:nvPicPr>
                          <pic:cNvPr id="827683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323816" name="Picture">
</wp:docPr>
                  <a:graphic>
                    <a:graphicData uri="http://schemas.openxmlformats.org/drawingml/2006/picture">
                      <pic:pic>
                        <pic:nvPicPr>
                          <pic:cNvPr id="1719323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Tonnoy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465500" name="Picture">
</wp:docPr>
                  <a:graphic>
                    <a:graphicData uri="http://schemas.openxmlformats.org/drawingml/2006/picture">
                      <pic:pic>
                        <pic:nvPicPr>
                          <pic:cNvPr id="504465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Tonnoy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829478" name="Picture">
</wp:docPr>
                  <a:graphic>
                    <a:graphicData uri="http://schemas.openxmlformats.org/drawingml/2006/picture">
                      <pic:pic>
                        <pic:nvPicPr>
                          <pic:cNvPr id="1509829478"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298462" name="Picture">
</wp:docPr>
                  <a:graphic>
                    <a:graphicData uri="http://schemas.openxmlformats.org/drawingml/2006/picture">
                      <pic:pic>
                        <pic:nvPicPr>
                          <pic:cNvPr id="15792984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9934088" name="Picture">
</wp:docPr>
                  <a:graphic>
                    <a:graphicData uri="http://schemas.openxmlformats.org/drawingml/2006/picture">
                      <pic:pic>
                        <pic:nvPicPr>
                          <pic:cNvPr id="249934088"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229194" name="Picture">
</wp:docPr>
                        <a:graphic>
                          <a:graphicData uri="http://schemas.openxmlformats.org/drawingml/2006/picture">
                            <pic:pic>
                              <pic:nvPicPr>
                                <pic:cNvPr id="171422919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55847" name="Picture">
</wp:docPr>
                  <a:graphic>
                    <a:graphicData uri="http://schemas.openxmlformats.org/drawingml/2006/picture">
                      <pic:pic>
                        <pic:nvPicPr>
                          <pic:cNvPr id="173055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490433" name="Picture">
</wp:docPr>
                  <a:graphic>
                    <a:graphicData uri="http://schemas.openxmlformats.org/drawingml/2006/picture">
                      <pic:pic>
                        <pic:nvPicPr>
                          <pic:cNvPr id="1404490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Tonnoy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343650" name="Picture">
</wp:docPr>
                  <a:graphic>
                    <a:graphicData uri="http://schemas.openxmlformats.org/drawingml/2006/picture">
                      <pic:pic>
                        <pic:nvPicPr>
                          <pic:cNvPr id="156734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Tonnoy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469346" name="Picture">
</wp:docPr>
                  <a:graphic>
                    <a:graphicData uri="http://schemas.openxmlformats.org/drawingml/2006/picture">
                      <pic:pic>
                        <pic:nvPicPr>
                          <pic:cNvPr id="1007469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968312" name="Picture">
</wp:docPr>
                  <a:graphic>
                    <a:graphicData uri="http://schemas.openxmlformats.org/drawingml/2006/picture">
                      <pic:pic>
                        <pic:nvPicPr>
                          <pic:cNvPr id="1497968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Tonnoy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993319" name="Picture">
</wp:docPr>
                  <a:graphic>
                    <a:graphicData uri="http://schemas.openxmlformats.org/drawingml/2006/picture">
                      <pic:pic>
                        <pic:nvPicPr>
                          <pic:cNvPr id="1509993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Tonnoy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519255" name="Picture">
</wp:docPr>
                  <a:graphic>
                    <a:graphicData uri="http://schemas.openxmlformats.org/drawingml/2006/picture">
                      <pic:pic>
                        <pic:nvPicPr>
                          <pic:cNvPr id="1420519255"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374011" name="Picture">
</wp:docPr>
                  <a:graphic>
                    <a:graphicData uri="http://schemas.openxmlformats.org/drawingml/2006/picture">
                      <pic:pic>
                        <pic:nvPicPr>
                          <pic:cNvPr id="18593740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579275" name="Picture">
</wp:docPr>
                  <a:graphic>
                    <a:graphicData uri="http://schemas.openxmlformats.org/drawingml/2006/picture">
                      <pic:pic>
                        <pic:nvPicPr>
                          <pic:cNvPr id="130579275"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797903" name="Picture">
</wp:docPr>
                        <a:graphic>
                          <a:graphicData uri="http://schemas.openxmlformats.org/drawingml/2006/picture">
                            <pic:pic>
                              <pic:nvPicPr>
                                <pic:cNvPr id="20227979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860545" name="Picture">
</wp:docPr>
                  <a:graphic>
                    <a:graphicData uri="http://schemas.openxmlformats.org/drawingml/2006/picture">
                      <pic:pic>
                        <pic:nvPicPr>
                          <pic:cNvPr id="2088860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251790" name="Picture">
</wp:docPr>
                  <a:graphic>
                    <a:graphicData uri="http://schemas.openxmlformats.org/drawingml/2006/picture">
                      <pic:pic>
                        <pic:nvPicPr>
                          <pic:cNvPr id="257251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Tonnoy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820449" name="Picture">
</wp:docPr>
                  <a:graphic>
                    <a:graphicData uri="http://schemas.openxmlformats.org/drawingml/2006/picture">
                      <pic:pic>
                        <pic:nvPicPr>
                          <pic:cNvPr id="2082820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Tonnoy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471339" name="Picture">
</wp:docPr>
                  <a:graphic>
                    <a:graphicData uri="http://schemas.openxmlformats.org/drawingml/2006/picture">
                      <pic:pic>
                        <pic:nvPicPr>
                          <pic:cNvPr id="7444713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834427" name="Picture">
</wp:docPr>
                  <a:graphic>
                    <a:graphicData uri="http://schemas.openxmlformats.org/drawingml/2006/picture">
                      <pic:pic>
                        <pic:nvPicPr>
                          <pic:cNvPr id="12258344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1827234" name="Picture">
</wp:docPr>
                  <a:graphic>
                    <a:graphicData uri="http://schemas.openxmlformats.org/drawingml/2006/picture">
                      <pic:pic>
                        <pic:nvPicPr>
                          <pic:cNvPr id="5818272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001909" name="Picture">
</wp:docPr>
                        <a:graphic>
                          <a:graphicData uri="http://schemas.openxmlformats.org/drawingml/2006/picture">
                            <pic:pic>
                              <pic:nvPicPr>
                                <pic:cNvPr id="12040019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99845" name="Picture">
</wp:docPr>
                  <a:graphic>
                    <a:graphicData uri="http://schemas.openxmlformats.org/drawingml/2006/picture">
                      <pic:pic>
                        <pic:nvPicPr>
                          <pic:cNvPr id="183899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78300" name="Picture">
</wp:docPr>
                  <a:graphic>
                    <a:graphicData uri="http://schemas.openxmlformats.org/drawingml/2006/picture">
                      <pic:pic>
                        <pic:nvPicPr>
                          <pic:cNvPr id="123078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Tonnoy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793001" name="Picture">
</wp:docPr>
                  <a:graphic>
                    <a:graphicData uri="http://schemas.openxmlformats.org/drawingml/2006/picture">
                      <pic:pic>
                        <pic:nvPicPr>
                          <pic:cNvPr id="1881793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Tonnoy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880766" name="Picture">
</wp:docPr>
                  <a:graphic>
                    <a:graphicData uri="http://schemas.openxmlformats.org/drawingml/2006/picture">
                      <pic:pic>
                        <pic:nvPicPr>
                          <pic:cNvPr id="63488076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78180" name="Picture">
</wp:docPr>
                  <a:graphic>
                    <a:graphicData uri="http://schemas.openxmlformats.org/drawingml/2006/picture">
                      <pic:pic>
                        <pic:nvPicPr>
                          <pic:cNvPr id="606781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9590873" name="Picture">
</wp:docPr>
                  <a:graphic>
                    <a:graphicData uri="http://schemas.openxmlformats.org/drawingml/2006/picture">
                      <pic:pic>
                        <pic:nvPicPr>
                          <pic:cNvPr id="104959087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7215" name="Picture">
</wp:docPr>
                  <a:graphic>
                    <a:graphicData uri="http://schemas.openxmlformats.org/drawingml/2006/picture">
                      <pic:pic>
                        <pic:nvPicPr>
                          <pic:cNvPr id="17727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894610" name="Picture">
</wp:docPr>
                  <a:graphic>
                    <a:graphicData uri="http://schemas.openxmlformats.org/drawingml/2006/picture">
                      <pic:pic>
                        <pic:nvPicPr>
                          <pic:cNvPr id="664894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Tonnoy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667802" name="Picture">
</wp:docPr>
                  <a:graphic>
                    <a:graphicData uri="http://schemas.openxmlformats.org/drawingml/2006/picture">
                      <pic:pic>
                        <pic:nvPicPr>
                          <pic:cNvPr id="1561667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"https://fiches-risques.brgm.fr/fr/georisques/mvt-synthetique/65400042" \t "_self" </w:instrText>
            </w:r>
            <w:r>
              <w:fldChar w:fldCharType="separate"/>
            </w:r>
            <w:r>
              <w:rPr>
                <w:rFonts w:ascii="Marianne" w:hAnsi="Marianne" w:eastAsia="Marianne" w:cs="Marianne"/>
                <w:sz w:val="14"/>
              </w:rPr>
              <w:t xml:space="preserve">65400042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"https://fiches-risques.brgm.fr/fr/georisques/mvt-synthetique/65400043" \t "_self" </w:instrText>
            </w:r>
            <w:r>
              <w:fldChar w:fldCharType="separate"/>
            </w:r>
            <w:r>
              <w:rPr>
                <w:rFonts w:ascii="Marianne" w:hAnsi="Marianne" w:eastAsia="Marianne" w:cs="Marianne"/>
                <w:sz w:val="14"/>
              </w:rPr>
              <w:t xml:space="preserve">65400043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133914" name="Picture">
</wp:docPr>
                  <a:graphic>
                    <a:graphicData uri="http://schemas.openxmlformats.org/drawingml/2006/picture">
                      <pic:pic>
                        <pic:nvPicPr>
                          <pic:cNvPr id="1689133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0939" name="Picture">
</wp:docPr>
                  <a:graphic>
                    <a:graphicData uri="http://schemas.openxmlformats.org/drawingml/2006/picture">
                      <pic:pic>
                        <pic:nvPicPr>
                          <pic:cNvPr id="5880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Tonnoy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728829" name="Picture">
</wp:docPr>
                  <a:graphic>
                    <a:graphicData uri="http://schemas.openxmlformats.org/drawingml/2006/picture">
                      <pic:pic>
                        <pic:nvPicPr>
                          <pic:cNvPr id="1080728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"https://fiches-risques.brgm.fr/georisques/casias/SSP3911599" \t "_blank" </w:instrText>
            </w:r>
            <w:r>
              <w:fldChar w:fldCharType="separate"/>
            </w:r>
            <w:r>
              <w:rPr>
                <w:rFonts w:ascii="Marianne" w:hAnsi="Marianne" w:eastAsia="Marianne" w:cs="Marianne"/>
                <w:sz w:val="14"/>
              </w:rPr>
              <w:t xml:space="preserve">SSP3911599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"https://fiches-risques.brgm.fr/georisques/casias/SSP3911598" \t "_blank" </w:instrText>
            </w:r>
            <w:r>
              <w:fldChar w:fldCharType="separate"/>
            </w:r>
            <w:r>
              <w:rPr>
                <w:rFonts w:ascii="Marianne" w:hAnsi="Marianne" w:eastAsia="Marianne" w:cs="Marianne"/>
                <w:sz w:val="14"/>
              </w:rPr>
              <w:t xml:space="preserve">SSP3911598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"https://fiches-risques.brgm.fr/georisques/casias/SSP3911543" \t "_blank" </w:instrText>
            </w:r>
            <w:r>
              <w:fldChar w:fldCharType="separate"/>
            </w:r>
            <w:r>
              <w:rPr>
                <w:rFonts w:ascii="Marianne" w:hAnsi="Marianne" w:eastAsia="Marianne" w:cs="Marianne"/>
                <w:sz w:val="14"/>
              </w:rPr>
              <w:t xml:space="preserve">SSP3911543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"https://fiches-risques.brgm.fr/georisques/casias/SSP3911542" \t "_blank" </w:instrText>
            </w:r>
            <w:r>
              <w:fldChar w:fldCharType="separate"/>
            </w:r>
            <w:r>
              <w:rPr>
                <w:rFonts w:ascii="Marianne" w:hAnsi="Marianne" w:eastAsia="Marianne" w:cs="Marianne"/>
                <w:sz w:val="14"/>
              </w:rPr>
              <w:t xml:space="preserve">SSP3911542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"https://fiches-risques.brgm.fr/georisques/casias/SSP3909819" \t "_blank" </w:instrText>
            </w:r>
            <w:r>
              <w:fldChar w:fldCharType="separate"/>
            </w:r>
            <w:r>
              <w:rPr>
                <w:rFonts w:ascii="Marianne" w:hAnsi="Marianne" w:eastAsia="Marianne" w:cs="Marianne"/>
                <w:sz w:val="14"/>
              </w:rPr>
              <w:t xml:space="preserve">SSP3909819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Sablières. Production de sables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"https://fiches-risques.brgm.fr/georisques/casias/SSP3908785" \t "_blank" </w:instrText>
            </w:r>
            <w:r>
              <w:fldChar w:fldCharType="separate"/>
            </w:r>
            <w:r>
              <w:rPr>
                <w:rFonts w:ascii="Marianne" w:hAnsi="Marianne" w:eastAsia="Marianne" w:cs="Marianne"/>
                <w:sz w:val="14"/>
              </w:rPr>
              <w:t xml:space="preserve">SSP3908785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Forages et sondages, avec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"https://fiches-risques.brgm.fr/georisques/casias/SSP3908658" \t "_blank" </w:instrText>
            </w:r>
            <w:r>
              <w:fldChar w:fldCharType="separate"/>
            </w:r>
            <w:r>
              <w:rPr>
                <w:rFonts w:ascii="Marianne" w:hAnsi="Marianne" w:eastAsia="Marianne" w:cs="Marianne"/>
                <w:sz w:val="14"/>
              </w:rPr>
              <w:t xml:space="preserve">SSP3908658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Sablières. Production de sables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"https://fiches-risques.brgm.fr/georisques/casias/SSP554624" \t "_blank" </w:instrText>
            </w:r>
            <w:r>
              <w:fldChar w:fldCharType="separate"/>
            </w:r>
            <w:r>
              <w:rPr>
                <w:rFonts w:ascii="Marianne" w:hAnsi="Marianne" w:eastAsia="Marianne" w:cs="Marianne"/>
                <w:sz w:val="14"/>
              </w:rPr>
              <w:t xml:space="preserve">SSP554624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GSM Tonnoy (les Ellées)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"https://fiches-risques.brgm.fr/georisques/casias/SSP554623" \t "_blank" </w:instrText>
            </w:r>
            <w:r>
              <w:fldChar w:fldCharType="separate"/>
            </w:r>
            <w:r>
              <w:rPr>
                <w:rFonts w:ascii="Marianne" w:hAnsi="Marianne" w:eastAsia="Marianne" w:cs="Marianne"/>
                <w:sz w:val="14"/>
              </w:rPr>
              <w:t xml:space="preserve">SSP554623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GSM Tonnoy (pré luron)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"https://fiches-risques.brgm.fr/georisques/casias/SSP553301" \t "_blank" </w:instrText>
            </w:r>
            <w:r>
              <w:fldChar w:fldCharType="separate"/>
            </w:r>
            <w:r>
              <w:rPr>
                <w:rFonts w:ascii="Marianne" w:hAnsi="Marianne" w:eastAsia="Marianne" w:cs="Marianne"/>
                <w:sz w:val="14"/>
              </w:rPr>
              <w:t xml:space="preserve">SSP553301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GSM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