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5983290" name="Picture">
</wp:docPr>
                  <a:graphic>
                    <a:graphicData uri="http://schemas.openxmlformats.org/drawingml/2006/picture">
                      <pic:pic>
                        <pic:nvPicPr>
                          <pic:cNvPr id="121598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7664037" name="Picture">
</wp:docPr>
                  <a:graphic>
                    <a:graphicData uri="http://schemas.openxmlformats.org/drawingml/2006/picture">
                      <pic:pic>
                        <pic:nvPicPr>
                          <pic:cNvPr id="8676640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5235353" name="Picture">
</wp:docPr>
                        <a:graphic>
                          <a:graphicData uri="http://schemas.openxmlformats.org/drawingml/2006/picture">
                            <pic:pic>
                              <pic:nvPicPr>
                                <pic:cNvPr id="552353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81170 Tonnac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4243862" name="Picture">
</wp:docPr>
                  <a:graphic>
                    <a:graphicData uri="http://schemas.openxmlformats.org/drawingml/2006/picture">
                      <pic:pic>
                        <pic:nvPicPr>
                          <pic:cNvPr id="142424386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6103638" name="Picture">
</wp:docPr>
                  <a:graphic>
                    <a:graphicData uri="http://schemas.openxmlformats.org/drawingml/2006/picture">
                      <pic:pic>
                        <pic:nvPicPr>
                          <pic:cNvPr id="109610363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072063" name="Picture">
</wp:docPr>
                  <a:graphic>
                    <a:graphicData uri="http://schemas.openxmlformats.org/drawingml/2006/picture">
                      <pic:pic>
                        <pic:nvPicPr>
                          <pic:cNvPr id="104307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6793742" name="Picture">
</wp:docPr>
                  <a:graphic>
                    <a:graphicData uri="http://schemas.openxmlformats.org/drawingml/2006/picture">
                      <pic:pic>
                        <pic:nvPicPr>
                          <pic:cNvPr id="1396793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Tonnac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9609014" name="Picture">
</wp:docPr>
                  <a:graphic>
                    <a:graphicData uri="http://schemas.openxmlformats.org/drawingml/2006/picture">
                      <pic:pic>
                        <pic:nvPicPr>
                          <pic:cNvPr id="1559609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2737831" name="Picture">
</wp:docPr>
                        <a:graphic>
                          <a:graphicData uri="http://schemas.openxmlformats.org/drawingml/2006/picture">
                            <pic:pic>
                              <pic:nvPicPr>
                                <pic:cNvPr id="196273783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6074574" name="Picture">
</wp:docPr>
                        <a:graphic>
                          <a:graphicData uri="http://schemas.openxmlformats.org/drawingml/2006/picture">
                            <pic:pic>
                              <pic:nvPicPr>
                                <pic:cNvPr id="18760745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6206114" name="Picture">
</wp:docPr>
                        <a:graphic>
                          <a:graphicData uri="http://schemas.openxmlformats.org/drawingml/2006/picture">
                            <pic:pic>
                              <pic:nvPicPr>
                                <pic:cNvPr id="2562061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064630" name="Picture">
</wp:docPr>
                        <a:graphic>
                          <a:graphicData uri="http://schemas.openxmlformats.org/drawingml/2006/picture">
                            <pic:pic>
                              <pic:nvPicPr>
                                <pic:cNvPr id="36206463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18724" name="Picture">
</wp:docPr>
                        <a:graphic>
                          <a:graphicData uri="http://schemas.openxmlformats.org/drawingml/2006/picture">
                            <pic:pic>
                              <pic:nvPicPr>
                                <pic:cNvPr id="18231872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9661007" name="Picture">
</wp:docPr>
                        <a:graphic>
                          <a:graphicData uri="http://schemas.openxmlformats.org/drawingml/2006/picture">
                            <pic:pic>
                              <pic:nvPicPr>
                                <pic:cNvPr id="67966100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907922" name="Picture">
</wp:docPr>
                        <a:graphic>
                          <a:graphicData uri="http://schemas.openxmlformats.org/drawingml/2006/picture">
                            <pic:pic>
                              <pic:nvPicPr>
                                <pic:cNvPr id="4369079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525068" name="Picture">
</wp:docPr>
                        <a:graphic>
                          <a:graphicData uri="http://schemas.openxmlformats.org/drawingml/2006/picture">
                            <pic:pic>
                              <pic:nvPicPr>
                                <pic:cNvPr id="12185250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033023" name="Picture">
</wp:docPr>
                        <a:graphic>
                          <a:graphicData uri="http://schemas.openxmlformats.org/drawingml/2006/picture">
                            <pic:pic>
                              <pic:nvPicPr>
                                <pic:cNvPr id="14850330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1042031" name="Picture">
</wp:docPr>
                        <a:graphic>
                          <a:graphicData uri="http://schemas.openxmlformats.org/drawingml/2006/picture">
                            <pic:pic>
                              <pic:nvPicPr>
                                <pic:cNvPr id="128104203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408289" name="Picture">
</wp:docPr>
                        <a:graphic>
                          <a:graphicData uri="http://schemas.openxmlformats.org/drawingml/2006/picture">
                            <pic:pic>
                              <pic:nvPicPr>
                                <pic:cNvPr id="162840828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620449" name="Picture">
</wp:docPr>
                        <a:graphic>
                          <a:graphicData uri="http://schemas.openxmlformats.org/drawingml/2006/picture">
                            <pic:pic>
                              <pic:nvPicPr>
                                <pic:cNvPr id="96562044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0954572" name="Picture">
</wp:docPr>
                        <a:graphic>
                          <a:graphicData uri="http://schemas.openxmlformats.org/drawingml/2006/picture">
                            <pic:pic>
                              <pic:nvPicPr>
                                <pic:cNvPr id="20909545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942840" name="Picture">
</wp:docPr>
                        <a:graphic>
                          <a:graphicData uri="http://schemas.openxmlformats.org/drawingml/2006/picture">
                            <pic:pic>
                              <pic:nvPicPr>
                                <pic:cNvPr id="8709428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3869075" name="Picture">
</wp:docPr>
                        <a:graphic>
                          <a:graphicData uri="http://schemas.openxmlformats.org/drawingml/2006/picture">
                            <pic:pic>
                              <pic:nvPicPr>
                                <pic:cNvPr id="39386907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3942776" name="Picture">
</wp:docPr>
                        <a:graphic>
                          <a:graphicData uri="http://schemas.openxmlformats.org/drawingml/2006/picture">
                            <pic:pic>
                              <pic:nvPicPr>
                                <pic:cNvPr id="80394277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219835" name="Picture">
</wp:docPr>
                        <a:graphic>
                          <a:graphicData uri="http://schemas.openxmlformats.org/drawingml/2006/picture">
                            <pic:pic>
                              <pic:nvPicPr>
                                <pic:cNvPr id="13872198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376457" name="Picture">
</wp:docPr>
                        <a:graphic>
                          <a:graphicData uri="http://schemas.openxmlformats.org/drawingml/2006/picture">
                            <pic:pic>
                              <pic:nvPicPr>
                                <pic:cNvPr id="214137645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025632" name="Picture">
</wp:docPr>
                        <a:graphic>
                          <a:graphicData uri="http://schemas.openxmlformats.org/drawingml/2006/picture">
                            <pic:pic>
                              <pic:nvPicPr>
                                <pic:cNvPr id="5802563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744866" name="Picture">
</wp:docPr>
                        <a:graphic>
                          <a:graphicData uri="http://schemas.openxmlformats.org/drawingml/2006/picture">
                            <pic:pic>
                              <pic:nvPicPr>
                                <pic:cNvPr id="8427448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4427659" name="Picture">
</wp:docPr>
                        <a:graphic>
                          <a:graphicData uri="http://schemas.openxmlformats.org/drawingml/2006/picture">
                            <pic:pic>
                              <pic:nvPicPr>
                                <pic:cNvPr id="714427659"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062092" name="Picture">
</wp:docPr>
                        <a:graphic>
                          <a:graphicData uri="http://schemas.openxmlformats.org/drawingml/2006/picture">
                            <pic:pic>
                              <pic:nvPicPr>
                                <pic:cNvPr id="36706209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263922" name="Picture">
</wp:docPr>
                        <a:graphic>
                          <a:graphicData uri="http://schemas.openxmlformats.org/drawingml/2006/picture">
                            <pic:pic>
                              <pic:nvPicPr>
                                <pic:cNvPr id="75126392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004040" name="Picture">
</wp:docPr>
                        <a:graphic>
                          <a:graphicData uri="http://schemas.openxmlformats.org/drawingml/2006/picture">
                            <pic:pic>
                              <pic:nvPicPr>
                                <pic:cNvPr id="5570040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975696" name="Picture">
</wp:docPr>
                  <a:graphic>
                    <a:graphicData uri="http://schemas.openxmlformats.org/drawingml/2006/picture">
                      <pic:pic>
                        <pic:nvPicPr>
                          <pic:cNvPr id="1425975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7036596" name="Picture">
</wp:docPr>
                  <a:graphic>
                    <a:graphicData uri="http://schemas.openxmlformats.org/drawingml/2006/picture">
                      <pic:pic>
                        <pic:nvPicPr>
                          <pic:cNvPr id="1347036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Tonnac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882521" name="Picture">
</wp:docPr>
                  <a:graphic>
                    <a:graphicData uri="http://schemas.openxmlformats.org/drawingml/2006/picture">
                      <pic:pic>
                        <pic:nvPicPr>
                          <pic:cNvPr id="1616882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Tonnac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006605" name="Picture">
</wp:docPr>
                  <a:graphic>
                    <a:graphicData uri="http://schemas.openxmlformats.org/drawingml/2006/picture">
                      <pic:pic>
                        <pic:nvPicPr>
                          <pic:cNvPr id="196500660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416244" name="Picture">
</wp:docPr>
                  <a:graphic>
                    <a:graphicData uri="http://schemas.openxmlformats.org/drawingml/2006/picture">
                      <pic:pic>
                        <pic:nvPicPr>
                          <pic:cNvPr id="138941624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2455913" name="Picture">
</wp:docPr>
                  <a:graphic>
                    <a:graphicData uri="http://schemas.openxmlformats.org/drawingml/2006/picture">
                      <pic:pic>
                        <pic:nvPicPr>
                          <pic:cNvPr id="12924559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 Vère (81DDT20110001)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9317896" name="Picture">
</wp:docPr>
                        <a:graphic>
                          <a:graphicData uri="http://schemas.openxmlformats.org/drawingml/2006/picture">
                            <pic:pic>
                              <pic:nvPicPr>
                                <pic:cNvPr id="17393178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 Vère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Date de prescription : 03/03/2011</w:t>
                    <w:br/>
                    <w:t xml:space="preserve">Date d'approbation : 06/05/2013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"/donnee-risques/PPR/Fiche-ppr/pprn/81DDT20110001"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066163" name="Picture">
</wp:docPr>
                  <a:graphic>
                    <a:graphicData uri="http://schemas.openxmlformats.org/drawingml/2006/picture">
                      <pic:pic>
                        <pic:nvPicPr>
                          <pic:cNvPr id="583066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665356" name="Picture">
</wp:docPr>
                  <a:graphic>
                    <a:graphicData uri="http://schemas.openxmlformats.org/drawingml/2006/picture">
                      <pic:pic>
                        <pic:nvPicPr>
                          <pic:cNvPr id="18576653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Tonnac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438098" name="Picture">
</wp:docPr>
                  <a:graphic>
                    <a:graphicData uri="http://schemas.openxmlformats.org/drawingml/2006/picture">
                      <pic:pic>
                        <pic:nvPicPr>
                          <pic:cNvPr id="1430438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Tonnac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868014" name="Picture">
</wp:docPr>
                        <a:graphic>
                          <a:graphicData uri="http://schemas.openxmlformats.org/drawingml/2006/picture">
                            <pic:pic>
                              <pic:nvPicPr>
                                <pic:cNvPr id="72886801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4682110" name="Picture">
</wp:docPr>
                  <a:graphic>
                    <a:graphicData uri="http://schemas.openxmlformats.org/drawingml/2006/picture">
                      <pic:pic>
                        <pic:nvPicPr>
                          <pic:cNvPr id="724682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661847" name="Picture">
</wp:docPr>
                  <a:graphic>
                    <a:graphicData uri="http://schemas.openxmlformats.org/drawingml/2006/picture">
                      <pic:pic>
                        <pic:nvPicPr>
                          <pic:cNvPr id="1995661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Tonnac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2303411" name="Picture">
</wp:docPr>
                  <a:graphic>
                    <a:graphicData uri="http://schemas.openxmlformats.org/drawingml/2006/picture">
                      <pic:pic>
                        <pic:nvPicPr>
                          <pic:cNvPr id="1342303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23709" name="Picture">
</wp:docPr>
                  <a:graphic>
                    <a:graphicData uri="http://schemas.openxmlformats.org/drawingml/2006/picture">
                      <pic:pic>
                        <pic:nvPicPr>
                          <pic:cNvPr id="312370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146312" name="Picture">
</wp:docPr>
                  <a:graphic>
                    <a:graphicData uri="http://schemas.openxmlformats.org/drawingml/2006/picture">
                      <pic:pic>
                        <pic:nvPicPr>
                          <pic:cNvPr id="4731463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1746421" name="Picture">
</wp:docPr>
                  <a:graphic>
                    <a:graphicData uri="http://schemas.openxmlformats.org/drawingml/2006/picture">
                      <pic:pic>
                        <pic:nvPicPr>
                          <pic:cNvPr id="157174642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024802" name="Picture">
</wp:docPr>
                        <a:graphic>
                          <a:graphicData uri="http://schemas.openxmlformats.org/drawingml/2006/picture">
                            <pic:pic>
                              <pic:nvPicPr>
                                <pic:cNvPr id="58702480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9872684" name="Picture">
</wp:docPr>
                        <a:graphic>
                          <a:graphicData uri="http://schemas.openxmlformats.org/drawingml/2006/picture">
                            <pic:pic>
                              <pic:nvPicPr>
                                <pic:cNvPr id="10098726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286256" name="Picture">
</wp:docPr>
                  <a:graphic>
                    <a:graphicData uri="http://schemas.openxmlformats.org/drawingml/2006/picture">
                      <pic:pic>
                        <pic:nvPicPr>
                          <pic:cNvPr id="766286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590319" name="Picture">
</wp:docPr>
                  <a:graphic>
                    <a:graphicData uri="http://schemas.openxmlformats.org/drawingml/2006/picture">
                      <pic:pic>
                        <pic:nvPicPr>
                          <pic:cNvPr id="1072590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Tonnac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732017" name="Picture">
</wp:docPr>
                  <a:graphic>
                    <a:graphicData uri="http://schemas.openxmlformats.org/drawingml/2006/picture">
                      <pic:pic>
                        <pic:nvPicPr>
                          <pic:cNvPr id="143732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7238115" name="Picture">
</wp:docPr>
                  <a:graphic>
                    <a:graphicData uri="http://schemas.openxmlformats.org/drawingml/2006/picture">
                      <pic:pic>
                        <pic:nvPicPr>
                          <pic:cNvPr id="13972381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180168" name="Picture">
</wp:docPr>
                  <a:graphic>
                    <a:graphicData uri="http://schemas.openxmlformats.org/drawingml/2006/picture">
                      <pic:pic>
                        <pic:nvPicPr>
                          <pic:cNvPr id="19761801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9185218" name="Picture">
</wp:docPr>
                  <a:graphic>
                    <a:graphicData uri="http://schemas.openxmlformats.org/drawingml/2006/picture">
                      <pic:pic>
                        <pic:nvPicPr>
                          <pic:cNvPr id="148918521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0756717" name="Picture">
</wp:docPr>
                        <a:graphic>
                          <a:graphicData uri="http://schemas.openxmlformats.org/drawingml/2006/picture">
                            <pic:pic>
                              <pic:nvPicPr>
                                <pic:cNvPr id="11507567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889540" name="Picture">
</wp:docPr>
                  <a:graphic>
                    <a:graphicData uri="http://schemas.openxmlformats.org/drawingml/2006/picture">
                      <pic:pic>
                        <pic:nvPicPr>
                          <pic:cNvPr id="8988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197862" name="Picture">
</wp:docPr>
                  <a:graphic>
                    <a:graphicData uri="http://schemas.openxmlformats.org/drawingml/2006/picture">
                      <pic:pic>
                        <pic:nvPicPr>
                          <pic:cNvPr id="4971978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Tonnac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726351" name="Picture">
</wp:docPr>
                  <a:graphic>
                    <a:graphicData uri="http://schemas.openxmlformats.org/drawingml/2006/picture">
                      <pic:pic>
                        <pic:nvPicPr>
                          <pic:cNvPr id="463726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9821677" name="Picture">
</wp:docPr>
                  <a:graphic>
                    <a:graphicData uri="http://schemas.openxmlformats.org/drawingml/2006/picture">
                      <pic:pic>
                        <pic:nvPicPr>
                          <pic:cNvPr id="116982167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918618" name="Picture">
</wp:docPr>
                  <a:graphic>
                    <a:graphicData uri="http://schemas.openxmlformats.org/drawingml/2006/picture">
                      <pic:pic>
                        <pic:nvPicPr>
                          <pic:cNvPr id="11999186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7804256" name="Picture">
</wp:docPr>
                  <a:graphic>
                    <a:graphicData uri="http://schemas.openxmlformats.org/drawingml/2006/picture">
                      <pic:pic>
                        <pic:nvPicPr>
                          <pic:cNvPr id="67804256"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874428" name="Picture">
</wp:docPr>
                        <a:graphic>
                          <a:graphicData uri="http://schemas.openxmlformats.org/drawingml/2006/picture">
                            <pic:pic>
                              <pic:nvPicPr>
                                <pic:cNvPr id="94787442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420175" name="Picture">
</wp:docPr>
                  <a:graphic>
                    <a:graphicData uri="http://schemas.openxmlformats.org/drawingml/2006/picture">
                      <pic:pic>
                        <pic:nvPicPr>
                          <pic:cNvPr id="17494201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626861" name="Picture">
</wp:docPr>
                  <a:graphic>
                    <a:graphicData uri="http://schemas.openxmlformats.org/drawingml/2006/picture">
                      <pic:pic>
                        <pic:nvPicPr>
                          <pic:cNvPr id="37862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Tonnac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903836" name="Picture">
</wp:docPr>
                  <a:graphic>
                    <a:graphicData uri="http://schemas.openxmlformats.org/drawingml/2006/picture">
                      <pic:pic>
                        <pic:nvPicPr>
                          <pic:cNvPr id="1225903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Tonnac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384014" name="Picture">
</wp:docPr>
                        <a:graphic>
                          <a:graphicData uri="http://schemas.openxmlformats.org/drawingml/2006/picture">
                            <pic:pic>
                              <pic:nvPicPr>
                                <pic:cNvPr id="13538401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9852" name="Picture">
</wp:docPr>
                  <a:graphic>
                    <a:graphicData uri="http://schemas.openxmlformats.org/drawingml/2006/picture">
                      <pic:pic>
                        <pic:nvPicPr>
                          <pic:cNvPr id="64839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164886" name="Picture">
</wp:docPr>
                  <a:graphic>
                    <a:graphicData uri="http://schemas.openxmlformats.org/drawingml/2006/picture">
                      <pic:pic>
                        <pic:nvPicPr>
                          <pic:cNvPr id="1081164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Tonnac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510893" name="Picture">
</wp:docPr>
                  <a:graphic>
                    <a:graphicData uri="http://schemas.openxmlformats.org/drawingml/2006/picture">
                      <pic:pic>
                        <pic:nvPicPr>
                          <pic:cNvPr id="11865108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7456814" name="Picture">
</wp:docPr>
                  <a:graphic>
                    <a:graphicData uri="http://schemas.openxmlformats.org/drawingml/2006/picture">
                      <pic:pic>
                        <pic:nvPicPr>
                          <pic:cNvPr id="1727456814"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320456" name="Picture">
</wp:docPr>
                  <a:graphic>
                    <a:graphicData uri="http://schemas.openxmlformats.org/drawingml/2006/picture">
                      <pic:pic>
                        <pic:nvPicPr>
                          <pic:cNvPr id="15813204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997056" name="Picture">
</wp:docPr>
                  <a:graphic>
                    <a:graphicData uri="http://schemas.openxmlformats.org/drawingml/2006/picture">
                      <pic:pic>
                        <pic:nvPicPr>
                          <pic:cNvPr id="149997056"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498961" name="Picture">
</wp:docPr>
                        <a:graphic>
                          <a:graphicData uri="http://schemas.openxmlformats.org/drawingml/2006/picture">
                            <pic:pic>
                              <pic:nvPicPr>
                                <pic:cNvPr id="10524989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INTE0600185A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4712382" name="Picture">
</wp:docPr>
                  <a:graphic>
                    <a:graphicData uri="http://schemas.openxmlformats.org/drawingml/2006/picture">
                      <pic:pic>
                        <pic:nvPicPr>
                          <pic:cNvPr id="314712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816476" name="Picture">
</wp:docPr>
                  <a:graphic>
                    <a:graphicData uri="http://schemas.openxmlformats.org/drawingml/2006/picture">
                      <pic:pic>
                        <pic:nvPicPr>
                          <pic:cNvPr id="13308164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Tonnac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452275" name="Picture">
</wp:docPr>
                  <a:graphic>
                    <a:graphicData uri="http://schemas.openxmlformats.org/drawingml/2006/picture">
                      <pic:pic>
                        <pic:nvPicPr>
                          <pic:cNvPr id="79545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859195" name="Picture">
</wp:docPr>
                  <a:graphic>
                    <a:graphicData uri="http://schemas.openxmlformats.org/drawingml/2006/picture">
                      <pic:pic>
                        <pic:nvPicPr>
                          <pic:cNvPr id="17478591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0688013" name="Picture">
</wp:docPr>
                  <a:graphic>
                    <a:graphicData uri="http://schemas.openxmlformats.org/drawingml/2006/picture">
                      <pic:pic>
                        <pic:nvPicPr>
                          <pic:cNvPr id="69068801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588803289" name="Picture">
</wp:docPr>
                  <a:graphic>
                    <a:graphicData uri="http://schemas.openxmlformats.org/drawingml/2006/picture">
                      <pic:pic>
                        <pic:nvPicPr>
                          <pic:cNvPr id="1588803289"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557923" name="Picture">
</wp:docPr>
                        <a:graphic>
                          <a:graphicData uri="http://schemas.openxmlformats.org/drawingml/2006/picture">
                            <pic:pic>
                              <pic:nvPicPr>
                                <pic:cNvPr id="5665579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670268" name="Picture">
</wp:docPr>
                  <a:graphic>
                    <a:graphicData uri="http://schemas.openxmlformats.org/drawingml/2006/picture">
                      <pic:pic>
                        <pic:nvPicPr>
                          <pic:cNvPr id="1711670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04984" name="Picture">
</wp:docPr>
                  <a:graphic>
                    <a:graphicData uri="http://schemas.openxmlformats.org/drawingml/2006/picture">
                      <pic:pic>
                        <pic:nvPicPr>
                          <pic:cNvPr id="108804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Tonnac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566284" name="Picture">
</wp:docPr>
                  <a:graphic>
                    <a:graphicData uri="http://schemas.openxmlformats.org/drawingml/2006/picture">
                      <pic:pic>
                        <pic:nvPicPr>
                          <pic:cNvPr id="77566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1671283" name="Picture">
</wp:docPr>
                  <a:graphic>
                    <a:graphicData uri="http://schemas.openxmlformats.org/drawingml/2006/picture">
                      <pic:pic>
                        <pic:nvPicPr>
                          <pic:cNvPr id="4616712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964801" name="Picture">
</wp:docPr>
                  <a:graphic>
                    <a:graphicData uri="http://schemas.openxmlformats.org/drawingml/2006/picture">
                      <pic:pic>
                        <pic:nvPicPr>
                          <pic:cNvPr id="19629648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5757252" name="Picture">
</wp:docPr>
                  <a:graphic>
                    <a:graphicData uri="http://schemas.openxmlformats.org/drawingml/2006/picture">
                      <pic:pic>
                        <pic:nvPicPr>
                          <pic:cNvPr id="96575725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9028851" name="Picture">
</wp:docPr>
                        <a:graphic>
                          <a:graphicData uri="http://schemas.openxmlformats.org/drawingml/2006/picture">
                            <pic:pic>
                              <pic:nvPicPr>
                                <pic:cNvPr id="208902885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231118" name="Picture">
</wp:docPr>
                  <a:graphic>
                    <a:graphicData uri="http://schemas.openxmlformats.org/drawingml/2006/picture">
                      <pic:pic>
                        <pic:nvPicPr>
                          <pic:cNvPr id="12062311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683825" name="Picture">
</wp:docPr>
                  <a:graphic>
                    <a:graphicData uri="http://schemas.openxmlformats.org/drawingml/2006/picture">
                      <pic:pic>
                        <pic:nvPicPr>
                          <pic:cNvPr id="18166838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Tonnac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4802988" name="Picture">
</wp:docPr>
                  <a:graphic>
                    <a:graphicData uri="http://schemas.openxmlformats.org/drawingml/2006/picture">
                      <pic:pic>
                        <pic:nvPicPr>
                          <pic:cNvPr id="334802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Tonnac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7090522" name="Picture">
</wp:docPr>
                  <a:graphic>
                    <a:graphicData uri="http://schemas.openxmlformats.org/drawingml/2006/picture">
                      <pic:pic>
                        <pic:nvPicPr>
                          <pic:cNvPr id="76709052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641758" name="Picture">
</wp:docPr>
                  <a:graphic>
                    <a:graphicData uri="http://schemas.openxmlformats.org/drawingml/2006/picture">
                      <pic:pic>
                        <pic:nvPicPr>
                          <pic:cNvPr id="3436417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5156133" name="Picture">
</wp:docPr>
                  <a:graphic>
                    <a:graphicData uri="http://schemas.openxmlformats.org/drawingml/2006/picture">
                      <pic:pic>
                        <pic:nvPicPr>
                          <pic:cNvPr id="95515613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553487" name="Picture">
</wp:docPr>
                  <a:graphic>
                    <a:graphicData uri="http://schemas.openxmlformats.org/drawingml/2006/picture">
                      <pic:pic>
                        <pic:nvPicPr>
                          <pic:cNvPr id="5865534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750587" name="Picture">
</wp:docPr>
                  <a:graphic>
                    <a:graphicData uri="http://schemas.openxmlformats.org/drawingml/2006/picture">
                      <pic:pic>
                        <pic:nvPicPr>
                          <pic:cNvPr id="307750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Tonnac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557693" name="Picture">
</wp:docPr>
                  <a:graphic>
                    <a:graphicData uri="http://schemas.openxmlformats.org/drawingml/2006/picture">
                      <pic:pic>
                        <pic:nvPicPr>
                          <pic:cNvPr id="125255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"https://fiches-risques.brgm.fr/georisques/cavite/MPYAA4001382" \t "_self" </w:instrText>
            </w:r>
            <w:r>
              <w:fldChar w:fldCharType="separate"/>
            </w:r>
            <w:r>
              <w:rPr>
                <w:rFonts w:ascii="Marianne" w:hAnsi="Marianne" w:eastAsia="Marianne" w:cs="Marianne"/>
                <w:sz w:val="14"/>
              </w:rPr>
              <w:t xml:space="preserve">MPYAA4001382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CN_AVEN_DE_MARIOU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"https://fiches-risques.brgm.fr/georisques/cavite/MPYAA4001425" \t "_self" </w:instrText>
            </w:r>
            <w:r>
              <w:fldChar w:fldCharType="separate"/>
            </w:r>
            <w:r>
              <w:rPr>
                <w:rFonts w:ascii="Marianne" w:hAnsi="Marianne" w:eastAsia="Marianne" w:cs="Marianne"/>
                <w:sz w:val="14"/>
              </w:rPr>
              <w:t xml:space="preserve">MPYAA4001425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CN_IGUE_IMBERT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"https://fiches-risques.brgm.fr/georisques/cavite/MPYAA4001427" \t "_self" </w:instrText>
            </w:r>
            <w:r>
              <w:fldChar w:fldCharType="separate"/>
            </w:r>
            <w:r>
              <w:rPr>
                <w:rFonts w:ascii="Marianne" w:hAnsi="Marianne" w:eastAsia="Marianne" w:cs="Marianne"/>
                <w:sz w:val="14"/>
              </w:rPr>
              <w:t xml:space="preserve">MPYAA4001427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CN_IGUE_DE_COMBEFA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"https://fiches-risques.brgm.fr/georisques/cavite/MPYAA4001563" \t "_self" </w:instrText>
            </w:r>
            <w:r>
              <w:fldChar w:fldCharType="separate"/>
            </w:r>
            <w:r>
              <w:rPr>
                <w:rFonts w:ascii="Marianne" w:hAnsi="Marianne" w:eastAsia="Marianne" w:cs="Marianne"/>
                <w:sz w:val="14"/>
              </w:rPr>
              <w:t xml:space="preserve">MPYAA4001563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CN_PERTE_DE_RIOU_COURTET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"https://fiches-risques.brgm.fr/georisques/cavite/MPYAA4002299" \t "_self" </w:instrText>
            </w:r>
            <w:r>
              <w:fldChar w:fldCharType="separate"/>
            </w:r>
            <w:r>
              <w:rPr>
                <w:rFonts w:ascii="Marianne" w:hAnsi="Marianne" w:eastAsia="Marianne" w:cs="Marianne"/>
                <w:sz w:val="14"/>
              </w:rPr>
              <w:t xml:space="preserve">MPYAA4002299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CN_DOLINE_DE_LA_RAMIERE_1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"https://fiches-risques.brgm.fr/georisques/cavite/MPYAA4002300" \t "_self" </w:instrText>
            </w:r>
            <w:r>
              <w:fldChar w:fldCharType="separate"/>
            </w:r>
            <w:r>
              <w:rPr>
                <w:rFonts w:ascii="Marianne" w:hAnsi="Marianne" w:eastAsia="Marianne" w:cs="Marianne"/>
                <w:sz w:val="14"/>
              </w:rPr>
              <w:t xml:space="preserve">MPYAA4002300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CN_DOLINE_DE_LA_RAMIERE_2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"https://fiches-risques.brgm.fr/georisques/cavite/MPYAA4002301" \t "_self" </w:instrText>
            </w:r>
            <w:r>
              <w:fldChar w:fldCharType="separate"/>
            </w:r>
            <w:r>
              <w:rPr>
                <w:rFonts w:ascii="Marianne" w:hAnsi="Marianne" w:eastAsia="Marianne" w:cs="Marianne"/>
                <w:sz w:val="14"/>
              </w:rPr>
              <w:t xml:space="preserve">MPYAA4002301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CN_DOLINE_DES_CARMINADES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"https://fiches-risques.brgm.fr/georisques/cavite/MPYAA4002302" \t "_self" </w:instrText>
            </w:r>
            <w:r>
              <w:fldChar w:fldCharType="separate"/>
            </w:r>
            <w:r>
              <w:rPr>
                <w:rFonts w:ascii="Marianne" w:hAnsi="Marianne" w:eastAsia="Marianne" w:cs="Marianne"/>
                <w:sz w:val="14"/>
              </w:rPr>
              <w:t xml:space="preserve">MPYAA4002302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CN_DOLINE_DE_LA_ROQUEVIANE_1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"https://fiches-risques.brgm.fr/georisques/cavite/MPYAA4002303" \t "_self" </w:instrText>
            </w:r>
            <w:r>
              <w:fldChar w:fldCharType="separate"/>
            </w:r>
            <w:r>
              <w:rPr>
                <w:rFonts w:ascii="Marianne" w:hAnsi="Marianne" w:eastAsia="Marianne" w:cs="Marianne"/>
                <w:sz w:val="14"/>
              </w:rPr>
              <w:t xml:space="preserve">MPYAA4002303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CN_DOLINE_DE_LA_ROQUEVIANE_2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"https://fiches-risques.brgm.fr/georisques/cavite/MPYAA4002305" \t "_self" </w:instrText>
            </w:r>
            <w:r>
              <w:fldChar w:fldCharType="separate"/>
            </w:r>
            <w:r>
              <w:rPr>
                <w:rFonts w:ascii="Marianne" w:hAnsi="Marianne" w:eastAsia="Marianne" w:cs="Marianne"/>
                <w:sz w:val="14"/>
              </w:rPr>
              <w:t xml:space="preserve">MPYAA4002305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CN_DOLINE_DU_SUQUET_1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"https://fiches-risques.brgm.fr/georisques/cavite/MPYAA4002306" \t "_self" </w:instrText>
            </w:r>
            <w:r>
              <w:fldChar w:fldCharType="separate"/>
            </w:r>
            <w:r>
              <w:rPr>
                <w:rFonts w:ascii="Marianne" w:hAnsi="Marianne" w:eastAsia="Marianne" w:cs="Marianne"/>
                <w:sz w:val="14"/>
              </w:rPr>
              <w:t xml:space="preserve">MPYAA4002306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CN_DOLINE_DU_SUQUET_2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"https://fiches-risques.brgm.fr/georisques/cavite/MPYAA4002307" \t "_self" </w:instrText>
            </w:r>
            <w:r>
              <w:fldChar w:fldCharType="separate"/>
            </w:r>
            <w:r>
              <w:rPr>
                <w:rFonts w:ascii="Marianne" w:hAnsi="Marianne" w:eastAsia="Marianne" w:cs="Marianne"/>
                <w:sz w:val="14"/>
              </w:rPr>
              <w:t xml:space="preserve">MPYAA4002307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CN_DOLINE_DU_RIEUCOURTET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"https://fiches-risques.brgm.fr/georisques/cavite/MPYAA4002440" \t "_self" </w:instrText>
            </w:r>
            <w:r>
              <w:fldChar w:fldCharType="separate"/>
            </w:r>
            <w:r>
              <w:rPr>
                <w:rFonts w:ascii="Marianne" w:hAnsi="Marianne" w:eastAsia="Marianne" w:cs="Marianne"/>
                <w:sz w:val="14"/>
              </w:rPr>
              <w:t xml:space="preserve">MPYAA4002440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CN_DOLINE_DU_SUQUET_3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"https://fiches-risques.brgm.fr/georisques/cavite/MPYAA4002441" \t "_self" </w:instrText>
            </w:r>
            <w:r>
              <w:fldChar w:fldCharType="separate"/>
            </w:r>
            <w:r>
              <w:rPr>
                <w:rFonts w:ascii="Marianne" w:hAnsi="Marianne" w:eastAsia="Marianne" w:cs="Marianne"/>
                <w:sz w:val="14"/>
              </w:rPr>
              <w:t xml:space="preserve">MPYAA4002441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CN_DOLINE_DU_SUQUET_4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"https://fiches-risques.brgm.fr/georisques/cavite/MPYAA4002442" \t "_self" </w:instrText>
            </w:r>
            <w:r>
              <w:fldChar w:fldCharType="separate"/>
            </w:r>
            <w:r>
              <w:rPr>
                <w:rFonts w:ascii="Marianne" w:hAnsi="Marianne" w:eastAsia="Marianne" w:cs="Marianne"/>
                <w:sz w:val="14"/>
              </w:rPr>
              <w:t xml:space="preserve">MPYAA4002442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CN_DOLINE_DU_SUQUET_5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"https://fiches-risques.brgm.fr/georisques/cavite/MPYAA4002443" \t "_self" </w:instrText>
            </w:r>
            <w:r>
              <w:fldChar w:fldCharType="separate"/>
            </w:r>
            <w:r>
              <w:rPr>
                <w:rFonts w:ascii="Marianne" w:hAnsi="Marianne" w:eastAsia="Marianne" w:cs="Marianne"/>
                <w:sz w:val="14"/>
              </w:rPr>
              <w:t xml:space="preserve">MPYAA4002443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CN_DOLINE_DU_SUQUET_6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"https://fiches-risques.brgm.fr/georisques/cavite/MPYAA4002445" \t "_self" </w:instrText>
            </w:r>
            <w:r>
              <w:fldChar w:fldCharType="separate"/>
            </w:r>
            <w:r>
              <w:rPr>
                <w:rFonts w:ascii="Marianne" w:hAnsi="Marianne" w:eastAsia="Marianne" w:cs="Marianne"/>
                <w:sz w:val="14"/>
              </w:rPr>
              <w:t xml:space="preserve">MPYAA4002445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CN_DOLINE_DU_PEYROU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"https://fiches-risques.brgm.fr/georisques/cavite/MPYAA4002446" \t "_self" </w:instrText>
            </w:r>
            <w:r>
              <w:fldChar w:fldCharType="separate"/>
            </w:r>
            <w:r>
              <w:rPr>
                <w:rFonts w:ascii="Marianne" w:hAnsi="Marianne" w:eastAsia="Marianne" w:cs="Marianne"/>
                <w:sz w:val="14"/>
              </w:rPr>
              <w:t xml:space="preserve">MPYAA4002446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CN_DOLINE_DE_COMBEFA_1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"https://fiches-risques.brgm.fr/georisques/cavite/MPYAA4002447" \t "_self" </w:instrText>
            </w:r>
            <w:r>
              <w:fldChar w:fldCharType="separate"/>
            </w:r>
            <w:r>
              <w:rPr>
                <w:rFonts w:ascii="Marianne" w:hAnsi="Marianne" w:eastAsia="Marianne" w:cs="Marianne"/>
                <w:sz w:val="14"/>
              </w:rPr>
              <w:t xml:space="preserve">MPYAA4002447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CN_DOLINE_DE_COMBEFA_2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"https://fiches-risques.brgm.fr/georisques/cavite/MPYAA4002448" \t "_self" </w:instrText>
            </w:r>
            <w:r>
              <w:fldChar w:fldCharType="separate"/>
            </w:r>
            <w:r>
              <w:rPr>
                <w:rFonts w:ascii="Marianne" w:hAnsi="Marianne" w:eastAsia="Marianne" w:cs="Marianne"/>
                <w:sz w:val="14"/>
              </w:rPr>
              <w:t xml:space="preserve">MPYAA4002448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CN_DOLINE_DE_RISSAC</w:t>
            </w:r>
          </w:p>
        </w:tc>
        <w:tc>
          <w:tcPr>
     </w:tcPr>
          <w:p>
            <w:pPr>
              <w:pStyle w:val="EMPTY_CELL_STYLE"/>
            </w:pPr>
          </w:p>
        </w:tc>
        <w:tc>
          <w:tcPr>
     </w:tcPr>
          <w:p>
            <w:pPr>
              <w:pStyle w:val="EMPTY_CELL_STYLE"/>
            </w:pPr>
          </w:p>
        </w:tc>
        <w:tc>
          <w:tcPr>
     </w:tcPr>
          <w:p>
            <w:pPr>
              <w:pStyle w:val="EMPTY_CELL_STYLE"/>
            </w:pPr>
          </w:p>
        </w:tc>
      </w:tr>
      <w:tr>
        <w:trPr>
          <w:trHeight w:hRule="exact" w:val="6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2866220" name="Picture">
</wp:docPr>
                  <a:graphic>
                    <a:graphicData uri="http://schemas.openxmlformats.org/drawingml/2006/picture">
                      <pic:pic>
                        <pic:nvPicPr>
                          <pic:cNvPr id="872866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278360" name="Picture">
</wp:docPr>
                  <a:graphic>
                    <a:graphicData uri="http://schemas.openxmlformats.org/drawingml/2006/picture">
                      <pic:pic>
                        <pic:nvPicPr>
                          <pic:cNvPr id="1350278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81170 Tonnac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554641" name="Picture">
</wp:docPr>
                  <a:graphic>
                    <a:graphicData uri="http://schemas.openxmlformats.org/drawingml/2006/picture">
                      <pic:pic>
                        <pic:nvPicPr>
                          <pic:cNvPr id="141255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"https://fiches-risques.brgm.fr/georisques/casias/SSP3957825" \t "_blank" </w:instrText>
            </w:r>
            <w:r>
              <w:fldChar w:fldCharType="separate"/>
            </w:r>
            <w:r>
              <w:rPr>
                <w:rFonts w:ascii="Marianne" w:hAnsi="Marianne" w:eastAsia="Marianne" w:cs="Marianne"/>
                <w:sz w:val="14"/>
              </w:rPr>
              <w:t xml:space="preserve">SSP3957825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