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126782" name="Picture">
</wp:docPr>
                  <a:graphic>
                    <a:graphicData uri="http://schemas.openxmlformats.org/drawingml/2006/picture">
                      <pic:pic>
                        <pic:nvPicPr>
                          <pic:cNvPr id="941126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370518" name="Picture">
</wp:docPr>
                  <a:graphic>
                    <a:graphicData uri="http://schemas.openxmlformats.org/drawingml/2006/picture">
                      <pic:pic>
                        <pic:nvPicPr>
                          <pic:cNvPr id="14273705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221300" name="Picture">
</wp:docPr>
                        <a:graphic>
                          <a:graphicData uri="http://schemas.openxmlformats.org/drawingml/2006/picture">
                            <pic:pic>
                              <pic:nvPicPr>
                                <pic:cNvPr id="10962213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12600 Thérondels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2113917" name="Picture">
</wp:docPr>
                  <a:graphic>
                    <a:graphicData uri="http://schemas.openxmlformats.org/drawingml/2006/picture">
                      <pic:pic>
                        <pic:nvPicPr>
                          <pic:cNvPr id="11221139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6966983" name="Picture">
</wp:docPr>
                  <a:graphic>
                    <a:graphicData uri="http://schemas.openxmlformats.org/drawingml/2006/picture">
                      <pic:pic>
                        <pic:nvPicPr>
                          <pic:cNvPr id="5869669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3250106" name="Picture">
</wp:docPr>
                  <a:graphic>
                    <a:graphicData uri="http://schemas.openxmlformats.org/drawingml/2006/picture">
                      <pic:pic>
                        <pic:nvPicPr>
                          <pic:cNvPr id="263250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1384355" name="Picture">
</wp:docPr>
                  <a:graphic>
                    <a:graphicData uri="http://schemas.openxmlformats.org/drawingml/2006/picture">
                      <pic:pic>
                        <pic:nvPicPr>
                          <pic:cNvPr id="20313843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894957" name="Picture">
</wp:docPr>
                  <a:graphic>
                    <a:graphicData uri="http://schemas.openxmlformats.org/drawingml/2006/picture">
                      <pic:pic>
                        <pic:nvPicPr>
                          <pic:cNvPr id="598894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113076" name="Picture">
</wp:docPr>
                        <a:graphic>
                          <a:graphicData uri="http://schemas.openxmlformats.org/drawingml/2006/picture">
                            <pic:pic>
                              <pic:nvPicPr>
                                <pic:cNvPr id="180113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01491" name="Picture">
</wp:docPr>
                        <a:graphic>
                          <a:graphicData uri="http://schemas.openxmlformats.org/drawingml/2006/picture">
                            <pic:pic>
                              <pic:nvPicPr>
                                <pic:cNvPr id="1068501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2403713" name="Picture">
</wp:docPr>
                        <a:graphic>
                          <a:graphicData uri="http://schemas.openxmlformats.org/drawingml/2006/picture">
                            <pic:pic>
                              <pic:nvPicPr>
                                <pic:cNvPr id="14924037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215668" name="Picture">
</wp:docPr>
                        <a:graphic>
                          <a:graphicData uri="http://schemas.openxmlformats.org/drawingml/2006/picture">
                            <pic:pic>
                              <pic:nvPicPr>
                                <pic:cNvPr id="172321566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95310" name="Picture">
</wp:docPr>
                        <a:graphic>
                          <a:graphicData uri="http://schemas.openxmlformats.org/drawingml/2006/picture">
                            <pic:pic>
                              <pic:nvPicPr>
                                <pic:cNvPr id="1850495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011319" name="Picture">
</wp:docPr>
                        <a:graphic>
                          <a:graphicData uri="http://schemas.openxmlformats.org/drawingml/2006/picture">
                            <pic:pic>
                              <pic:nvPicPr>
                                <pic:cNvPr id="8730113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63417" name="Picture">
</wp:docPr>
                        <a:graphic>
                          <a:graphicData uri="http://schemas.openxmlformats.org/drawingml/2006/picture">
                            <pic:pic>
                              <pic:nvPicPr>
                                <pic:cNvPr id="10016341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38370" name="Picture">
</wp:docPr>
                        <a:graphic>
                          <a:graphicData uri="http://schemas.openxmlformats.org/drawingml/2006/picture">
                            <pic:pic>
                              <pic:nvPicPr>
                                <pic:cNvPr id="107738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434596" name="Picture">
</wp:docPr>
                        <a:graphic>
                          <a:graphicData uri="http://schemas.openxmlformats.org/drawingml/2006/picture">
                            <pic:pic>
                              <pic:nvPicPr>
                                <pic:cNvPr id="60243459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49054" name="Picture">
</wp:docPr>
                        <a:graphic>
                          <a:graphicData uri="http://schemas.openxmlformats.org/drawingml/2006/picture">
                            <pic:pic>
                              <pic:nvPicPr>
                                <pic:cNvPr id="1506490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409266" name="Picture">
</wp:docPr>
                        <a:graphic>
                          <a:graphicData uri="http://schemas.openxmlformats.org/drawingml/2006/picture">
                            <pic:pic>
                              <pic:nvPicPr>
                                <pic:cNvPr id="9494092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0403248" name="Picture">
</wp:docPr>
                        <a:graphic>
                          <a:graphicData uri="http://schemas.openxmlformats.org/drawingml/2006/picture">
                            <pic:pic>
                              <pic:nvPicPr>
                                <pic:cNvPr id="189040324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6306788" name="Picture">
</wp:docPr>
                        <a:graphic>
                          <a:graphicData uri="http://schemas.openxmlformats.org/drawingml/2006/picture">
                            <pic:pic>
                              <pic:nvPicPr>
                                <pic:cNvPr id="6663067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485280" name="Picture">
</wp:docPr>
                        <a:graphic>
                          <a:graphicData uri="http://schemas.openxmlformats.org/drawingml/2006/picture">
                            <pic:pic>
                              <pic:nvPicPr>
                                <pic:cNvPr id="1314852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523108" name="Picture">
</wp:docPr>
                        <a:graphic>
                          <a:graphicData uri="http://schemas.openxmlformats.org/drawingml/2006/picture">
                            <pic:pic>
                              <pic:nvPicPr>
                                <pic:cNvPr id="158352310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086854" name="Picture">
</wp:docPr>
                        <a:graphic>
                          <a:graphicData uri="http://schemas.openxmlformats.org/drawingml/2006/picture">
                            <pic:pic>
                              <pic:nvPicPr>
                                <pic:cNvPr id="10320868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350717" name="Picture">
</wp:docPr>
                        <a:graphic>
                          <a:graphicData uri="http://schemas.openxmlformats.org/drawingml/2006/picture">
                            <pic:pic>
                              <pic:nvPicPr>
                                <pic:cNvPr id="160135071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2872314" name="Picture">
</wp:docPr>
                        <a:graphic>
                          <a:graphicData uri="http://schemas.openxmlformats.org/drawingml/2006/picture">
                            <pic:pic>
                              <pic:nvPicPr>
                                <pic:cNvPr id="35287231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2145557" name="Picture">
</wp:docPr>
                        <a:graphic>
                          <a:graphicData uri="http://schemas.openxmlformats.org/drawingml/2006/picture">
                            <pic:pic>
                              <pic:nvPicPr>
                                <pic:cNvPr id="592145557"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2467910" name="Picture">
</wp:docPr>
                        <a:graphic>
                          <a:graphicData uri="http://schemas.openxmlformats.org/drawingml/2006/picture">
                            <pic:pic>
                              <pic:nvPicPr>
                                <pic:cNvPr id="42246791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684382" name="Picture">
</wp:docPr>
                        <a:graphic>
                          <a:graphicData uri="http://schemas.openxmlformats.org/drawingml/2006/picture">
                            <pic:pic>
                              <pic:nvPicPr>
                                <pic:cNvPr id="6196843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410976" name="Picture">
</wp:docPr>
                  <a:graphic>
                    <a:graphicData uri="http://schemas.openxmlformats.org/drawingml/2006/picture">
                      <pic:pic>
                        <pic:nvPicPr>
                          <pic:cNvPr id="79141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335881" name="Picture">
</wp:docPr>
                  <a:graphic>
                    <a:graphicData uri="http://schemas.openxmlformats.org/drawingml/2006/picture">
                      <pic:pic>
                        <pic:nvPicPr>
                          <pic:cNvPr id="1231335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951684" name="Picture">
</wp:docPr>
                  <a:graphic>
                    <a:graphicData uri="http://schemas.openxmlformats.org/drawingml/2006/picture">
                      <pic:pic>
                        <pic:nvPicPr>
                          <pic:cNvPr id="698951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Therondels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900008" name="Picture">
</wp:docPr>
                  <a:graphic>
                    <a:graphicData uri="http://schemas.openxmlformats.org/drawingml/2006/picture">
                      <pic:pic>
                        <pic:nvPicPr>
                          <pic:cNvPr id="26190000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202043" name="Picture">
</wp:docPr>
                  <a:graphic>
                    <a:graphicData uri="http://schemas.openxmlformats.org/drawingml/2006/picture">
                      <pic:pic>
                        <pic:nvPicPr>
                          <pic:cNvPr id="8502020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4948855" name="Picture">
</wp:docPr>
                  <a:graphic>
                    <a:graphicData uri="http://schemas.openxmlformats.org/drawingml/2006/picture">
                      <pic:pic>
                        <pic:nvPicPr>
                          <pic:cNvPr id="2849488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415884" name="Picture">
</wp:docPr>
                        <a:graphic>
                          <a:graphicData uri="http://schemas.openxmlformats.org/drawingml/2006/picture">
                            <pic:pic>
                              <pic:nvPicPr>
                                <pic:cNvPr id="17041588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7170508" name="Picture">
</wp:docPr>
                        <a:graphic>
                          <a:graphicData uri="http://schemas.openxmlformats.org/drawingml/2006/picture">
                            <pic:pic>
                              <pic:nvPicPr>
                                <pic:cNvPr id="71717050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4708592" name="Picture">
</wp:docPr>
                  <a:graphic>
                    <a:graphicData uri="http://schemas.openxmlformats.org/drawingml/2006/picture">
                      <pic:pic>
                        <pic:nvPicPr>
                          <pic:cNvPr id="1314708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736468" name="Picture">
</wp:docPr>
                  <a:graphic>
                    <a:graphicData uri="http://schemas.openxmlformats.org/drawingml/2006/picture">
                      <pic:pic>
                        <pic:nvPicPr>
                          <pic:cNvPr id="26873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465823" name="Picture">
</wp:docPr>
                  <a:graphic>
                    <a:graphicData uri="http://schemas.openxmlformats.org/drawingml/2006/picture">
                      <pic:pic>
                        <pic:nvPicPr>
                          <pic:cNvPr id="1129465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Therondels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808000" name="Picture">
</wp:docPr>
                  <a:graphic>
                    <a:graphicData uri="http://schemas.openxmlformats.org/drawingml/2006/picture">
                      <pic:pic>
                        <pic:nvPicPr>
                          <pic:cNvPr id="191180800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245562" name="Picture">
</wp:docPr>
                  <a:graphic>
                    <a:graphicData uri="http://schemas.openxmlformats.org/drawingml/2006/picture">
                      <pic:pic>
                        <pic:nvPicPr>
                          <pic:cNvPr id="1538245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1236574" name="Picture">
</wp:docPr>
                  <a:graphic>
                    <a:graphicData uri="http://schemas.openxmlformats.org/drawingml/2006/picture">
                      <pic:pic>
                        <pic:nvPicPr>
                          <pic:cNvPr id="110123657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98894" name="Picture">
</wp:docPr>
                        <a:graphic>
                          <a:graphicData uri="http://schemas.openxmlformats.org/drawingml/2006/picture">
                            <pic:pic>
                              <pic:nvPicPr>
                                <pic:cNvPr id="3779889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5617521" name="Picture">
</wp:docPr>
                        <a:graphic>
                          <a:graphicData uri="http://schemas.openxmlformats.org/drawingml/2006/picture">
                            <pic:pic>
                              <pic:nvPicPr>
                                <pic:cNvPr id="18556175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68287" name="Picture">
</wp:docPr>
                  <a:graphic>
                    <a:graphicData uri="http://schemas.openxmlformats.org/drawingml/2006/picture">
                      <pic:pic>
                        <pic:nvPicPr>
                          <pic:cNvPr id="1791068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14488" name="Picture">
</wp:docPr>
                  <a:graphic>
                    <a:graphicData uri="http://schemas.openxmlformats.org/drawingml/2006/picture">
                      <pic:pic>
                        <pic:nvPicPr>
                          <pic:cNvPr id="8086144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5706588" name="Picture">
</wp:docPr>
                  <a:graphic>
                    <a:graphicData uri="http://schemas.openxmlformats.org/drawingml/2006/picture">
                      <pic:pic>
                        <pic:nvPicPr>
                          <pic:cNvPr id="915706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Therondels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083613" name="Picture">
</wp:docPr>
                  <a:graphic>
                    <a:graphicData uri="http://schemas.openxmlformats.org/drawingml/2006/picture">
                      <pic:pic>
                        <pic:nvPicPr>
                          <pic:cNvPr id="91208361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73890" name="Picture">
</wp:docPr>
                  <a:graphic>
                    <a:graphicData uri="http://schemas.openxmlformats.org/drawingml/2006/picture">
                      <pic:pic>
                        <pic:nvPicPr>
                          <pic:cNvPr id="2138738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9045390" name="Picture">
</wp:docPr>
                  <a:graphic>
                    <a:graphicData uri="http://schemas.openxmlformats.org/drawingml/2006/picture">
                      <pic:pic>
                        <pic:nvPicPr>
                          <pic:cNvPr id="109045390"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848477" name="Picture">
</wp:docPr>
                        <a:graphic>
                          <a:graphicData uri="http://schemas.openxmlformats.org/drawingml/2006/picture">
                            <pic:pic>
                              <pic:nvPicPr>
                                <pic:cNvPr id="2061848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62297" name="Picture">
</wp:docPr>
                  <a:graphic>
                    <a:graphicData uri="http://schemas.openxmlformats.org/drawingml/2006/picture">
                      <pic:pic>
                        <pic:nvPicPr>
                          <pic:cNvPr id="64462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4680790" name="Picture">
</wp:docPr>
                  <a:graphic>
                    <a:graphicData uri="http://schemas.openxmlformats.org/drawingml/2006/picture">
                      <pic:pic>
                        <pic:nvPicPr>
                          <pic:cNvPr id="1994680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856481" name="Picture">
</wp:docPr>
                  <a:graphic>
                    <a:graphicData uri="http://schemas.openxmlformats.org/drawingml/2006/picture">
                      <pic:pic>
                        <pic:nvPicPr>
                          <pic:cNvPr id="197085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Therondels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070737" name="Picture">
</wp:docPr>
                  <a:graphic>
                    <a:graphicData uri="http://schemas.openxmlformats.org/drawingml/2006/picture">
                      <pic:pic>
                        <pic:nvPicPr>
                          <pic:cNvPr id="145307073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040972" name="Picture">
</wp:docPr>
                  <a:graphic>
                    <a:graphicData uri="http://schemas.openxmlformats.org/drawingml/2006/picture">
                      <pic:pic>
                        <pic:nvPicPr>
                          <pic:cNvPr id="524040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5558768" name="Picture">
</wp:docPr>
                  <a:graphic>
                    <a:graphicData uri="http://schemas.openxmlformats.org/drawingml/2006/picture">
                      <pic:pic>
                        <pic:nvPicPr>
                          <pic:cNvPr id="5355587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3660575" name="Picture">
</wp:docPr>
                        <a:graphic>
                          <a:graphicData uri="http://schemas.openxmlformats.org/drawingml/2006/picture">
                            <pic:pic>
                              <pic:nvPicPr>
                                <pic:cNvPr id="2936605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861733" name="Picture">
</wp:docPr>
                  <a:graphic>
                    <a:graphicData uri="http://schemas.openxmlformats.org/drawingml/2006/picture">
                      <pic:pic>
                        <pic:nvPicPr>
                          <pic:cNvPr id="136686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7036886" name="Picture">
</wp:docPr>
                  <a:graphic>
                    <a:graphicData uri="http://schemas.openxmlformats.org/drawingml/2006/picture">
                      <pic:pic>
                        <pic:nvPicPr>
                          <pic:cNvPr id="98703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8534716" name="Picture">
</wp:docPr>
                  <a:graphic>
                    <a:graphicData uri="http://schemas.openxmlformats.org/drawingml/2006/picture">
                      <pic:pic>
                        <pic:nvPicPr>
                          <pic:cNvPr id="19285347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Therondels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854594" name="Picture">
</wp:docPr>
                  <a:graphic>
                    <a:graphicData uri="http://schemas.openxmlformats.org/drawingml/2006/picture">
                      <pic:pic>
                        <pic:nvPicPr>
                          <pic:cNvPr id="7738545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1137392" name="Picture">
</wp:docPr>
                  <a:graphic>
                    <a:graphicData uri="http://schemas.openxmlformats.org/drawingml/2006/picture">
                      <pic:pic>
                        <pic:nvPicPr>
                          <pic:cNvPr id="2911373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3552651" name="Picture">
</wp:docPr>
                  <a:graphic>
                    <a:graphicData uri="http://schemas.openxmlformats.org/drawingml/2006/picture">
                      <pic:pic>
                        <pic:nvPicPr>
                          <pic:cNvPr id="7035526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0991923" name="Picture">
</wp:docPr>
                        <a:graphic>
                          <a:graphicData uri="http://schemas.openxmlformats.org/drawingml/2006/picture">
                            <pic:pic>
                              <pic:nvPicPr>
                                <pic:cNvPr id="5109919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68123" name="Picture">
</wp:docPr>
                  <a:graphic>
                    <a:graphicData uri="http://schemas.openxmlformats.org/drawingml/2006/picture">
                      <pic:pic>
                        <pic:nvPicPr>
                          <pic:cNvPr id="92168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0638625" name="Picture">
</wp:docPr>
                  <a:graphic>
                    <a:graphicData uri="http://schemas.openxmlformats.org/drawingml/2006/picture">
                      <pic:pic>
                        <pic:nvPicPr>
                          <pic:cNvPr id="860638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252280" name="Picture">
</wp:docPr>
                  <a:graphic>
                    <a:graphicData uri="http://schemas.openxmlformats.org/drawingml/2006/picture">
                      <pic:pic>
                        <pic:nvPicPr>
                          <pic:cNvPr id="3832522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Therondels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809433" name="Picture">
</wp:docPr>
                  <a:graphic>
                    <a:graphicData uri="http://schemas.openxmlformats.org/drawingml/2006/picture">
                      <pic:pic>
                        <pic:nvPicPr>
                          <pic:cNvPr id="76080943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304043" name="Picture">
</wp:docPr>
                  <a:graphic>
                    <a:graphicData uri="http://schemas.openxmlformats.org/drawingml/2006/picture">
                      <pic:pic>
                        <pic:nvPicPr>
                          <pic:cNvPr id="8493040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63061798" name="Picture">
</wp:docPr>
                  <a:graphic>
                    <a:graphicData uri="http://schemas.openxmlformats.org/drawingml/2006/picture">
                      <pic:pic>
                        <pic:nvPicPr>
                          <pic:cNvPr id="26306179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990700" name="Picture">
</wp:docPr>
                  <a:graphic>
                    <a:graphicData uri="http://schemas.openxmlformats.org/drawingml/2006/picture">
                      <pic:pic>
                        <pic:nvPicPr>
                          <pic:cNvPr id="6409907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480891" name="Picture">
</wp:docPr>
                  <a:graphic>
                    <a:graphicData uri="http://schemas.openxmlformats.org/drawingml/2006/picture">
                      <pic:pic>
                        <pic:nvPicPr>
                          <pic:cNvPr id="5454808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8245948" name="Picture">
</wp:docPr>
                  <a:graphic>
                    <a:graphicData uri="http://schemas.openxmlformats.org/drawingml/2006/picture">
                      <pic:pic>
                        <pic:nvPicPr>
                          <pic:cNvPr id="1608245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Therondels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650695" name="Picture">
</wp:docPr>
                  <a:graphic>
                    <a:graphicData uri="http://schemas.openxmlformats.org/drawingml/2006/picture">
                      <pic:pic>
                        <pic:nvPicPr>
                          <pic:cNvPr id="10786506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9005283" name="Picture">
</wp:docPr>
                        <a:graphic>
                          <a:graphicData uri="http://schemas.openxmlformats.org/drawingml/2006/picture">
                            <pic:pic>
                              <pic:nvPicPr>
                                <pic:cNvPr id="16590052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633799" name="Picture">
</wp:docPr>
                  <a:graphic>
                    <a:graphicData uri="http://schemas.openxmlformats.org/drawingml/2006/picture">
                      <pic:pic>
                        <pic:nvPicPr>
                          <pic:cNvPr id="1303633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10694" name="Picture">
</wp:docPr>
                  <a:graphic>
                    <a:graphicData uri="http://schemas.openxmlformats.org/drawingml/2006/picture">
                      <pic:pic>
                        <pic:nvPicPr>
                          <pic:cNvPr id="1695410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12600 Thérondels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681811" name="Picture">
</wp:docPr>
                  <a:graphic>
                    <a:graphicData uri="http://schemas.openxmlformats.org/drawingml/2006/picture">
                      <pic:pic>
                        <pic:nvPicPr>
                          <pic:cNvPr id="2095681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"https://fiches-risques.brgm.fr/georisques/casias/SSP3939038" \t "_blank" </w:instrText>
            </w:r>
            <w:r>
              <w:fldChar w:fldCharType="separate"/>
            </w:r>
            <w:r>
              <w:rPr>
                <w:rFonts w:ascii="Marianne" w:hAnsi="Marianne" w:eastAsia="Marianne" w:cs="Marianne"/>
                <w:sz w:val="14"/>
              </w:rPr>
              <w:t xml:space="preserve">SSP3939038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"https://fiches-risques.brgm.fr/georisques/casias/SSP3938997" \t "_blank" </w:instrText>
            </w:r>
            <w:r>
              <w:fldChar w:fldCharType="separate"/>
            </w:r>
            <w:r>
              <w:rPr>
                <w:rFonts w:ascii="Marianne" w:hAnsi="Marianne" w:eastAsia="Marianne" w:cs="Marianne"/>
                <w:sz w:val="14"/>
              </w:rPr>
              <w:t xml:space="preserve">SSP3938997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"https://fiches-risques.brgm.fr/georisques/casias/SSP3938081" \t "_blank" </w:instrText>
            </w:r>
            <w:r>
              <w:fldChar w:fldCharType="separate"/>
            </w:r>
            <w:r>
              <w:rPr>
                <w:rFonts w:ascii="Marianne" w:hAnsi="Marianne" w:eastAsia="Marianne" w:cs="Marianne"/>
                <w:sz w:val="14"/>
              </w:rPr>
              <w:t xml:space="preserve">SSP3938081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"https://fiches-risques.brgm.fr/georisques/casias/SSP3938080" \t "_blank" </w:instrText>
            </w:r>
            <w:r>
              <w:fldChar w:fldCharType="separate"/>
            </w:r>
            <w:r>
              <w:rPr>
                <w:rFonts w:ascii="Marianne" w:hAnsi="Marianne" w:eastAsia="Marianne" w:cs="Marianne"/>
                <w:sz w:val="14"/>
              </w:rPr>
              <w:t xml:space="preserve">SSP3938080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"https://fiches-risques.brgm.fr/georisques/casias/SSP3937484" \t "_blank" </w:instrText>
            </w:r>
            <w:r>
              <w:fldChar w:fldCharType="separate"/>
            </w:r>
            <w:r>
              <w:rPr>
                <w:rFonts w:ascii="Marianne" w:hAnsi="Marianne" w:eastAsia="Marianne" w:cs="Marianne"/>
                <w:sz w:val="14"/>
              </w:rPr>
              <w:t xml:space="preserve">SSP3937484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