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733969" name="Picture">
</wp:docPr>
                  <a:graphic>
                    <a:graphicData uri="http://schemas.openxmlformats.org/drawingml/2006/picture">
                      <pic:pic>
                        <pic:nvPicPr>
                          <pic:cNvPr id="667339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06328169" name="Picture">
</wp:docPr>
                  <a:graphic>
                    <a:graphicData uri="http://schemas.openxmlformats.org/drawingml/2006/picture">
                      <pic:pic>
                        <pic:nvPicPr>
                          <pic:cNvPr id="180632816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90228429" name="Picture">
</wp:docPr>
                        <a:graphic>
                          <a:graphicData uri="http://schemas.openxmlformats.org/drawingml/2006/picture">
                            <pic:pic>
                              <pic:nvPicPr>
                                <pic:cNvPr id="59022842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10410 Thennelières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86879620" name="Picture">
</wp:docPr>
                  <a:graphic>
                    <a:graphicData uri="http://schemas.openxmlformats.org/drawingml/2006/picture">
                      <pic:pic>
                        <pic:nvPicPr>
                          <pic:cNvPr id="68687962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4892931" name="Picture">
</wp:docPr>
                  <a:graphic>
                    <a:graphicData uri="http://schemas.openxmlformats.org/drawingml/2006/picture">
                      <pic:pic>
                        <pic:nvPicPr>
                          <pic:cNvPr id="4489293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7081405" name="Picture">
</wp:docPr>
                  <a:graphic>
                    <a:graphicData uri="http://schemas.openxmlformats.org/drawingml/2006/picture">
                      <pic:pic>
                        <pic:nvPicPr>
                          <pic:cNvPr id="337081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4508598" name="Picture">
</wp:docPr>
                  <a:graphic>
                    <a:graphicData uri="http://schemas.openxmlformats.org/drawingml/2006/picture">
                      <pic:pic>
                        <pic:nvPicPr>
                          <pic:cNvPr id="21345085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10410 Thennelières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5936639" name="Picture">
</wp:docPr>
                  <a:graphic>
                    <a:graphicData uri="http://schemas.openxmlformats.org/drawingml/2006/picture">
                      <pic:pic>
                        <pic:nvPicPr>
                          <pic:cNvPr id="20759366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2143238" name="Picture">
</wp:docPr>
                        <a:graphic>
                          <a:graphicData uri="http://schemas.openxmlformats.org/drawingml/2006/picture">
                            <pic:pic>
                              <pic:nvPicPr>
                                <pic:cNvPr id="40214323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1957434" name="Picture">
</wp:docPr>
                        <a:graphic>
                          <a:graphicData uri="http://schemas.openxmlformats.org/drawingml/2006/picture">
                            <pic:pic>
                              <pic:nvPicPr>
                                <pic:cNvPr id="113195743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6357712" name="Picture">
</wp:docPr>
                        <a:graphic>
                          <a:graphicData uri="http://schemas.openxmlformats.org/drawingml/2006/picture">
                            <pic:pic>
                              <pic:nvPicPr>
                                <pic:cNvPr id="179635771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4385490" name="Picture">
</wp:docPr>
                        <a:graphic>
                          <a:graphicData uri="http://schemas.openxmlformats.org/drawingml/2006/picture">
                            <pic:pic>
                              <pic:nvPicPr>
                                <pic:cNvPr id="132438549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5330197" name="Picture">
</wp:docPr>
                        <a:graphic>
                          <a:graphicData uri="http://schemas.openxmlformats.org/drawingml/2006/picture">
                            <pic:pic>
                              <pic:nvPicPr>
                                <pic:cNvPr id="58533019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4746004" name="Picture">
</wp:docPr>
                        <a:graphic>
                          <a:graphicData uri="http://schemas.openxmlformats.org/drawingml/2006/picture">
                            <pic:pic>
                              <pic:nvPicPr>
                                <pic:cNvPr id="213474600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9888736" name="Picture">
</wp:docPr>
                        <a:graphic>
                          <a:graphicData uri="http://schemas.openxmlformats.org/drawingml/2006/picture">
                            <pic:pic>
                              <pic:nvPicPr>
                                <pic:cNvPr id="41988873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5104613" name="Picture">
</wp:docPr>
                        <a:graphic>
                          <a:graphicData uri="http://schemas.openxmlformats.org/drawingml/2006/picture">
                            <pic:pic>
                              <pic:nvPicPr>
                                <pic:cNvPr id="183510461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2440591" name="Picture">
</wp:docPr>
                        <a:graphic>
                          <a:graphicData uri="http://schemas.openxmlformats.org/drawingml/2006/picture">
                            <pic:pic>
                              <pic:nvPicPr>
                                <pic:cNvPr id="60244059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4690055" name="Picture">
</wp:docPr>
                        <a:graphic>
                          <a:graphicData uri="http://schemas.openxmlformats.org/drawingml/2006/picture">
                            <pic:pic>
                              <pic:nvPicPr>
                                <pic:cNvPr id="36469005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5624603" name="Picture">
</wp:docPr>
                        <a:graphic>
                          <a:graphicData uri="http://schemas.openxmlformats.org/drawingml/2006/picture">
                            <pic:pic>
                              <pic:nvPicPr>
                                <pic:cNvPr id="164562460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4625688" name="Picture">
</wp:docPr>
                        <a:graphic>
                          <a:graphicData uri="http://schemas.openxmlformats.org/drawingml/2006/picture">
                            <pic:pic>
                              <pic:nvPicPr>
                                <pic:cNvPr id="142462568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2057327" name="Picture">
</wp:docPr>
                        <a:graphic>
                          <a:graphicData uri="http://schemas.openxmlformats.org/drawingml/2006/picture">
                            <pic:pic>
                              <pic:nvPicPr>
                                <pic:cNvPr id="155205732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0071361" name="Picture">
</wp:docPr>
                        <a:graphic>
                          <a:graphicData uri="http://schemas.openxmlformats.org/drawingml/2006/picture">
                            <pic:pic>
                              <pic:nvPicPr>
                                <pic:cNvPr id="107007136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3935052" name="Picture">
</wp:docPr>
                        <a:graphic>
                          <a:graphicData uri="http://schemas.openxmlformats.org/drawingml/2006/picture">
                            <pic:pic>
                              <pic:nvPicPr>
                                <pic:cNvPr id="135393505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7954758" name="Picture">
</wp:docPr>
                        <a:graphic>
                          <a:graphicData uri="http://schemas.openxmlformats.org/drawingml/2006/picture">
                            <pic:pic>
                              <pic:nvPicPr>
                                <pic:cNvPr id="178795475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2039141" name="Picture">
</wp:docPr>
                        <a:graphic>
                          <a:graphicData uri="http://schemas.openxmlformats.org/drawingml/2006/picture">
                            <pic:pic>
                              <pic:nvPicPr>
                                <pic:cNvPr id="58203914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5991761" name="Picture">
</wp:docPr>
                        <a:graphic>
                          <a:graphicData uri="http://schemas.openxmlformats.org/drawingml/2006/picture">
                            <pic:pic>
                              <pic:nvPicPr>
                                <pic:cNvPr id="206599176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6124915" name="Picture">
</wp:docPr>
                        <a:graphic>
                          <a:graphicData uri="http://schemas.openxmlformats.org/drawingml/2006/picture">
                            <pic:pic>
                              <pic:nvPicPr>
                                <pic:cNvPr id="197612491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7494903" name="Picture">
</wp:docPr>
                        <a:graphic>
                          <a:graphicData uri="http://schemas.openxmlformats.org/drawingml/2006/picture">
                            <pic:pic>
                              <pic:nvPicPr>
                                <pic:cNvPr id="127749490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5783857" name="Picture">
</wp:docPr>
                        <a:graphic>
                          <a:graphicData uri="http://schemas.openxmlformats.org/drawingml/2006/picture">
                            <pic:pic>
                              <pic:nvPicPr>
                                <pic:cNvPr id="30578385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8368764" name="Picture">
</wp:docPr>
                  <a:graphic>
                    <a:graphicData uri="http://schemas.openxmlformats.org/drawingml/2006/picture">
                      <pic:pic>
                        <pic:nvPicPr>
                          <pic:cNvPr id="938368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4833399" name="Picture">
</wp:docPr>
                  <a:graphic>
                    <a:graphicData uri="http://schemas.openxmlformats.org/drawingml/2006/picture">
                      <pic:pic>
                        <pic:nvPicPr>
                          <pic:cNvPr id="9248333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10410 Thennelières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8034358" name="Picture">
</wp:docPr>
                  <a:graphic>
                    <a:graphicData uri="http://schemas.openxmlformats.org/drawingml/2006/picture">
                      <pic:pic>
                        <pic:nvPicPr>
                          <pic:cNvPr id="17180343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Thennelieres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1871782" name="Picture">
</wp:docPr>
                  <a:graphic>
                    <a:graphicData uri="http://schemas.openxmlformats.org/drawingml/2006/picture">
                      <pic:pic>
                        <pic:nvPicPr>
                          <pic:cNvPr id="201187178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174827" name="Picture">
</wp:docPr>
                  <a:graphic>
                    <a:graphicData uri="http://schemas.openxmlformats.org/drawingml/2006/picture">
                      <pic:pic>
                        <pic:nvPicPr>
                          <pic:cNvPr id="4617482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19730865" name="Picture">
</wp:docPr>
                  <a:graphic>
                    <a:graphicData uri="http://schemas.openxmlformats.org/drawingml/2006/picture">
                      <pic:pic>
                        <pic:nvPicPr>
                          <pic:cNvPr id="151973086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9631420" name="Picture">
</wp:docPr>
                        <a:graphic>
                          <a:graphicData uri="http://schemas.openxmlformats.org/drawingml/2006/picture">
                            <pic:pic>
                              <pic:nvPicPr>
                                <pic:cNvPr id="119963142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6500473" name="Picture">
</wp:docPr>
                  <a:graphic>
                    <a:graphicData uri="http://schemas.openxmlformats.org/drawingml/2006/picture">
                      <pic:pic>
                        <pic:nvPicPr>
                          <pic:cNvPr id="896500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4714848" name="Picture">
</wp:docPr>
                  <a:graphic>
                    <a:graphicData uri="http://schemas.openxmlformats.org/drawingml/2006/picture">
                      <pic:pic>
                        <pic:nvPicPr>
                          <pic:cNvPr id="10347148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10410 Thennelières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6426469" name="Picture">
</wp:docPr>
                  <a:graphic>
                    <a:graphicData uri="http://schemas.openxmlformats.org/drawingml/2006/picture">
                      <pic:pic>
                        <pic:nvPicPr>
                          <pic:cNvPr id="21064264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Thennelieres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2282310" name="Picture">
</wp:docPr>
                  <a:graphic>
                    <a:graphicData uri="http://schemas.openxmlformats.org/drawingml/2006/picture">
                      <pic:pic>
                        <pic:nvPicPr>
                          <pic:cNvPr id="59228231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3250164" name="Picture">
</wp:docPr>
                  <a:graphic>
                    <a:graphicData uri="http://schemas.openxmlformats.org/drawingml/2006/picture">
                      <pic:pic>
                        <pic:nvPicPr>
                          <pic:cNvPr id="141325016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88157626" name="Picture">
</wp:docPr>
                  <a:graphic>
                    <a:graphicData uri="http://schemas.openxmlformats.org/drawingml/2006/picture">
                      <pic:pic>
                        <pic:nvPicPr>
                          <pic:cNvPr id="128815762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4127780" name="Picture">
</wp:docPr>
                        <a:graphic>
                          <a:graphicData uri="http://schemas.openxmlformats.org/drawingml/2006/picture">
                            <pic:pic>
                              <pic:nvPicPr>
                                <pic:cNvPr id="196412778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5060929" name="Picture">
</wp:docPr>
                  <a:graphic>
                    <a:graphicData uri="http://schemas.openxmlformats.org/drawingml/2006/picture">
                      <pic:pic>
                        <pic:nvPicPr>
                          <pic:cNvPr id="7650609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5625839" name="Picture">
</wp:docPr>
                  <a:graphic>
                    <a:graphicData uri="http://schemas.openxmlformats.org/drawingml/2006/picture">
                      <pic:pic>
                        <pic:nvPicPr>
                          <pic:cNvPr id="9756258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10410 Thennelières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5993744" name="Picture">
</wp:docPr>
                  <a:graphic>
                    <a:graphicData uri="http://schemas.openxmlformats.org/drawingml/2006/picture">
                      <pic:pic>
                        <pic:nvPicPr>
                          <pic:cNvPr id="6359937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Thennelieres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7504535" name="Picture">
</wp:docPr>
                  <a:graphic>
                    <a:graphicData uri="http://schemas.openxmlformats.org/drawingml/2006/picture">
                      <pic:pic>
                        <pic:nvPicPr>
                          <pic:cNvPr id="1027504535"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8231656" name="Picture">
</wp:docPr>
                  <a:graphic>
                    <a:graphicData uri="http://schemas.openxmlformats.org/drawingml/2006/picture">
                      <pic:pic>
                        <pic:nvPicPr>
                          <pic:cNvPr id="84823165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62113159" name="Picture">
</wp:docPr>
                  <a:graphic>
                    <a:graphicData uri="http://schemas.openxmlformats.org/drawingml/2006/picture">
                      <pic:pic>
                        <pic:nvPicPr>
                          <pic:cNvPr id="662113159"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688681" name="Picture">
</wp:docPr>
                        <a:graphic>
                          <a:graphicData uri="http://schemas.openxmlformats.org/drawingml/2006/picture">
                            <pic:pic>
                              <pic:nvPicPr>
                                <pic:cNvPr id="12068868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8399570" name="Picture">
</wp:docPr>
                  <a:graphic>
                    <a:graphicData uri="http://schemas.openxmlformats.org/drawingml/2006/picture">
                      <pic:pic>
                        <pic:nvPicPr>
                          <pic:cNvPr id="14083995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0107586" name="Picture">
</wp:docPr>
                  <a:graphic>
                    <a:graphicData uri="http://schemas.openxmlformats.org/drawingml/2006/picture">
                      <pic:pic>
                        <pic:nvPicPr>
                          <pic:cNvPr id="17301075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10410 Thennelières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2698704" name="Picture">
</wp:docPr>
                  <a:graphic>
                    <a:graphicData uri="http://schemas.openxmlformats.org/drawingml/2006/picture">
                      <pic:pic>
                        <pic:nvPicPr>
                          <pic:cNvPr id="18226987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Thennelieres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2999498" name="Picture">
</wp:docPr>
                  <a:graphic>
                    <a:graphicData uri="http://schemas.openxmlformats.org/drawingml/2006/picture">
                      <pic:pic>
                        <pic:nvPicPr>
                          <pic:cNvPr id="772999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9764354" name="Picture">
</wp:docPr>
                  <a:graphic>
                    <a:graphicData uri="http://schemas.openxmlformats.org/drawingml/2006/picture">
                      <pic:pic>
                        <pic:nvPicPr>
                          <pic:cNvPr id="8697643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10410 Thennelières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8147716" name="Picture">
</wp:docPr>
                  <a:graphic>
                    <a:graphicData uri="http://schemas.openxmlformats.org/drawingml/2006/picture">
                      <pic:pic>
                        <pic:nvPicPr>
                          <pic:cNvPr id="21281477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Thennelieres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6787329" name="Picture">
</wp:docPr>
                  <a:graphic>
                    <a:graphicData uri="http://schemas.openxmlformats.org/drawingml/2006/picture">
                      <pic:pic>
                        <pic:nvPicPr>
                          <pic:cNvPr id="146678732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9189937" name="Picture">
</wp:docPr>
                  <a:graphic>
                    <a:graphicData uri="http://schemas.openxmlformats.org/drawingml/2006/picture">
                      <pic:pic>
                        <pic:nvPicPr>
                          <pic:cNvPr id="33918993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97079500" name="Picture">
</wp:docPr>
                  <a:graphic>
                    <a:graphicData uri="http://schemas.openxmlformats.org/drawingml/2006/picture">
                      <pic:pic>
                        <pic:nvPicPr>
                          <pic:cNvPr id="199707950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9057247" name="Picture">
</wp:docPr>
                        <a:graphic>
                          <a:graphicData uri="http://schemas.openxmlformats.org/drawingml/2006/picture">
                            <pic:pic>
                              <pic:nvPicPr>
                                <pic:cNvPr id="164905724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6766393" name="Picture">
</wp:docPr>
                  <a:graphic>
                    <a:graphicData uri="http://schemas.openxmlformats.org/drawingml/2006/picture">
                      <pic:pic>
                        <pic:nvPicPr>
                          <pic:cNvPr id="15667663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9026838" name="Picture">
</wp:docPr>
                  <a:graphic>
                    <a:graphicData uri="http://schemas.openxmlformats.org/drawingml/2006/picture">
                      <pic:pic>
                        <pic:nvPicPr>
                          <pic:cNvPr id="3190268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10410 Thennelières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8435936" name="Picture">
</wp:docPr>
                  <a:graphic>
                    <a:graphicData uri="http://schemas.openxmlformats.org/drawingml/2006/picture">
                      <pic:pic>
                        <pic:nvPicPr>
                          <pic:cNvPr id="11584359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Thennelieres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6922772" name="Picture">
</wp:docPr>
                  <a:graphic>
                    <a:graphicData uri="http://schemas.openxmlformats.org/drawingml/2006/picture">
                      <pic:pic>
                        <pic:nvPicPr>
                          <pic:cNvPr id="36692277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4246254" name="Picture">
</wp:docPr>
                  <a:graphic>
                    <a:graphicData uri="http://schemas.openxmlformats.org/drawingml/2006/picture">
                      <pic:pic>
                        <pic:nvPicPr>
                          <pic:cNvPr id="93424625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99281496" name="Picture">
</wp:docPr>
                  <a:graphic>
                    <a:graphicData uri="http://schemas.openxmlformats.org/drawingml/2006/picture">
                      <pic:pic>
                        <pic:nvPicPr>
                          <pic:cNvPr id="39928149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7029157" name="Picture">
</wp:docPr>
                        <a:graphic>
                          <a:graphicData uri="http://schemas.openxmlformats.org/drawingml/2006/picture">
                            <pic:pic>
                              <pic:nvPicPr>
                                <pic:cNvPr id="112702915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7595651" name="Picture">
</wp:docPr>
                  <a:graphic>
                    <a:graphicData uri="http://schemas.openxmlformats.org/drawingml/2006/picture">
                      <pic:pic>
                        <pic:nvPicPr>
                          <pic:cNvPr id="3875956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0395252" name="Picture">
</wp:docPr>
                  <a:graphic>
                    <a:graphicData uri="http://schemas.openxmlformats.org/drawingml/2006/picture">
                      <pic:pic>
                        <pic:nvPicPr>
                          <pic:cNvPr id="10203952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10410 Thennelières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8853865" name="Picture">
</wp:docPr>
                  <a:graphic>
                    <a:graphicData uri="http://schemas.openxmlformats.org/drawingml/2006/picture">
                      <pic:pic>
                        <pic:nvPicPr>
                          <pic:cNvPr id="12588538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Thennelieres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3094118" name="Picture">
</wp:docPr>
                  <a:graphic>
                    <a:graphicData uri="http://schemas.openxmlformats.org/drawingml/2006/picture">
                      <pic:pic>
                        <pic:nvPicPr>
                          <pic:cNvPr id="673094118"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4653890" name="Picture">
</wp:docPr>
                  <a:graphic>
                    <a:graphicData uri="http://schemas.openxmlformats.org/drawingml/2006/picture">
                      <pic:pic>
                        <pic:nvPicPr>
                          <pic:cNvPr id="155465389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989840469" name="Picture">
</wp:docPr>
                  <a:graphic>
                    <a:graphicData uri="http://schemas.openxmlformats.org/drawingml/2006/picture">
                      <pic:pic>
                        <pic:nvPicPr>
                          <pic:cNvPr id="1989840469"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5588847" name="Picture">
</wp:docPr>
                  <a:graphic>
                    <a:graphicData uri="http://schemas.openxmlformats.org/drawingml/2006/picture">
                      <pic:pic>
                        <pic:nvPicPr>
                          <pic:cNvPr id="685588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441324" name="Picture">
</wp:docPr>
                  <a:graphic>
                    <a:graphicData uri="http://schemas.openxmlformats.org/drawingml/2006/picture">
                      <pic:pic>
                        <pic:nvPicPr>
                          <pic:cNvPr id="1954413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10410 Thennelières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2211117" name="Picture">
</wp:docPr>
                  <a:graphic>
                    <a:graphicData uri="http://schemas.openxmlformats.org/drawingml/2006/picture">
                      <pic:pic>
                        <pic:nvPicPr>
                          <pic:cNvPr id="10622111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Thennelieres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4223224" name="Picture">
</wp:docPr>
                  <a:graphic>
                    <a:graphicData uri="http://schemas.openxmlformats.org/drawingml/2006/picture">
                      <pic:pic>
                        <pic:nvPicPr>
                          <pic:cNvPr id="1594223224"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3023531" name="Picture">
</wp:docPr>
                  <a:graphic>
                    <a:graphicData uri="http://schemas.openxmlformats.org/drawingml/2006/picture">
                      <pic:pic>
                        <pic:nvPicPr>
                          <pic:cNvPr id="171302353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15515648" name="Picture">
</wp:docPr>
                  <a:graphic>
                    <a:graphicData uri="http://schemas.openxmlformats.org/drawingml/2006/picture">
                      <pic:pic>
                        <pic:nvPicPr>
                          <pic:cNvPr id="2115515648"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9731534" name="Picture">
</wp:docPr>
                  <a:graphic>
                    <a:graphicData uri="http://schemas.openxmlformats.org/drawingml/2006/picture">
                      <pic:pic>
                        <pic:nvPicPr>
                          <pic:cNvPr id="1519731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2299853" name="Picture">
</wp:docPr>
                  <a:graphic>
                    <a:graphicData uri="http://schemas.openxmlformats.org/drawingml/2006/picture">
                      <pic:pic>
                        <pic:nvPicPr>
                          <pic:cNvPr id="14022998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10410 Thennelières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8336838" name="Picture">
</wp:docPr>
                  <a:graphic>
                    <a:graphicData uri="http://schemas.openxmlformats.org/drawingml/2006/picture">
                      <pic:pic>
                        <pic:nvPicPr>
                          <pic:cNvPr id="15983368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"https://fiches-risques.brgm.fr/georisques/casias/SSP4096422" \t "_blank" </w:instrText>
            </w:r>
            <w:r>
              <w:fldChar w:fldCharType="separate"/>
            </w:r>
            <w:r>
              <w:rPr>
                <w:rFonts w:ascii="Marianne" w:hAnsi="Marianne" w:eastAsia="Marianne" w:cs="Marianne"/>
                <w:sz w:val="14"/>
              </w:rPr>
              <w:t xml:space="preserve">SSP4096422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EUROVIA - Agence de VITRY LE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"https://fiches-risques.brgm.fr/georisques/casias/SSP3834281" \t "_blank" </w:instrText>
            </w:r>
            <w:r>
              <w:fldChar w:fldCharType="separate"/>
            </w:r>
            <w:r>
              <w:rPr>
                <w:rFonts w:ascii="Marianne" w:hAnsi="Marianne" w:eastAsia="Marianne" w:cs="Marianne"/>
                <w:sz w:val="14"/>
              </w:rPr>
              <w:t xml:space="preserve">SSP3834281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