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87985" name="Picture">
</wp:docPr>
                  <a:graphic>
                    <a:graphicData uri="http://schemas.openxmlformats.org/drawingml/2006/picture">
                      <pic:pic>
                        <pic:nvPicPr>
                          <pic:cNvPr id="41118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0204390" name="Picture">
</wp:docPr>
                  <a:graphic>
                    <a:graphicData uri="http://schemas.openxmlformats.org/drawingml/2006/picture">
                      <pic:pic>
                        <pic:nvPicPr>
                          <pic:cNvPr id="860204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9929637" name="Picture">
</wp:docPr>
                        <a:graphic>
                          <a:graphicData uri="http://schemas.openxmlformats.org/drawingml/2006/picture">
                            <pic:pic>
                              <pic:nvPicPr>
                                <pic:cNvPr id="1919929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37220 Theneuil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0171951" name="Picture">
</wp:docPr>
                  <a:graphic>
                    <a:graphicData uri="http://schemas.openxmlformats.org/drawingml/2006/picture">
                      <pic:pic>
                        <pic:nvPicPr>
                          <pic:cNvPr id="610171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271201" name="Picture">
</wp:docPr>
                  <a:graphic>
                    <a:graphicData uri="http://schemas.openxmlformats.org/drawingml/2006/picture">
                      <pic:pic>
                        <pic:nvPicPr>
                          <pic:cNvPr id="2024271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29077" name="Picture">
</wp:docPr>
                  <a:graphic>
                    <a:graphicData uri="http://schemas.openxmlformats.org/drawingml/2006/picture">
                      <pic:pic>
                        <pic:nvPicPr>
                          <pic:cNvPr id="64172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28786" name="Picture">
</wp:docPr>
                  <a:graphic>
                    <a:graphicData uri="http://schemas.openxmlformats.org/drawingml/2006/picture">
                      <pic:pic>
                        <pic:nvPicPr>
                          <pic:cNvPr id="104192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90437" name="Picture">
</wp:docPr>
                  <a:graphic>
                    <a:graphicData uri="http://schemas.openxmlformats.org/drawingml/2006/picture">
                      <pic:pic>
                        <pic:nvPicPr>
                          <pic:cNvPr id="115259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03431" name="Picture">
</wp:docPr>
                        <a:graphic>
                          <a:graphicData uri="http://schemas.openxmlformats.org/drawingml/2006/picture">
                            <pic:pic>
                              <pic:nvPicPr>
                                <pic:cNvPr id="1050403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96937" name="Picture">
</wp:docPr>
                        <a:graphic>
                          <a:graphicData uri="http://schemas.openxmlformats.org/drawingml/2006/picture">
                            <pic:pic>
                              <pic:nvPicPr>
                                <pic:cNvPr id="340496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295427" name="Picture">
</wp:docPr>
                        <a:graphic>
                          <a:graphicData uri="http://schemas.openxmlformats.org/drawingml/2006/picture">
                            <pic:pic>
                              <pic:nvPicPr>
                                <pic:cNvPr id="229295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260629" name="Picture">
</wp:docPr>
                        <a:graphic>
                          <a:graphicData uri="http://schemas.openxmlformats.org/drawingml/2006/picture">
                            <pic:pic>
                              <pic:nvPicPr>
                                <pic:cNvPr id="1263260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76033" name="Picture">
</wp:docPr>
                        <a:graphic>
                          <a:graphicData uri="http://schemas.openxmlformats.org/drawingml/2006/picture">
                            <pic:pic>
                              <pic:nvPicPr>
                                <pic:cNvPr id="2133476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89160" name="Picture">
</wp:docPr>
                        <a:graphic>
                          <a:graphicData uri="http://schemas.openxmlformats.org/drawingml/2006/picture">
                            <pic:pic>
                              <pic:nvPicPr>
                                <pic:cNvPr id="840889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853362" name="Picture">
</wp:docPr>
                        <a:graphic>
                          <a:graphicData uri="http://schemas.openxmlformats.org/drawingml/2006/picture">
                            <pic:pic>
                              <pic:nvPicPr>
                                <pic:cNvPr id="1657853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465075" name="Picture">
</wp:docPr>
                        <a:graphic>
                          <a:graphicData uri="http://schemas.openxmlformats.org/drawingml/2006/picture">
                            <pic:pic>
                              <pic:nvPicPr>
                                <pic:cNvPr id="1074465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32193" name="Picture">
</wp:docPr>
                        <a:graphic>
                          <a:graphicData uri="http://schemas.openxmlformats.org/drawingml/2006/picture">
                            <pic:pic>
                              <pic:nvPicPr>
                                <pic:cNvPr id="1126332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18502" name="Picture">
</wp:docPr>
                        <a:graphic>
                          <a:graphicData uri="http://schemas.openxmlformats.org/drawingml/2006/picture">
                            <pic:pic>
                              <pic:nvPicPr>
                                <pic:cNvPr id="995018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82116" name="Picture">
</wp:docPr>
                        <a:graphic>
                          <a:graphicData uri="http://schemas.openxmlformats.org/drawingml/2006/picture">
                            <pic:pic>
                              <pic:nvPicPr>
                                <pic:cNvPr id="346482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796656" name="Picture">
</wp:docPr>
                        <a:graphic>
                          <a:graphicData uri="http://schemas.openxmlformats.org/drawingml/2006/picture">
                            <pic:pic>
                              <pic:nvPicPr>
                                <pic:cNvPr id="1270796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92168" name="Picture">
</wp:docPr>
                        <a:graphic>
                          <a:graphicData uri="http://schemas.openxmlformats.org/drawingml/2006/picture">
                            <pic:pic>
                              <pic:nvPicPr>
                                <pic:cNvPr id="504892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21563" name="Picture">
</wp:docPr>
                        <a:graphic>
                          <a:graphicData uri="http://schemas.openxmlformats.org/drawingml/2006/picture">
                            <pic:pic>
                              <pic:nvPicPr>
                                <pic:cNvPr id="1202721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323313" name="Picture">
</wp:docPr>
                        <a:graphic>
                          <a:graphicData uri="http://schemas.openxmlformats.org/drawingml/2006/picture">
                            <pic:pic>
                              <pic:nvPicPr>
                                <pic:cNvPr id="3563233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106701" name="Picture">
</wp:docPr>
                        <a:graphic>
                          <a:graphicData uri="http://schemas.openxmlformats.org/drawingml/2006/picture">
                            <pic:pic>
                              <pic:nvPicPr>
                                <pic:cNvPr id="1281106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36793" name="Picture">
</wp:docPr>
                        <a:graphic>
                          <a:graphicData uri="http://schemas.openxmlformats.org/drawingml/2006/picture">
                            <pic:pic>
                              <pic:nvPicPr>
                                <pic:cNvPr id="1322436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467977" name="Picture">
</wp:docPr>
                        <a:graphic>
                          <a:graphicData uri="http://schemas.openxmlformats.org/drawingml/2006/picture">
                            <pic:pic>
                              <pic:nvPicPr>
                                <pic:cNvPr id="10394679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59328" name="Picture">
</wp:docPr>
                  <a:graphic>
                    <a:graphicData uri="http://schemas.openxmlformats.org/drawingml/2006/picture">
                      <pic:pic>
                        <pic:nvPicPr>
                          <pic:cNvPr id="155685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34892" name="Picture">
</wp:docPr>
                  <a:graphic>
                    <a:graphicData uri="http://schemas.openxmlformats.org/drawingml/2006/picture">
                      <pic:pic>
                        <pic:nvPicPr>
                          <pic:cNvPr id="90053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130687" name="Picture">
</wp:docPr>
                  <a:graphic>
                    <a:graphicData uri="http://schemas.openxmlformats.org/drawingml/2006/picture">
                      <pic:pic>
                        <pic:nvPicPr>
                          <pic:cNvPr id="193713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864349" name="Picture">
</wp:docPr>
                  <a:graphic>
                    <a:graphicData uri="http://schemas.openxmlformats.org/drawingml/2006/picture">
                      <pic:pic>
                        <pic:nvPicPr>
                          <pic:cNvPr id="1594864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97076" name="Picture">
</wp:docPr>
                  <a:graphic>
                    <a:graphicData uri="http://schemas.openxmlformats.org/drawingml/2006/picture">
                      <pic:pic>
                        <pic:nvPicPr>
                          <pic:cNvPr id="357697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8326526" name="Picture">
</wp:docPr>
                  <a:graphic>
                    <a:graphicData uri="http://schemas.openxmlformats.org/drawingml/2006/picture">
                      <pic:pic>
                        <pic:nvPicPr>
                          <pic:cNvPr id="76832652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65660" name="Picture">
</wp:docPr>
                        <a:graphic>
                          <a:graphicData uri="http://schemas.openxmlformats.org/drawingml/2006/picture">
                            <pic:pic>
                              <pic:nvPicPr>
                                <pic:cNvPr id="507965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32622" name="Picture">
</wp:docPr>
                  <a:graphic>
                    <a:graphicData uri="http://schemas.openxmlformats.org/drawingml/2006/picture">
                      <pic:pic>
                        <pic:nvPicPr>
                          <pic:cNvPr id="202263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51481" name="Picture">
</wp:docPr>
                  <a:graphic>
                    <a:graphicData uri="http://schemas.openxmlformats.org/drawingml/2006/picture">
                      <pic:pic>
                        <pic:nvPicPr>
                          <pic:cNvPr id="146115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58200" name="Picture">
</wp:docPr>
                  <a:graphic>
                    <a:graphicData uri="http://schemas.openxmlformats.org/drawingml/2006/picture">
                      <pic:pic>
                        <pic:nvPicPr>
                          <pic:cNvPr id="52675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4048" name="Picture">
</wp:docPr>
                        <a:graphic>
                          <a:graphicData uri="http://schemas.openxmlformats.org/drawingml/2006/picture">
                            <pic:pic>
                              <pic:nvPicPr>
                                <pic:cNvPr id="666140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666005" name="Picture">
</wp:docPr>
                        <a:graphic>
                          <a:graphicData uri="http://schemas.openxmlformats.org/drawingml/2006/picture">
                            <pic:pic>
                              <pic:nvPicPr>
                                <pic:cNvPr id="6916660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71418" name="Picture">
</wp:docPr>
                  <a:graphic>
                    <a:graphicData uri="http://schemas.openxmlformats.org/drawingml/2006/picture">
                      <pic:pic>
                        <pic:nvPicPr>
                          <pic:cNvPr id="158787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633496" name="Picture">
</wp:docPr>
                  <a:graphic>
                    <a:graphicData uri="http://schemas.openxmlformats.org/drawingml/2006/picture">
                      <pic:pic>
                        <pic:nvPicPr>
                          <pic:cNvPr id="69463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55189" name="Picture">
</wp:docPr>
                  <a:graphic>
                    <a:graphicData uri="http://schemas.openxmlformats.org/drawingml/2006/picture">
                      <pic:pic>
                        <pic:nvPicPr>
                          <pic:cNvPr id="133135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11581" name="Picture">
</wp:docPr>
                  <a:graphic>
                    <a:graphicData uri="http://schemas.openxmlformats.org/drawingml/2006/picture">
                      <pic:pic>
                        <pic:nvPicPr>
                          <pic:cNvPr id="1479311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22113" name="Picture">
</wp:docPr>
                  <a:graphic>
                    <a:graphicData uri="http://schemas.openxmlformats.org/drawingml/2006/picture">
                      <pic:pic>
                        <pic:nvPicPr>
                          <pic:cNvPr id="665322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598721" name="Picture">
</wp:docPr>
                  <a:graphic>
                    <a:graphicData uri="http://schemas.openxmlformats.org/drawingml/2006/picture">
                      <pic:pic>
                        <pic:nvPicPr>
                          <pic:cNvPr id="934598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704062" name="Picture">
</wp:docPr>
                        <a:graphic>
                          <a:graphicData uri="http://schemas.openxmlformats.org/drawingml/2006/picture">
                            <pic:pic>
                              <pic:nvPicPr>
                                <pic:cNvPr id="1322704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06439" name="Picture">
</wp:docPr>
                  <a:graphic>
                    <a:graphicData uri="http://schemas.openxmlformats.org/drawingml/2006/picture">
                      <pic:pic>
                        <pic:nvPicPr>
                          <pic:cNvPr id="195800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96699" name="Picture">
</wp:docPr>
                  <a:graphic>
                    <a:graphicData uri="http://schemas.openxmlformats.org/drawingml/2006/picture">
                      <pic:pic>
                        <pic:nvPicPr>
                          <pic:cNvPr id="95339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45619" name="Picture">
</wp:docPr>
                  <a:graphic>
                    <a:graphicData uri="http://schemas.openxmlformats.org/drawingml/2006/picture">
                      <pic:pic>
                        <pic:nvPicPr>
                          <pic:cNvPr id="108374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313309" name="Picture">
</wp:docPr>
                  <a:graphic>
                    <a:graphicData uri="http://schemas.openxmlformats.org/drawingml/2006/picture">
                      <pic:pic>
                        <pic:nvPicPr>
                          <pic:cNvPr id="16943133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36057" name="Picture">
</wp:docPr>
                  <a:graphic>
                    <a:graphicData uri="http://schemas.openxmlformats.org/drawingml/2006/picture">
                      <pic:pic>
                        <pic:nvPicPr>
                          <pic:cNvPr id="339636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231484" name="Picture">
</wp:docPr>
                  <a:graphic>
                    <a:graphicData uri="http://schemas.openxmlformats.org/drawingml/2006/picture">
                      <pic:pic>
                        <pic:nvPicPr>
                          <pic:cNvPr id="9712314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74218" name="Picture">
</wp:docPr>
                        <a:graphic>
                          <a:graphicData uri="http://schemas.openxmlformats.org/drawingml/2006/picture">
                            <pic:pic>
                              <pic:nvPicPr>
                                <pic:cNvPr id="810674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20467" name="Picture">
</wp:docPr>
                        <a:graphic>
                          <a:graphicData uri="http://schemas.openxmlformats.org/drawingml/2006/picture">
                            <pic:pic>
                              <pic:nvPicPr>
                                <pic:cNvPr id="4833204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44194" name="Picture">
</wp:docPr>
                  <a:graphic>
                    <a:graphicData uri="http://schemas.openxmlformats.org/drawingml/2006/picture">
                      <pic:pic>
                        <pic:nvPicPr>
                          <pic:cNvPr id="56454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217" name="Picture">
</wp:docPr>
                  <a:graphic>
                    <a:graphicData uri="http://schemas.openxmlformats.org/drawingml/2006/picture">
                      <pic:pic>
                        <pic:nvPicPr>
                          <pic:cNvPr id="2038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56558" name="Picture">
</wp:docPr>
                  <a:graphic>
                    <a:graphicData uri="http://schemas.openxmlformats.org/drawingml/2006/picture">
                      <pic:pic>
                        <pic:nvPicPr>
                          <pic:cNvPr id="178725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11176" name="Picture">
</wp:docPr>
                  <a:graphic>
                    <a:graphicData uri="http://schemas.openxmlformats.org/drawingml/2006/picture">
                      <pic:pic>
                        <pic:nvPicPr>
                          <pic:cNvPr id="185541117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66985" name="Picture">
</wp:docPr>
                  <a:graphic>
                    <a:graphicData uri="http://schemas.openxmlformats.org/drawingml/2006/picture">
                      <pic:pic>
                        <pic:nvPicPr>
                          <pic:cNvPr id="1751866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736022" name="Picture">
</wp:docPr>
                  <a:graphic>
                    <a:graphicData uri="http://schemas.openxmlformats.org/drawingml/2006/picture">
                      <pic:pic>
                        <pic:nvPicPr>
                          <pic:cNvPr id="63773602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20831" name="Picture">
</wp:docPr>
                  <a:graphic>
                    <a:graphicData uri="http://schemas.openxmlformats.org/drawingml/2006/picture">
                      <pic:pic>
                        <pic:nvPicPr>
                          <pic:cNvPr id="117782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89003" name="Picture">
</wp:docPr>
                  <a:graphic>
                    <a:graphicData uri="http://schemas.openxmlformats.org/drawingml/2006/picture">
                      <pic:pic>
                        <pic:nvPicPr>
                          <pic:cNvPr id="201608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58049" name="Picture">
</wp:docPr>
                  <a:graphic>
                    <a:graphicData uri="http://schemas.openxmlformats.org/drawingml/2006/picture">
                      <pic:pic>
                        <pic:nvPicPr>
                          <pic:cNvPr id="53985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02121" name="Picture">
</wp:docPr>
                  <a:graphic>
                    <a:graphicData uri="http://schemas.openxmlformats.org/drawingml/2006/picture">
                      <pic:pic>
                        <pic:nvPicPr>
                          <pic:cNvPr id="13667021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04169" name="Picture">
</wp:docPr>
                  <a:graphic>
                    <a:graphicData uri="http://schemas.openxmlformats.org/drawingml/2006/picture">
                      <pic:pic>
                        <pic:nvPicPr>
                          <pic:cNvPr id="1770204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260513" name="Picture">
</wp:docPr>
                  <a:graphic>
                    <a:graphicData uri="http://schemas.openxmlformats.org/drawingml/2006/picture">
                      <pic:pic>
                        <pic:nvPicPr>
                          <pic:cNvPr id="14602605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65311" name="Picture">
</wp:docPr>
                        <a:graphic>
                          <a:graphicData uri="http://schemas.openxmlformats.org/drawingml/2006/picture">
                            <pic:pic>
                              <pic:nvPicPr>
                                <pic:cNvPr id="995965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17875" name="Picture">
</wp:docPr>
                  <a:graphic>
                    <a:graphicData uri="http://schemas.openxmlformats.org/drawingml/2006/picture">
                      <pic:pic>
                        <pic:nvPicPr>
                          <pic:cNvPr id="58251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61266" name="Picture">
</wp:docPr>
                  <a:graphic>
                    <a:graphicData uri="http://schemas.openxmlformats.org/drawingml/2006/picture">
                      <pic:pic>
                        <pic:nvPicPr>
                          <pic:cNvPr id="147316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93237" name="Picture">
</wp:docPr>
                  <a:graphic>
                    <a:graphicData uri="http://schemas.openxmlformats.org/drawingml/2006/picture">
                      <pic:pic>
                        <pic:nvPicPr>
                          <pic:cNvPr id="115319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439342" name="Picture">
</wp:docPr>
                  <a:graphic>
                    <a:graphicData uri="http://schemas.openxmlformats.org/drawingml/2006/picture">
                      <pic:pic>
                        <pic:nvPicPr>
                          <pic:cNvPr id="5854393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75814" name="Picture">
</wp:docPr>
                  <a:graphic>
                    <a:graphicData uri="http://schemas.openxmlformats.org/drawingml/2006/picture">
                      <pic:pic>
                        <pic:nvPicPr>
                          <pic:cNvPr id="1331575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685291" name="Picture">
</wp:docPr>
                  <a:graphic>
                    <a:graphicData uri="http://schemas.openxmlformats.org/drawingml/2006/picture">
                      <pic:pic>
                        <pic:nvPicPr>
                          <pic:cNvPr id="7756852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70628" name="Picture">
</wp:docPr>
                        <a:graphic>
                          <a:graphicData uri="http://schemas.openxmlformats.org/drawingml/2006/picture">
                            <pic:pic>
                              <pic:nvPicPr>
                                <pic:cNvPr id="177070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01433" name="Picture">
</wp:docPr>
                  <a:graphic>
                    <a:graphicData uri="http://schemas.openxmlformats.org/drawingml/2006/picture">
                      <pic:pic>
                        <pic:nvPicPr>
                          <pic:cNvPr id="161130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171581" name="Picture">
</wp:docPr>
                  <a:graphic>
                    <a:graphicData uri="http://schemas.openxmlformats.org/drawingml/2006/picture">
                      <pic:pic>
                        <pic:nvPicPr>
                          <pic:cNvPr id="55117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212150" name="Picture">
</wp:docPr>
                  <a:graphic>
                    <a:graphicData uri="http://schemas.openxmlformats.org/drawingml/2006/picture">
                      <pic:pic>
                        <pic:nvPicPr>
                          <pic:cNvPr id="161421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"https://fiches-risques.brgm.fr/georisques/cavite/CENAA0002607" \t "_self" </w:instrText>
            </w:r>
            <w:r>
              <w:fldChar w:fldCharType="separate"/>
            </w:r>
            <w:r>
              <w:rPr>
                <w:rFonts w:ascii="Marianne" w:hAnsi="Marianne" w:eastAsia="Marianne" w:cs="Marianne"/>
                <w:sz w:val="14"/>
              </w:rPr>
              <w:t xml:space="preserve">CENAA0002607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"https://fiches-risques.brgm.fr/georisques/cavite/CENAA0002608" \t "_self" </w:instrText>
            </w:r>
            <w:r>
              <w:fldChar w:fldCharType="separate"/>
            </w:r>
            <w:r>
              <w:rPr>
                <w:rFonts w:ascii="Marianne" w:hAnsi="Marianne" w:eastAsia="Marianne" w:cs="Marianne"/>
                <w:sz w:val="14"/>
              </w:rPr>
              <w:t xml:space="preserve">CENAA0002608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"https://fiches-risques.brgm.fr/georisques/cavite/CENAA0002609" \t "_self" </w:instrText>
            </w:r>
            <w:r>
              <w:fldChar w:fldCharType="separate"/>
            </w:r>
            <w:r>
              <w:rPr>
                <w:rFonts w:ascii="Marianne" w:hAnsi="Marianne" w:eastAsia="Marianne" w:cs="Marianne"/>
                <w:sz w:val="14"/>
              </w:rPr>
              <w:t xml:space="preserve">CENAA0002609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"https://fiches-risques.brgm.fr/georisques/cavite/CENAA0002610" \t "_self" </w:instrText>
            </w:r>
            <w:r>
              <w:fldChar w:fldCharType="separate"/>
            </w:r>
            <w:r>
              <w:rPr>
                <w:rFonts w:ascii="Marianne" w:hAnsi="Marianne" w:eastAsia="Marianne" w:cs="Marianne"/>
                <w:sz w:val="14"/>
              </w:rPr>
              <w:t xml:space="preserve">CENAA0002610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Theneuil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"https://fiches-risques.brgm.fr/georisques/cavite/CENAA0014741" \t "_self" </w:instrText>
            </w:r>
            <w:r>
              <w:fldChar w:fldCharType="separate"/>
            </w:r>
            <w:r>
              <w:rPr>
                <w:rFonts w:ascii="Marianne" w:hAnsi="Marianne" w:eastAsia="Marianne" w:cs="Marianne"/>
                <w:sz w:val="14"/>
              </w:rPr>
              <w:t xml:space="preserve">CENAA0014741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Théneuil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69155" name="Picture">
</wp:docPr>
                  <a:graphic>
                    <a:graphicData uri="http://schemas.openxmlformats.org/drawingml/2006/picture">
                      <pic:pic>
                        <pic:nvPicPr>
                          <pic:cNvPr id="95116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06901" name="Picture">
</wp:docPr>
                  <a:graphic>
                    <a:graphicData uri="http://schemas.openxmlformats.org/drawingml/2006/picture">
                      <pic:pic>
                        <pic:nvPicPr>
                          <pic:cNvPr id="123660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Theneuil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86153" name="Picture">
</wp:docPr>
                  <a:graphic>
                    <a:graphicData uri="http://schemas.openxmlformats.org/drawingml/2006/picture">
                      <pic:pic>
                        <pic:nvPicPr>
                          <pic:cNvPr id="51518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