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995184" name="Picture">
</wp:docPr>
                  <a:graphic>
                    <a:graphicData uri="http://schemas.openxmlformats.org/drawingml/2006/picture">
                      <pic:pic>
                        <pic:nvPicPr>
                          <pic:cNvPr id="1035995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5306798" name="Picture">
</wp:docPr>
                  <a:graphic>
                    <a:graphicData uri="http://schemas.openxmlformats.org/drawingml/2006/picture">
                      <pic:pic>
                        <pic:nvPicPr>
                          <pic:cNvPr id="19253067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7293143" name="Picture">
</wp:docPr>
                        <a:graphic>
                          <a:graphicData uri="http://schemas.openxmlformats.org/drawingml/2006/picture">
                            <pic:pic>
                              <pic:nvPicPr>
                                <pic:cNvPr id="16572931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17460 Thénac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436372" name="Picture">
</wp:docPr>
                  <a:graphic>
                    <a:graphicData uri="http://schemas.openxmlformats.org/drawingml/2006/picture">
                      <pic:pic>
                        <pic:nvPicPr>
                          <pic:cNvPr id="234363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7292054" name="Picture">
</wp:docPr>
                  <a:graphic>
                    <a:graphicData uri="http://schemas.openxmlformats.org/drawingml/2006/picture">
                      <pic:pic>
                        <pic:nvPicPr>
                          <pic:cNvPr id="16672920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663432" name="Picture">
</wp:docPr>
                  <a:graphic>
                    <a:graphicData uri="http://schemas.openxmlformats.org/drawingml/2006/picture">
                      <pic:pic>
                        <pic:nvPicPr>
                          <pic:cNvPr id="2127663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658344" name="Picture">
</wp:docPr>
                  <a:graphic>
                    <a:graphicData uri="http://schemas.openxmlformats.org/drawingml/2006/picture">
                      <pic:pic>
                        <pic:nvPicPr>
                          <pic:cNvPr id="447658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Thénac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419779" name="Picture">
</wp:docPr>
                  <a:graphic>
                    <a:graphicData uri="http://schemas.openxmlformats.org/drawingml/2006/picture">
                      <pic:pic>
                        <pic:nvPicPr>
                          <pic:cNvPr id="1375419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274889" name="Picture">
</wp:docPr>
                        <a:graphic>
                          <a:graphicData uri="http://schemas.openxmlformats.org/drawingml/2006/picture">
                            <pic:pic>
                              <pic:nvPicPr>
                                <pic:cNvPr id="3302748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752843" name="Picture">
</wp:docPr>
                        <a:graphic>
                          <a:graphicData uri="http://schemas.openxmlformats.org/drawingml/2006/picture">
                            <pic:pic>
                              <pic:nvPicPr>
                                <pic:cNvPr id="4667528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036570" name="Picture">
</wp:docPr>
                        <a:graphic>
                          <a:graphicData uri="http://schemas.openxmlformats.org/drawingml/2006/picture">
                            <pic:pic>
                              <pic:nvPicPr>
                                <pic:cNvPr id="11540365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223762" name="Picture">
</wp:docPr>
                        <a:graphic>
                          <a:graphicData uri="http://schemas.openxmlformats.org/drawingml/2006/picture">
                            <pic:pic>
                              <pic:nvPicPr>
                                <pic:cNvPr id="18242237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353213" name="Picture">
</wp:docPr>
                        <a:graphic>
                          <a:graphicData uri="http://schemas.openxmlformats.org/drawingml/2006/picture">
                            <pic:pic>
                              <pic:nvPicPr>
                                <pic:cNvPr id="20123532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509704" name="Picture">
</wp:docPr>
                        <a:graphic>
                          <a:graphicData uri="http://schemas.openxmlformats.org/drawingml/2006/picture">
                            <pic:pic>
                              <pic:nvPicPr>
                                <pic:cNvPr id="10745097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491397" name="Picture">
</wp:docPr>
                        <a:graphic>
                          <a:graphicData uri="http://schemas.openxmlformats.org/drawingml/2006/picture">
                            <pic:pic>
                              <pic:nvPicPr>
                                <pic:cNvPr id="19014913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160417" name="Picture">
</wp:docPr>
                        <a:graphic>
                          <a:graphicData uri="http://schemas.openxmlformats.org/drawingml/2006/picture">
                            <pic:pic>
                              <pic:nvPicPr>
                                <pic:cNvPr id="19841604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892701" name="Picture">
</wp:docPr>
                        <a:graphic>
                          <a:graphicData uri="http://schemas.openxmlformats.org/drawingml/2006/picture">
                            <pic:pic>
                              <pic:nvPicPr>
                                <pic:cNvPr id="13488927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337795" name="Picture">
</wp:docPr>
                        <a:graphic>
                          <a:graphicData uri="http://schemas.openxmlformats.org/drawingml/2006/picture">
                            <pic:pic>
                              <pic:nvPicPr>
                                <pic:cNvPr id="4863377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424" name="Picture">
</wp:docPr>
                        <a:graphic>
                          <a:graphicData uri="http://schemas.openxmlformats.org/drawingml/2006/picture">
                            <pic:pic>
                              <pic:nvPicPr>
                                <pic:cNvPr id="4544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513430" name="Picture">
</wp:docPr>
                        <a:graphic>
                          <a:graphicData uri="http://schemas.openxmlformats.org/drawingml/2006/picture">
                            <pic:pic>
                              <pic:nvPicPr>
                                <pic:cNvPr id="17775134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050832" name="Picture">
</wp:docPr>
                        <a:graphic>
                          <a:graphicData uri="http://schemas.openxmlformats.org/drawingml/2006/picture">
                            <pic:pic>
                              <pic:nvPicPr>
                                <pic:cNvPr id="7750508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445295" name="Picture">
</wp:docPr>
                        <a:graphic>
                          <a:graphicData uri="http://schemas.openxmlformats.org/drawingml/2006/picture">
                            <pic:pic>
                              <pic:nvPicPr>
                                <pic:cNvPr id="7744452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654264" name="Picture">
</wp:docPr>
                        <a:graphic>
                          <a:graphicData uri="http://schemas.openxmlformats.org/drawingml/2006/picture">
                            <pic:pic>
                              <pic:nvPicPr>
                                <pic:cNvPr id="8256542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169460" name="Picture">
</wp:docPr>
                        <a:graphic>
                          <a:graphicData uri="http://schemas.openxmlformats.org/drawingml/2006/picture">
                            <pic:pic>
                              <pic:nvPicPr>
                                <pic:cNvPr id="2571694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490372" name="Picture">
</wp:docPr>
                        <a:graphic>
                          <a:graphicData uri="http://schemas.openxmlformats.org/drawingml/2006/picture">
                            <pic:pic>
                              <pic:nvPicPr>
                                <pic:cNvPr id="9184903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200390" name="Picture">
</wp:docPr>
                        <a:graphic>
                          <a:graphicData uri="http://schemas.openxmlformats.org/drawingml/2006/picture">
                            <pic:pic>
                              <pic:nvPicPr>
                                <pic:cNvPr id="4692003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84604" name="Picture">
</wp:docPr>
                        <a:graphic>
                          <a:graphicData uri="http://schemas.openxmlformats.org/drawingml/2006/picture">
                            <pic:pic>
                              <pic:nvPicPr>
                                <pic:cNvPr id="788846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780275" name="Picture">
</wp:docPr>
                        <a:graphic>
                          <a:graphicData uri="http://schemas.openxmlformats.org/drawingml/2006/picture">
                            <pic:pic>
                              <pic:nvPicPr>
                                <pic:cNvPr id="7217802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846007" name="Picture">
</wp:docPr>
                        <a:graphic>
                          <a:graphicData uri="http://schemas.openxmlformats.org/drawingml/2006/picture">
                            <pic:pic>
                              <pic:nvPicPr>
                                <pic:cNvPr id="10378460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473901" name="Picture">
</wp:docPr>
                  <a:graphic>
                    <a:graphicData uri="http://schemas.openxmlformats.org/drawingml/2006/picture">
                      <pic:pic>
                        <pic:nvPicPr>
                          <pic:cNvPr id="1622473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218568" name="Picture">
</wp:docPr>
                  <a:graphic>
                    <a:graphicData uri="http://schemas.openxmlformats.org/drawingml/2006/picture">
                      <pic:pic>
                        <pic:nvPicPr>
                          <pic:cNvPr id="923218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7799" name="Picture">
</wp:docPr>
                  <a:graphic>
                    <a:graphicData uri="http://schemas.openxmlformats.org/drawingml/2006/picture">
                      <pic:pic>
                        <pic:nvPicPr>
                          <pic:cNvPr id="20597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811653" name="Picture">
</wp:docPr>
                  <a:graphic>
                    <a:graphicData uri="http://schemas.openxmlformats.org/drawingml/2006/picture">
                      <pic:pic>
                        <pic:nvPicPr>
                          <pic:cNvPr id="190481165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678080" name="Picture">
</wp:docPr>
                  <a:graphic>
                    <a:graphicData uri="http://schemas.openxmlformats.org/drawingml/2006/picture">
                      <pic:pic>
                        <pic:nvPicPr>
                          <pic:cNvPr id="17936780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4390502" name="Picture">
</wp:docPr>
                  <a:graphic>
                    <a:graphicData uri="http://schemas.openxmlformats.org/drawingml/2006/picture">
                      <pic:pic>
                        <pic:nvPicPr>
                          <pic:cNvPr id="144439050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421495" name="Picture">
</wp:docPr>
                        <a:graphic>
                          <a:graphicData uri="http://schemas.openxmlformats.org/drawingml/2006/picture">
                            <pic:pic>
                              <pic:nvPicPr>
                                <pic:cNvPr id="7714214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621563" name="Picture">
</wp:docPr>
                        <a:graphic>
                          <a:graphicData uri="http://schemas.openxmlformats.org/drawingml/2006/picture">
                            <pic:pic>
                              <pic:nvPicPr>
                                <pic:cNvPr id="2186215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466792" name="Picture">
</wp:docPr>
                  <a:graphic>
                    <a:graphicData uri="http://schemas.openxmlformats.org/drawingml/2006/picture">
                      <pic:pic>
                        <pic:nvPicPr>
                          <pic:cNvPr id="497466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101107" name="Picture">
</wp:docPr>
                  <a:graphic>
                    <a:graphicData uri="http://schemas.openxmlformats.org/drawingml/2006/picture">
                      <pic:pic>
                        <pic:nvPicPr>
                          <pic:cNvPr id="543101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215037" name="Picture">
</wp:docPr>
                  <a:graphic>
                    <a:graphicData uri="http://schemas.openxmlformats.org/drawingml/2006/picture">
                      <pic:pic>
                        <pic:nvPicPr>
                          <pic:cNvPr id="316215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043214" name="Picture">
</wp:docPr>
                  <a:graphic>
                    <a:graphicData uri="http://schemas.openxmlformats.org/drawingml/2006/picture">
                      <pic:pic>
                        <pic:nvPicPr>
                          <pic:cNvPr id="11580432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424754" name="Picture">
</wp:docPr>
                  <a:graphic>
                    <a:graphicData uri="http://schemas.openxmlformats.org/drawingml/2006/picture">
                      <pic:pic>
                        <pic:nvPicPr>
                          <pic:cNvPr id="13904247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5282163" name="Picture">
</wp:docPr>
                  <a:graphic>
                    <a:graphicData uri="http://schemas.openxmlformats.org/drawingml/2006/picture">
                      <pic:pic>
                        <pic:nvPicPr>
                          <pic:cNvPr id="2652821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793779" name="Picture">
</wp:docPr>
                        <a:graphic>
                          <a:graphicData uri="http://schemas.openxmlformats.org/drawingml/2006/picture">
                            <pic:pic>
                              <pic:nvPicPr>
                                <pic:cNvPr id="15997937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870051" name="Picture">
</wp:docPr>
                        <a:graphic>
                          <a:graphicData uri="http://schemas.openxmlformats.org/drawingml/2006/picture">
                            <pic:pic>
                              <pic:nvPicPr>
                                <pic:cNvPr id="15308700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446725" name="Picture">
</wp:docPr>
                  <a:graphic>
                    <a:graphicData uri="http://schemas.openxmlformats.org/drawingml/2006/picture">
                      <pic:pic>
                        <pic:nvPicPr>
                          <pic:cNvPr id="2006446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588206" name="Picture">
</wp:docPr>
                  <a:graphic>
                    <a:graphicData uri="http://schemas.openxmlformats.org/drawingml/2006/picture">
                      <pic:pic>
                        <pic:nvPicPr>
                          <pic:cNvPr id="2036588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626870" name="Picture">
</wp:docPr>
                  <a:graphic>
                    <a:graphicData uri="http://schemas.openxmlformats.org/drawingml/2006/picture">
                      <pic:pic>
                        <pic:nvPicPr>
                          <pic:cNvPr id="2050626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94862" name="Picture">
</wp:docPr>
                  <a:graphic>
                    <a:graphicData uri="http://schemas.openxmlformats.org/drawingml/2006/picture">
                      <pic:pic>
                        <pic:nvPicPr>
                          <pic:cNvPr id="15129486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330436" name="Picture">
</wp:docPr>
                  <a:graphic>
                    <a:graphicData uri="http://schemas.openxmlformats.org/drawingml/2006/picture">
                      <pic:pic>
                        <pic:nvPicPr>
                          <pic:cNvPr id="15123304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8967372" name="Picture">
</wp:docPr>
                  <a:graphic>
                    <a:graphicData uri="http://schemas.openxmlformats.org/drawingml/2006/picture">
                      <pic:pic>
                        <pic:nvPicPr>
                          <pic:cNvPr id="50896737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97137" name="Picture">
</wp:docPr>
                        <a:graphic>
                          <a:graphicData uri="http://schemas.openxmlformats.org/drawingml/2006/picture">
                            <pic:pic>
                              <pic:nvPicPr>
                                <pic:cNvPr id="12219713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194175" name="Picture">
</wp:docPr>
                  <a:graphic>
                    <a:graphicData uri="http://schemas.openxmlformats.org/drawingml/2006/picture">
                      <pic:pic>
                        <pic:nvPicPr>
                          <pic:cNvPr id="80119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579338" name="Picture">
</wp:docPr>
                  <a:graphic>
                    <a:graphicData uri="http://schemas.openxmlformats.org/drawingml/2006/picture">
                      <pic:pic>
                        <pic:nvPicPr>
                          <pic:cNvPr id="1827579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826203" name="Picture">
</wp:docPr>
                  <a:graphic>
                    <a:graphicData uri="http://schemas.openxmlformats.org/drawingml/2006/picture">
                      <pic:pic>
                        <pic:nvPicPr>
                          <pic:cNvPr id="124882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726990" name="Picture">
</wp:docPr>
                  <a:graphic>
                    <a:graphicData uri="http://schemas.openxmlformats.org/drawingml/2006/picture">
                      <pic:pic>
                        <pic:nvPicPr>
                          <pic:cNvPr id="1467726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277406" name="Picture">
</wp:docPr>
                  <a:graphic>
                    <a:graphicData uri="http://schemas.openxmlformats.org/drawingml/2006/picture">
                      <pic:pic>
                        <pic:nvPicPr>
                          <pic:cNvPr id="1319277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636378" name="Picture">
</wp:docPr>
                  <a:graphic>
                    <a:graphicData uri="http://schemas.openxmlformats.org/drawingml/2006/picture">
                      <pic:pic>
                        <pic:nvPicPr>
                          <pic:cNvPr id="2019636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708028" name="Picture">
</wp:docPr>
                  <a:graphic>
                    <a:graphicData uri="http://schemas.openxmlformats.org/drawingml/2006/picture">
                      <pic:pic>
                        <pic:nvPicPr>
                          <pic:cNvPr id="1872708028"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550730" name="Picture">
</wp:docPr>
                  <a:graphic>
                    <a:graphicData uri="http://schemas.openxmlformats.org/drawingml/2006/picture">
                      <pic:pic>
                        <pic:nvPicPr>
                          <pic:cNvPr id="2345507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2646070" name="Picture">
</wp:docPr>
                  <a:graphic>
                    <a:graphicData uri="http://schemas.openxmlformats.org/drawingml/2006/picture">
                      <pic:pic>
                        <pic:nvPicPr>
                          <pic:cNvPr id="2112646070"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675815" name="Picture">
</wp:docPr>
                        <a:graphic>
                          <a:graphicData uri="http://schemas.openxmlformats.org/drawingml/2006/picture">
                            <pic:pic>
                              <pic:nvPicPr>
                                <pic:cNvPr id="4466758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608334" name="Picture">
</wp:docPr>
                  <a:graphic>
                    <a:graphicData uri="http://schemas.openxmlformats.org/drawingml/2006/picture">
                      <pic:pic>
                        <pic:nvPicPr>
                          <pic:cNvPr id="927608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924728" name="Picture">
</wp:docPr>
                  <a:graphic>
                    <a:graphicData uri="http://schemas.openxmlformats.org/drawingml/2006/picture">
                      <pic:pic>
                        <pic:nvPicPr>
                          <pic:cNvPr id="1951924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267991" name="Picture">
</wp:docPr>
                  <a:graphic>
                    <a:graphicData uri="http://schemas.openxmlformats.org/drawingml/2006/picture">
                      <pic:pic>
                        <pic:nvPicPr>
                          <pic:cNvPr id="335267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463681" name="Picture">
</wp:docPr>
                  <a:graphic>
                    <a:graphicData uri="http://schemas.openxmlformats.org/drawingml/2006/picture">
                      <pic:pic>
                        <pic:nvPicPr>
                          <pic:cNvPr id="11504636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504127" name="Picture">
</wp:docPr>
                  <a:graphic>
                    <a:graphicData uri="http://schemas.openxmlformats.org/drawingml/2006/picture">
                      <pic:pic>
                        <pic:nvPicPr>
                          <pic:cNvPr id="13575041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3986823" name="Picture">
</wp:docPr>
                  <a:graphic>
                    <a:graphicData uri="http://schemas.openxmlformats.org/drawingml/2006/picture">
                      <pic:pic>
                        <pic:nvPicPr>
                          <pic:cNvPr id="20939868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003410" name="Picture">
</wp:docPr>
                        <a:graphic>
                          <a:graphicData uri="http://schemas.openxmlformats.org/drawingml/2006/picture">
                            <pic:pic>
                              <pic:nvPicPr>
                                <pic:cNvPr id="14710034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248492" name="Picture">
</wp:docPr>
                  <a:graphic>
                    <a:graphicData uri="http://schemas.openxmlformats.org/drawingml/2006/picture">
                      <pic:pic>
                        <pic:nvPicPr>
                          <pic:cNvPr id="144724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748172" name="Picture">
</wp:docPr>
                  <a:graphic>
                    <a:graphicData uri="http://schemas.openxmlformats.org/drawingml/2006/picture">
                      <pic:pic>
                        <pic:nvPicPr>
                          <pic:cNvPr id="1753748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637257" name="Picture">
</wp:docPr>
                  <a:graphic>
                    <a:graphicData uri="http://schemas.openxmlformats.org/drawingml/2006/picture">
                      <pic:pic>
                        <pic:nvPicPr>
                          <pic:cNvPr id="2039637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450681" name="Picture">
</wp:docPr>
                  <a:graphic>
                    <a:graphicData uri="http://schemas.openxmlformats.org/drawingml/2006/picture">
                      <pic:pic>
                        <pic:nvPicPr>
                          <pic:cNvPr id="173545068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91889" name="Picture">
</wp:docPr>
                  <a:graphic>
                    <a:graphicData uri="http://schemas.openxmlformats.org/drawingml/2006/picture">
                      <pic:pic>
                        <pic:nvPicPr>
                          <pic:cNvPr id="2079918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16249070" name="Picture">
</wp:docPr>
                  <a:graphic>
                    <a:graphicData uri="http://schemas.openxmlformats.org/drawingml/2006/picture">
                      <pic:pic>
                        <pic:nvPicPr>
                          <pic:cNvPr id="161624907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116745" name="Picture">
</wp:docPr>
                  <a:graphic>
                    <a:graphicData uri="http://schemas.openxmlformats.org/drawingml/2006/picture">
                      <pic:pic>
                        <pic:nvPicPr>
                          <pic:cNvPr id="1102116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78527" name="Picture">
</wp:docPr>
                  <a:graphic>
                    <a:graphicData uri="http://schemas.openxmlformats.org/drawingml/2006/picture">
                      <pic:pic>
                        <pic:nvPicPr>
                          <pic:cNvPr id="174678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898534" name="Picture">
</wp:docPr>
                  <a:graphic>
                    <a:graphicData uri="http://schemas.openxmlformats.org/drawingml/2006/picture">
                      <pic:pic>
                        <pic:nvPicPr>
                          <pic:cNvPr id="1522898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853109" name="Picture">
</wp:docPr>
                  <a:graphic>
                    <a:graphicData uri="http://schemas.openxmlformats.org/drawingml/2006/picture">
                      <pic:pic>
                        <pic:nvPicPr>
                          <pic:cNvPr id="141185310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245848" name="Picture">
</wp:docPr>
                  <a:graphic>
                    <a:graphicData uri="http://schemas.openxmlformats.org/drawingml/2006/picture">
                      <pic:pic>
                        <pic:nvPicPr>
                          <pic:cNvPr id="4042458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1469382" name="Picture">
</wp:docPr>
                  <a:graphic>
                    <a:graphicData uri="http://schemas.openxmlformats.org/drawingml/2006/picture">
                      <pic:pic>
                        <pic:nvPicPr>
                          <pic:cNvPr id="100146938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724343" name="Picture">
</wp:docPr>
                  <a:graphic>
                    <a:graphicData uri="http://schemas.openxmlformats.org/drawingml/2006/picture">
                      <pic:pic>
                        <pic:nvPicPr>
                          <pic:cNvPr id="1957724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076254" name="Picture">
</wp:docPr>
                  <a:graphic>
                    <a:graphicData uri="http://schemas.openxmlformats.org/drawingml/2006/picture">
                      <pic:pic>
                        <pic:nvPicPr>
                          <pic:cNvPr id="156507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Thénac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077159" name="Picture">
</wp:docPr>
                  <a:graphic>
                    <a:graphicData uri="http://schemas.openxmlformats.org/drawingml/2006/picture">
                      <pic:pic>
                        <pic:nvPicPr>
                          <pic:cNvPr id="1807077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"https://fiches-risques.brgm.fr/fr/georisques/mvt-synthetique/12000084" \t "_self" </w:instrText>
            </w:r>
            <w:r>
              <w:fldChar w:fldCharType="separate"/>
            </w:r>
            <w:r>
              <w:rPr>
                <w:rFonts w:ascii="Marianne" w:hAnsi="Marianne" w:eastAsia="Marianne" w:cs="Marianne"/>
                <w:sz w:val="14"/>
              </w:rPr>
              <w:t xml:space="preserve">12000084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 des Mauds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"https://fiches-risques.brgm.fr/fr/georisques/mvt-synthetique/61700045" \t "_self" </w:instrText>
            </w:r>
            <w:r>
              <w:fldChar w:fldCharType="separate"/>
            </w:r>
            <w:r>
              <w:rPr>
                <w:rFonts w:ascii="Marianne" w:hAnsi="Marianne" w:eastAsia="Marianne" w:cs="Marianne"/>
                <w:sz w:val="14"/>
              </w:rPr>
              <w:t xml:space="preserve">61700045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Mauds, à proximité de la RD138</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082616" name="Picture">
</wp:docPr>
                  <a:graphic>
                    <a:graphicData uri="http://schemas.openxmlformats.org/drawingml/2006/picture">
                      <pic:pic>
                        <pic:nvPicPr>
                          <pic:cNvPr id="181808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684396" name="Picture">
</wp:docPr>
                  <a:graphic>
                    <a:graphicData uri="http://schemas.openxmlformats.org/drawingml/2006/picture">
                      <pic:pic>
                        <pic:nvPicPr>
                          <pic:cNvPr id="727684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Thénac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101489" name="Picture">
</wp:docPr>
                  <a:graphic>
                    <a:graphicData uri="http://schemas.openxmlformats.org/drawingml/2006/picture">
                      <pic:pic>
                        <pic:nvPicPr>
                          <pic:cNvPr id="844101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"https://fiches-risques.brgm.fr/georisques/cavite/POC0002996CS" \t "_self" </w:instrText>
            </w:r>
            <w:r>
              <w:fldChar w:fldCharType="separate"/>
            </w:r>
            <w:r>
              <w:rPr>
                <w:rFonts w:ascii="Marianne" w:hAnsi="Marianne" w:eastAsia="Marianne" w:cs="Marianne"/>
                <w:sz w:val="14"/>
              </w:rPr>
              <w:t xml:space="preserve">POC0002996CS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MAUDS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"https://fiches-risques.brgm.fr/georisques/cavite/POCAA0000017" \t "_self" </w:instrText>
            </w:r>
            <w:r>
              <w:fldChar w:fldCharType="separate"/>
            </w:r>
            <w:r>
              <w:rPr>
                <w:rFonts w:ascii="Marianne" w:hAnsi="Marianne" w:eastAsia="Marianne" w:cs="Marianne"/>
                <w:sz w:val="14"/>
              </w:rPr>
              <w:t xml:space="preserve">POCAA0000017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Foucaudières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"https://fiches-risques.brgm.fr/georisques/cavite/POCAW0021271" \t "_self" </w:instrText>
            </w:r>
            <w:r>
              <w:fldChar w:fldCharType="separate"/>
            </w:r>
            <w:r>
              <w:rPr>
                <w:rFonts w:ascii="Marianne" w:hAnsi="Marianne" w:eastAsia="Marianne" w:cs="Marianne"/>
                <w:sz w:val="14"/>
              </w:rPr>
              <w:t xml:space="preserve">POCAW0021271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Griffin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"https://fiches-risques.brgm.fr/georisques/cavite/POCAW0021272" \t "_self" </w:instrText>
            </w:r>
            <w:r>
              <w:fldChar w:fldCharType="separate"/>
            </w:r>
            <w:r>
              <w:rPr>
                <w:rFonts w:ascii="Marianne" w:hAnsi="Marianne" w:eastAsia="Marianne" w:cs="Marianne"/>
                <w:sz w:val="14"/>
              </w:rPr>
              <w:t xml:space="preserve">POCAW0021272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Lourdines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"https://fiches-risques.brgm.fr/georisques/cavite/POCAW0021273" \t "_self" </w:instrText>
            </w:r>
            <w:r>
              <w:fldChar w:fldCharType="separate"/>
            </w:r>
            <w:r>
              <w:rPr>
                <w:rFonts w:ascii="Marianne" w:hAnsi="Marianne" w:eastAsia="Marianne" w:cs="Marianne"/>
                <w:sz w:val="14"/>
              </w:rPr>
              <w:t xml:space="preserve">POCAW0021273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Clochetterie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"https://fiches-risques.brgm.fr/georisques/cavite/POCAW0021274" \t "_self" </w:instrText>
            </w:r>
            <w:r>
              <w:fldChar w:fldCharType="separate"/>
            </w:r>
            <w:r>
              <w:rPr>
                <w:rFonts w:ascii="Marianne" w:hAnsi="Marianne" w:eastAsia="Marianne" w:cs="Marianne"/>
                <w:sz w:val="14"/>
              </w:rPr>
              <w:t xml:space="preserve">POCAW0021274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Mauds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"https://fiches-risques.brgm.fr/georisques/cavite/POCAW0021275" \t "_self" </w:instrText>
            </w:r>
            <w:r>
              <w:fldChar w:fldCharType="separate"/>
            </w:r>
            <w:r>
              <w:rPr>
                <w:rFonts w:ascii="Marianne" w:hAnsi="Marianne" w:eastAsia="Marianne" w:cs="Marianne"/>
                <w:sz w:val="14"/>
              </w:rPr>
              <w:t xml:space="preserve">POCAW0021275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Bertranderies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"https://fiches-risques.brgm.fr/georisques/cavite/POCAW0041159" \t "_self" </w:instrText>
            </w:r>
            <w:r>
              <w:fldChar w:fldCharType="separate"/>
            </w:r>
            <w:r>
              <w:rPr>
                <w:rFonts w:ascii="Marianne" w:hAnsi="Marianne" w:eastAsia="Marianne" w:cs="Marianne"/>
                <w:sz w:val="14"/>
              </w:rPr>
              <w:t xml:space="preserve">POCAW0041159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Mauds - 1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"https://fiches-risques.brgm.fr/georisques/cavite/POCAW0041160" \t "_self" </w:instrText>
            </w:r>
            <w:r>
              <w:fldChar w:fldCharType="separate"/>
            </w:r>
            <w:r>
              <w:rPr>
                <w:rFonts w:ascii="Marianne" w:hAnsi="Marianne" w:eastAsia="Marianne" w:cs="Marianne"/>
                <w:sz w:val="14"/>
              </w:rPr>
              <w:t xml:space="preserve">POCAW0041160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Mauds - 2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156842" name="Picture">
</wp:docPr>
                  <a:graphic>
                    <a:graphicData uri="http://schemas.openxmlformats.org/drawingml/2006/picture">
                      <pic:pic>
                        <pic:nvPicPr>
                          <pic:cNvPr id="1550156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41912" name="Picture">
</wp:docPr>
                  <a:graphic>
                    <a:graphicData uri="http://schemas.openxmlformats.org/drawingml/2006/picture">
                      <pic:pic>
                        <pic:nvPicPr>
                          <pic:cNvPr id="145741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Thénac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57445" name="Picture">
</wp:docPr>
                  <a:graphic>
                    <a:graphicData uri="http://schemas.openxmlformats.org/drawingml/2006/picture">
                      <pic:pic>
                        <pic:nvPicPr>
                          <pic:cNvPr id="25257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"https://fiches-risques.brgm.fr/georisques/casias/SSP4031958" \t "_blank" </w:instrText>
            </w:r>
            <w:r>
              <w:fldChar w:fldCharType="separate"/>
            </w:r>
            <w:r>
              <w:rPr>
                <w:rFonts w:ascii="Marianne" w:hAnsi="Marianne" w:eastAsia="Marianne" w:cs="Marianne"/>
                <w:sz w:val="14"/>
              </w:rPr>
              <w:t xml:space="preserve">SSP4031958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munitions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"https://fiches-risques.brgm.fr/georisques/casias/SSP4031957" \t "_blank" </w:instrText>
            </w:r>
            <w:r>
              <w:fldChar w:fldCharType="separate"/>
            </w:r>
            <w:r>
              <w:rPr>
                <w:rFonts w:ascii="Marianne" w:hAnsi="Marianne" w:eastAsia="Marianne" w:cs="Marianne"/>
                <w:sz w:val="14"/>
              </w:rPr>
              <w:t xml:space="preserve">SSP4031957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Application de peinture et de vernis par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"https://fiches-risques.brgm.fr/georisques/casias/SSP4031956" \t "_blank" </w:instrText>
            </w:r>
            <w:r>
              <w:fldChar w:fldCharType="separate"/>
            </w:r>
            <w:r>
              <w:rPr>
                <w:rFonts w:ascii="Marianne" w:hAnsi="Marianne" w:eastAsia="Marianne" w:cs="Marianne"/>
                <w:sz w:val="14"/>
              </w:rPr>
              <w:t xml:space="preserve">SSP4031956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charge d'accumulateurs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"https://fiches-risques.brgm.fr/georisques/casias/SSP4031955" \t "_blank" </w:instrText>
            </w:r>
            <w:r>
              <w:fldChar w:fldCharType="separate"/>
            </w:r>
            <w:r>
              <w:rPr>
                <w:rFonts w:ascii="Marianne" w:hAnsi="Marianne" w:eastAsia="Marianne" w:cs="Marianne"/>
                <w:sz w:val="14"/>
              </w:rPr>
              <w:t xml:space="preserve">SSP4031955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"https://fiches-risques.brgm.fr/georisques/casias/SSP4031954" \t "_blank" </w:instrText>
            </w:r>
            <w:r>
              <w:fldChar w:fldCharType="separate"/>
            </w:r>
            <w:r>
              <w:rPr>
                <w:rFonts w:ascii="Marianne" w:hAnsi="Marianne" w:eastAsia="Marianne" w:cs="Marianne"/>
                <w:sz w:val="14"/>
              </w:rPr>
              <w:t xml:space="preserve">SSP4031954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"https://fiches-risques.brgm.fr/georisques/casias/SSP4031492" \t "_blank" </w:instrText>
            </w:r>
            <w:r>
              <w:fldChar w:fldCharType="separate"/>
            </w:r>
            <w:r>
              <w:rPr>
                <w:rFonts w:ascii="Marianne" w:hAnsi="Marianne" w:eastAsia="Marianne" w:cs="Marianne"/>
                <w:sz w:val="14"/>
              </w:rPr>
              <w:t xml:space="preserve">SSP4031492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"https://fiches-risques.brgm.fr/georisques/casias/SSP4031448" \t "_blank" </w:instrText>
            </w:r>
            <w:r>
              <w:fldChar w:fldCharType="separate"/>
            </w:r>
            <w:r>
              <w:rPr>
                <w:rFonts w:ascii="Marianne" w:hAnsi="Marianne" w:eastAsia="Marianne" w:cs="Marianne"/>
                <w:sz w:val="14"/>
              </w:rPr>
              <w:t xml:space="preserve">SSP4031448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"https://fiches-risques.brgm.fr/georisques/casias/SSP4031033" \t "_blank" </w:instrText>
            </w:r>
            <w:r>
              <w:fldChar w:fldCharType="separate"/>
            </w:r>
            <w:r>
              <w:rPr>
                <w:rFonts w:ascii="Marianne" w:hAnsi="Marianne" w:eastAsia="Marianne" w:cs="Marianne"/>
                <w:sz w:val="14"/>
              </w:rPr>
              <w:t xml:space="preserve">SSP4031033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