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27632" name="Picture">
</wp:docPr>
                  <a:graphic>
                    <a:graphicData uri="http://schemas.openxmlformats.org/drawingml/2006/picture">
                      <pic:pic>
                        <pic:nvPicPr>
                          <pic:cNvPr id="114542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203770" name="Picture">
</wp:docPr>
                  <a:graphic>
                    <a:graphicData uri="http://schemas.openxmlformats.org/drawingml/2006/picture">
                      <pic:pic>
                        <pic:nvPicPr>
                          <pic:cNvPr id="981203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288494" name="Picture">
</wp:docPr>
                        <a:graphic>
                          <a:graphicData uri="http://schemas.openxmlformats.org/drawingml/2006/picture">
                            <pic:pic>
                              <pic:nvPicPr>
                                <pic:cNvPr id="1768288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17460 Thénac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539203" name="Picture">
</wp:docPr>
                  <a:graphic>
                    <a:graphicData uri="http://schemas.openxmlformats.org/drawingml/2006/picture">
                      <pic:pic>
                        <pic:nvPicPr>
                          <pic:cNvPr id="752539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877659" name="Picture">
</wp:docPr>
                  <a:graphic>
                    <a:graphicData uri="http://schemas.openxmlformats.org/drawingml/2006/picture">
                      <pic:pic>
                        <pic:nvPicPr>
                          <pic:cNvPr id="309877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45142" name="Picture">
</wp:docPr>
                  <a:graphic>
                    <a:graphicData uri="http://schemas.openxmlformats.org/drawingml/2006/picture">
                      <pic:pic>
                        <pic:nvPicPr>
                          <pic:cNvPr id="13727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43363" name="Picture">
</wp:docPr>
                  <a:graphic>
                    <a:graphicData uri="http://schemas.openxmlformats.org/drawingml/2006/picture">
                      <pic:pic>
                        <pic:nvPicPr>
                          <pic:cNvPr id="64244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16332" name="Picture">
</wp:docPr>
                  <a:graphic>
                    <a:graphicData uri="http://schemas.openxmlformats.org/drawingml/2006/picture">
                      <pic:pic>
                        <pic:nvPicPr>
                          <pic:cNvPr id="68951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75864" name="Picture">
</wp:docPr>
                        <a:graphic>
                          <a:graphicData uri="http://schemas.openxmlformats.org/drawingml/2006/picture">
                            <pic:pic>
                              <pic:nvPicPr>
                                <pic:cNvPr id="573475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89678" name="Picture">
</wp:docPr>
                        <a:graphic>
                          <a:graphicData uri="http://schemas.openxmlformats.org/drawingml/2006/picture">
                            <pic:pic>
                              <pic:nvPicPr>
                                <pic:cNvPr id="2142689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81587" name="Picture">
</wp:docPr>
                        <a:graphic>
                          <a:graphicData uri="http://schemas.openxmlformats.org/drawingml/2006/picture">
                            <pic:pic>
                              <pic:nvPicPr>
                                <pic:cNvPr id="448781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82066" name="Picture">
</wp:docPr>
                        <a:graphic>
                          <a:graphicData uri="http://schemas.openxmlformats.org/drawingml/2006/picture">
                            <pic:pic>
                              <pic:nvPicPr>
                                <pic:cNvPr id="373382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51894" name="Picture">
</wp:docPr>
                        <a:graphic>
                          <a:graphicData uri="http://schemas.openxmlformats.org/drawingml/2006/picture">
                            <pic:pic>
                              <pic:nvPicPr>
                                <pic:cNvPr id="678951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06924" name="Picture">
</wp:docPr>
                        <a:graphic>
                          <a:graphicData uri="http://schemas.openxmlformats.org/drawingml/2006/picture">
                            <pic:pic>
                              <pic:nvPicPr>
                                <pic:cNvPr id="5509069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8746" name="Picture">
</wp:docPr>
                        <a:graphic>
                          <a:graphicData uri="http://schemas.openxmlformats.org/drawingml/2006/picture">
                            <pic:pic>
                              <pic:nvPicPr>
                                <pic:cNvPr id="187398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50382" name="Picture">
</wp:docPr>
                        <a:graphic>
                          <a:graphicData uri="http://schemas.openxmlformats.org/drawingml/2006/picture">
                            <pic:pic>
                              <pic:nvPicPr>
                                <pic:cNvPr id="264550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788525" name="Picture">
</wp:docPr>
                        <a:graphic>
                          <a:graphicData uri="http://schemas.openxmlformats.org/drawingml/2006/picture">
                            <pic:pic>
                              <pic:nvPicPr>
                                <pic:cNvPr id="1330788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64438" name="Picture">
</wp:docPr>
                        <a:graphic>
                          <a:graphicData uri="http://schemas.openxmlformats.org/drawingml/2006/picture">
                            <pic:pic>
                              <pic:nvPicPr>
                                <pic:cNvPr id="1554364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29725" name="Picture">
</wp:docPr>
                        <a:graphic>
                          <a:graphicData uri="http://schemas.openxmlformats.org/drawingml/2006/picture">
                            <pic:pic>
                              <pic:nvPicPr>
                                <pic:cNvPr id="652629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26337" name="Picture">
</wp:docPr>
                        <a:graphic>
                          <a:graphicData uri="http://schemas.openxmlformats.org/drawingml/2006/picture">
                            <pic:pic>
                              <pic:nvPicPr>
                                <pic:cNvPr id="574126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556496" name="Picture">
</wp:docPr>
                        <a:graphic>
                          <a:graphicData uri="http://schemas.openxmlformats.org/drawingml/2006/picture">
                            <pic:pic>
                              <pic:nvPicPr>
                                <pic:cNvPr id="554556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07267" name="Picture">
</wp:docPr>
                        <a:graphic>
                          <a:graphicData uri="http://schemas.openxmlformats.org/drawingml/2006/picture">
                            <pic:pic>
                              <pic:nvPicPr>
                                <pic:cNvPr id="1689007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65223" name="Picture">
</wp:docPr>
                        <a:graphic>
                          <a:graphicData uri="http://schemas.openxmlformats.org/drawingml/2006/picture">
                            <pic:pic>
                              <pic:nvPicPr>
                                <pic:cNvPr id="11308652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56254" name="Picture">
</wp:docPr>
                        <a:graphic>
                          <a:graphicData uri="http://schemas.openxmlformats.org/drawingml/2006/picture">
                            <pic:pic>
                              <pic:nvPicPr>
                                <pic:cNvPr id="14186562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01545" name="Picture">
</wp:docPr>
                        <a:graphic>
                          <a:graphicData uri="http://schemas.openxmlformats.org/drawingml/2006/picture">
                            <pic:pic>
                              <pic:nvPicPr>
                                <pic:cNvPr id="8337015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621323" name="Picture">
</wp:docPr>
                        <a:graphic>
                          <a:graphicData uri="http://schemas.openxmlformats.org/drawingml/2006/picture">
                            <pic:pic>
                              <pic:nvPicPr>
                                <pic:cNvPr id="17746213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815165" name="Picture">
</wp:docPr>
                        <a:graphic>
                          <a:graphicData uri="http://schemas.openxmlformats.org/drawingml/2006/picture">
                            <pic:pic>
                              <pic:nvPicPr>
                                <pic:cNvPr id="1207815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54479" name="Picture">
</wp:docPr>
                        <a:graphic>
                          <a:graphicData uri="http://schemas.openxmlformats.org/drawingml/2006/picture">
                            <pic:pic>
                              <pic:nvPicPr>
                                <pic:cNvPr id="1109654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25329" name="Picture">
</wp:docPr>
                        <a:graphic>
                          <a:graphicData uri="http://schemas.openxmlformats.org/drawingml/2006/picture">
                            <pic:pic>
                              <pic:nvPicPr>
                                <pic:cNvPr id="773425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11878" name="Picture">
</wp:docPr>
                  <a:graphic>
                    <a:graphicData uri="http://schemas.openxmlformats.org/drawingml/2006/picture">
                      <pic:pic>
                        <pic:nvPicPr>
                          <pic:cNvPr id="69911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7960" name="Picture">
</wp:docPr>
                  <a:graphic>
                    <a:graphicData uri="http://schemas.openxmlformats.org/drawingml/2006/picture">
                      <pic:pic>
                        <pic:nvPicPr>
                          <pic:cNvPr id="3184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06445" name="Picture">
</wp:docPr>
                  <a:graphic>
                    <a:graphicData uri="http://schemas.openxmlformats.org/drawingml/2006/picture">
                      <pic:pic>
                        <pic:nvPicPr>
                          <pic:cNvPr id="52460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952877" name="Picture">
</wp:docPr>
                  <a:graphic>
                    <a:graphicData uri="http://schemas.openxmlformats.org/drawingml/2006/picture">
                      <pic:pic>
                        <pic:nvPicPr>
                          <pic:cNvPr id="17399528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23792" name="Picture">
</wp:docPr>
                  <a:graphic>
                    <a:graphicData uri="http://schemas.openxmlformats.org/drawingml/2006/picture">
                      <pic:pic>
                        <pic:nvPicPr>
                          <pic:cNvPr id="620423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28443" name="Picture">
</wp:docPr>
                  <a:graphic>
                    <a:graphicData uri="http://schemas.openxmlformats.org/drawingml/2006/picture">
                      <pic:pic>
                        <pic:nvPicPr>
                          <pic:cNvPr id="441284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6100" name="Picture">
</wp:docPr>
                        <a:graphic>
                          <a:graphicData uri="http://schemas.openxmlformats.org/drawingml/2006/picture">
                            <pic:pic>
                              <pic:nvPicPr>
                                <pic:cNvPr id="162126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853810" name="Picture">
</wp:docPr>
                        <a:graphic>
                          <a:graphicData uri="http://schemas.openxmlformats.org/drawingml/2006/picture">
                            <pic:pic>
                              <pic:nvPicPr>
                                <pic:cNvPr id="2798538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40364" name="Picture">
</wp:docPr>
                  <a:graphic>
                    <a:graphicData uri="http://schemas.openxmlformats.org/drawingml/2006/picture">
                      <pic:pic>
                        <pic:nvPicPr>
                          <pic:cNvPr id="189714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37878" name="Picture">
</wp:docPr>
                  <a:graphic>
                    <a:graphicData uri="http://schemas.openxmlformats.org/drawingml/2006/picture">
                      <pic:pic>
                        <pic:nvPicPr>
                          <pic:cNvPr id="193193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61898" name="Picture">
</wp:docPr>
                  <a:graphic>
                    <a:graphicData uri="http://schemas.openxmlformats.org/drawingml/2006/picture">
                      <pic:pic>
                        <pic:nvPicPr>
                          <pic:cNvPr id="31456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87023" name="Picture">
</wp:docPr>
                  <a:graphic>
                    <a:graphicData uri="http://schemas.openxmlformats.org/drawingml/2006/picture">
                      <pic:pic>
                        <pic:nvPicPr>
                          <pic:cNvPr id="9410870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48569" name="Picture">
</wp:docPr>
                  <a:graphic>
                    <a:graphicData uri="http://schemas.openxmlformats.org/drawingml/2006/picture">
                      <pic:pic>
                        <pic:nvPicPr>
                          <pic:cNvPr id="17062485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879056" name="Picture">
</wp:docPr>
                  <a:graphic>
                    <a:graphicData uri="http://schemas.openxmlformats.org/drawingml/2006/picture">
                      <pic:pic>
                        <pic:nvPicPr>
                          <pic:cNvPr id="8128790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829195" name="Picture">
</wp:docPr>
                        <a:graphic>
                          <a:graphicData uri="http://schemas.openxmlformats.org/drawingml/2006/picture">
                            <pic:pic>
                              <pic:nvPicPr>
                                <pic:cNvPr id="278829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69490" name="Picture">
</wp:docPr>
                        <a:graphic>
                          <a:graphicData uri="http://schemas.openxmlformats.org/drawingml/2006/picture">
                            <pic:pic>
                              <pic:nvPicPr>
                                <pic:cNvPr id="18144694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3003" name="Picture">
</wp:docPr>
                  <a:graphic>
                    <a:graphicData uri="http://schemas.openxmlformats.org/drawingml/2006/picture">
                      <pic:pic>
                        <pic:nvPicPr>
                          <pic:cNvPr id="18645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10855" name="Picture">
</wp:docPr>
                  <a:graphic>
                    <a:graphicData uri="http://schemas.openxmlformats.org/drawingml/2006/picture">
                      <pic:pic>
                        <pic:nvPicPr>
                          <pic:cNvPr id="150311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96578" name="Picture">
</wp:docPr>
                  <a:graphic>
                    <a:graphicData uri="http://schemas.openxmlformats.org/drawingml/2006/picture">
                      <pic:pic>
                        <pic:nvPicPr>
                          <pic:cNvPr id="187489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902118" name="Picture">
</wp:docPr>
                  <a:graphic>
                    <a:graphicData uri="http://schemas.openxmlformats.org/drawingml/2006/picture">
                      <pic:pic>
                        <pic:nvPicPr>
                          <pic:cNvPr id="5649021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70002" name="Picture">
</wp:docPr>
                  <a:graphic>
                    <a:graphicData uri="http://schemas.openxmlformats.org/drawingml/2006/picture">
                      <pic:pic>
                        <pic:nvPicPr>
                          <pic:cNvPr id="190267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708149" name="Picture">
</wp:docPr>
                  <a:graphic>
                    <a:graphicData uri="http://schemas.openxmlformats.org/drawingml/2006/picture">
                      <pic:pic>
                        <pic:nvPicPr>
                          <pic:cNvPr id="2397081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97501" name="Picture">
</wp:docPr>
                        <a:graphic>
                          <a:graphicData uri="http://schemas.openxmlformats.org/drawingml/2006/picture">
                            <pic:pic>
                              <pic:nvPicPr>
                                <pic:cNvPr id="12994975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93366" name="Picture">
</wp:docPr>
                  <a:graphic>
                    <a:graphicData uri="http://schemas.openxmlformats.org/drawingml/2006/picture">
                      <pic:pic>
                        <pic:nvPicPr>
                          <pic:cNvPr id="142449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35196" name="Picture">
</wp:docPr>
                  <a:graphic>
                    <a:graphicData uri="http://schemas.openxmlformats.org/drawingml/2006/picture">
                      <pic:pic>
                        <pic:nvPicPr>
                          <pic:cNvPr id="106373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682951" name="Picture">
</wp:docPr>
                  <a:graphic>
                    <a:graphicData uri="http://schemas.openxmlformats.org/drawingml/2006/picture">
                      <pic:pic>
                        <pic:nvPicPr>
                          <pic:cNvPr id="183068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23947" name="Picture">
</wp:docPr>
                  <a:graphic>
                    <a:graphicData uri="http://schemas.openxmlformats.org/drawingml/2006/picture">
                      <pic:pic>
                        <pic:nvPicPr>
                          <pic:cNvPr id="33652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67289" name="Picture">
</wp:docPr>
                  <a:graphic>
                    <a:graphicData uri="http://schemas.openxmlformats.org/drawingml/2006/picture">
                      <pic:pic>
                        <pic:nvPicPr>
                          <pic:cNvPr id="29466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6565" name="Picture">
</wp:docPr>
                  <a:graphic>
                    <a:graphicData uri="http://schemas.openxmlformats.org/drawingml/2006/picture">
                      <pic:pic>
                        <pic:nvPicPr>
                          <pic:cNvPr id="20299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22389" name="Picture">
</wp:docPr>
                  <a:graphic>
                    <a:graphicData uri="http://schemas.openxmlformats.org/drawingml/2006/picture">
                      <pic:pic>
                        <pic:nvPicPr>
                          <pic:cNvPr id="142472238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24666" name="Picture">
</wp:docPr>
                  <a:graphic>
                    <a:graphicData uri="http://schemas.openxmlformats.org/drawingml/2006/picture">
                      <pic:pic>
                        <pic:nvPicPr>
                          <pic:cNvPr id="565624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664011" name="Picture">
</wp:docPr>
                  <a:graphic>
                    <a:graphicData uri="http://schemas.openxmlformats.org/drawingml/2006/picture">
                      <pic:pic>
                        <pic:nvPicPr>
                          <pic:cNvPr id="38466401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335104" name="Picture">
</wp:docPr>
                        <a:graphic>
                          <a:graphicData uri="http://schemas.openxmlformats.org/drawingml/2006/picture">
                            <pic:pic>
                              <pic:nvPicPr>
                                <pic:cNvPr id="525335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77562" name="Picture">
</wp:docPr>
                  <a:graphic>
                    <a:graphicData uri="http://schemas.openxmlformats.org/drawingml/2006/picture">
                      <pic:pic>
                        <pic:nvPicPr>
                          <pic:cNvPr id="124657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86121" name="Picture">
</wp:docPr>
                  <a:graphic>
                    <a:graphicData uri="http://schemas.openxmlformats.org/drawingml/2006/picture">
                      <pic:pic>
                        <pic:nvPicPr>
                          <pic:cNvPr id="76808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36938" name="Picture">
</wp:docPr>
                  <a:graphic>
                    <a:graphicData uri="http://schemas.openxmlformats.org/drawingml/2006/picture">
                      <pic:pic>
                        <pic:nvPicPr>
                          <pic:cNvPr id="130373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53213" name="Picture">
</wp:docPr>
                  <a:graphic>
                    <a:graphicData uri="http://schemas.openxmlformats.org/drawingml/2006/picture">
                      <pic:pic>
                        <pic:nvPicPr>
                          <pic:cNvPr id="1178553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31120" name="Picture">
</wp:docPr>
                  <a:graphic>
                    <a:graphicData uri="http://schemas.openxmlformats.org/drawingml/2006/picture">
                      <pic:pic>
                        <pic:nvPicPr>
                          <pic:cNvPr id="2101131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8504" name="Picture">
</wp:docPr>
                  <a:graphic>
                    <a:graphicData uri="http://schemas.openxmlformats.org/drawingml/2006/picture">
                      <pic:pic>
                        <pic:nvPicPr>
                          <pic:cNvPr id="67448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924792" name="Picture">
</wp:docPr>
                        <a:graphic>
                          <a:graphicData uri="http://schemas.openxmlformats.org/drawingml/2006/picture">
                            <pic:pic>
                              <pic:nvPicPr>
                                <pic:cNvPr id="748924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8250" name="Picture">
</wp:docPr>
                  <a:graphic>
                    <a:graphicData uri="http://schemas.openxmlformats.org/drawingml/2006/picture">
                      <pic:pic>
                        <pic:nvPicPr>
                          <pic:cNvPr id="2504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99324" name="Picture">
</wp:docPr>
                  <a:graphic>
                    <a:graphicData uri="http://schemas.openxmlformats.org/drawingml/2006/picture">
                      <pic:pic>
                        <pic:nvPicPr>
                          <pic:cNvPr id="123939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523475" name="Picture">
</wp:docPr>
                  <a:graphic>
                    <a:graphicData uri="http://schemas.openxmlformats.org/drawingml/2006/picture">
                      <pic:pic>
                        <pic:nvPicPr>
                          <pic:cNvPr id="37452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32958" name="Picture">
</wp:docPr>
                  <a:graphic>
                    <a:graphicData uri="http://schemas.openxmlformats.org/drawingml/2006/picture">
                      <pic:pic>
                        <pic:nvPicPr>
                          <pic:cNvPr id="5219329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50380" name="Picture">
</wp:docPr>
                  <a:graphic>
                    <a:graphicData uri="http://schemas.openxmlformats.org/drawingml/2006/picture">
                      <pic:pic>
                        <pic:nvPicPr>
                          <pic:cNvPr id="1265250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797144" name="Picture">
</wp:docPr>
                  <a:graphic>
                    <a:graphicData uri="http://schemas.openxmlformats.org/drawingml/2006/picture">
                      <pic:pic>
                        <pic:nvPicPr>
                          <pic:cNvPr id="1467971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59539" name="Picture">
</wp:docPr>
                  <a:graphic>
                    <a:graphicData uri="http://schemas.openxmlformats.org/drawingml/2006/picture">
                      <pic:pic>
                        <pic:nvPicPr>
                          <pic:cNvPr id="30705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31228" name="Picture">
</wp:docPr>
                  <a:graphic>
                    <a:graphicData uri="http://schemas.openxmlformats.org/drawingml/2006/picture">
                      <pic:pic>
                        <pic:nvPicPr>
                          <pic:cNvPr id="128483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5604" name="Picture">
</wp:docPr>
                  <a:graphic>
                    <a:graphicData uri="http://schemas.openxmlformats.org/drawingml/2006/picture">
                      <pic:pic>
                        <pic:nvPicPr>
                          <pic:cNvPr id="17993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29186" name="Picture">
</wp:docPr>
                  <a:graphic>
                    <a:graphicData uri="http://schemas.openxmlformats.org/drawingml/2006/picture">
                      <pic:pic>
                        <pic:nvPicPr>
                          <pic:cNvPr id="12373291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53441" name="Picture">
</wp:docPr>
                  <a:graphic>
                    <a:graphicData uri="http://schemas.openxmlformats.org/drawingml/2006/picture">
                      <pic:pic>
                        <pic:nvPicPr>
                          <pic:cNvPr id="1319653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8042143" name="Picture">
</wp:docPr>
                  <a:graphic>
                    <a:graphicData uri="http://schemas.openxmlformats.org/drawingml/2006/picture">
                      <pic:pic>
                        <pic:nvPicPr>
                          <pic:cNvPr id="5580421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83385" name="Picture">
</wp:docPr>
                  <a:graphic>
                    <a:graphicData uri="http://schemas.openxmlformats.org/drawingml/2006/picture">
                      <pic:pic>
                        <pic:nvPicPr>
                          <pic:cNvPr id="129778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88536" name="Picture">
</wp:docPr>
                  <a:graphic>
                    <a:graphicData uri="http://schemas.openxmlformats.org/drawingml/2006/picture">
                      <pic:pic>
                        <pic:nvPicPr>
                          <pic:cNvPr id="170098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78572" name="Picture">
</wp:docPr>
                  <a:graphic>
                    <a:graphicData uri="http://schemas.openxmlformats.org/drawingml/2006/picture">
                      <pic:pic>
                        <pic:nvPicPr>
                          <pic:cNvPr id="165087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"https://fiches-risques.brgm.fr/fr/georisques/mvt-synthetique/12000084" \t "_self" </w:instrText>
            </w:r>
            <w:r>
              <w:fldChar w:fldCharType="separate"/>
            </w:r>
            <w:r>
              <w:rPr>
                <w:rFonts w:ascii="Marianne" w:hAnsi="Marianne" w:eastAsia="Marianne" w:cs="Marianne"/>
                <w:sz w:val="14"/>
              </w:rPr>
              <w:t xml:space="preserve">12000084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des Mauds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"https://fiches-risques.brgm.fr/fr/georisques/mvt-synthetique/61700045" \t "_self" </w:instrText>
            </w:r>
            <w:r>
              <w:fldChar w:fldCharType="separate"/>
            </w:r>
            <w:r>
              <w:rPr>
                <w:rFonts w:ascii="Marianne" w:hAnsi="Marianne" w:eastAsia="Marianne" w:cs="Marianne"/>
                <w:sz w:val="14"/>
              </w:rPr>
              <w:t xml:space="preserve">61700045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Mauds, à proximité de la RD138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73958" name="Picture">
</wp:docPr>
                  <a:graphic>
                    <a:graphicData uri="http://schemas.openxmlformats.org/drawingml/2006/picture">
                      <pic:pic>
                        <pic:nvPicPr>
                          <pic:cNvPr id="15123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24591" name="Picture">
</wp:docPr>
                  <a:graphic>
                    <a:graphicData uri="http://schemas.openxmlformats.org/drawingml/2006/picture">
                      <pic:pic>
                        <pic:nvPicPr>
                          <pic:cNvPr id="70652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44196" name="Picture">
</wp:docPr>
                  <a:graphic>
                    <a:graphicData uri="http://schemas.openxmlformats.org/drawingml/2006/picture">
                      <pic:pic>
                        <pic:nvPicPr>
                          <pic:cNvPr id="94804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"https://fiches-risques.brgm.fr/georisques/cavite/POC0002996CS" \t "_self" </w:instrText>
            </w:r>
            <w:r>
              <w:fldChar w:fldCharType="separate"/>
            </w:r>
            <w:r>
              <w:rPr>
                <w:rFonts w:ascii="Marianne" w:hAnsi="Marianne" w:eastAsia="Marianne" w:cs="Marianne"/>
                <w:sz w:val="14"/>
              </w:rPr>
              <w:t xml:space="preserve">POC0002996CS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"https://fiches-risques.brgm.fr/georisques/cavite/POCAA0000017" \t "_self" </w:instrText>
            </w:r>
            <w:r>
              <w:fldChar w:fldCharType="separate"/>
            </w:r>
            <w:r>
              <w:rPr>
                <w:rFonts w:ascii="Marianne" w:hAnsi="Marianne" w:eastAsia="Marianne" w:cs="Marianne"/>
                <w:sz w:val="14"/>
              </w:rPr>
              <w:t xml:space="preserve">POCAA0000017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Foucaudières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"https://fiches-risques.brgm.fr/georisques/cavite/POCAW0021271" \t "_self" </w:instrText>
            </w:r>
            <w:r>
              <w:fldChar w:fldCharType="separate"/>
            </w:r>
            <w:r>
              <w:rPr>
                <w:rFonts w:ascii="Marianne" w:hAnsi="Marianne" w:eastAsia="Marianne" w:cs="Marianne"/>
                <w:sz w:val="14"/>
              </w:rPr>
              <w:t xml:space="preserve">POCAW0021271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Griffin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"https://fiches-risques.brgm.fr/georisques/cavite/POCAW0021272" \t "_self" </w:instrText>
            </w:r>
            <w:r>
              <w:fldChar w:fldCharType="separate"/>
            </w:r>
            <w:r>
              <w:rPr>
                <w:rFonts w:ascii="Marianne" w:hAnsi="Marianne" w:eastAsia="Marianne" w:cs="Marianne"/>
                <w:sz w:val="14"/>
              </w:rPr>
              <w:t xml:space="preserve">POCAW0021272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Lourdines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"https://fiches-risques.brgm.fr/georisques/cavite/POCAW0021273" \t "_self" </w:instrText>
            </w:r>
            <w:r>
              <w:fldChar w:fldCharType="separate"/>
            </w:r>
            <w:r>
              <w:rPr>
                <w:rFonts w:ascii="Marianne" w:hAnsi="Marianne" w:eastAsia="Marianne" w:cs="Marianne"/>
                <w:sz w:val="14"/>
              </w:rPr>
              <w:t xml:space="preserve">POCAW0021273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Clochetterie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"https://fiches-risques.brgm.fr/georisques/cavite/POCAW0021274" \t "_self" </w:instrText>
            </w:r>
            <w:r>
              <w:fldChar w:fldCharType="separate"/>
            </w:r>
            <w:r>
              <w:rPr>
                <w:rFonts w:ascii="Marianne" w:hAnsi="Marianne" w:eastAsia="Marianne" w:cs="Marianne"/>
                <w:sz w:val="14"/>
              </w:rPr>
              <w:t xml:space="preserve">POCAW0021274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Mauds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"https://fiches-risques.brgm.fr/georisques/cavite/POCAW0021275" \t "_self" </w:instrText>
            </w:r>
            <w:r>
              <w:fldChar w:fldCharType="separate"/>
            </w:r>
            <w:r>
              <w:rPr>
                <w:rFonts w:ascii="Marianne" w:hAnsi="Marianne" w:eastAsia="Marianne" w:cs="Marianne"/>
                <w:sz w:val="14"/>
              </w:rPr>
              <w:t xml:space="preserve">POCAW0021275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Bertranderies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"https://fiches-risques.brgm.fr/georisques/cavite/POCAW0041159" \t "_self" </w:instrText>
            </w:r>
            <w:r>
              <w:fldChar w:fldCharType="separate"/>
            </w:r>
            <w:r>
              <w:rPr>
                <w:rFonts w:ascii="Marianne" w:hAnsi="Marianne" w:eastAsia="Marianne" w:cs="Marianne"/>
                <w:sz w:val="14"/>
              </w:rPr>
              <w:t xml:space="preserve">POCAW0041159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Mauds - 1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"https://fiches-risques.brgm.fr/georisques/cavite/POCAW0041160" \t "_self" </w:instrText>
            </w:r>
            <w:r>
              <w:fldChar w:fldCharType="separate"/>
            </w:r>
            <w:r>
              <w:rPr>
                <w:rFonts w:ascii="Marianne" w:hAnsi="Marianne" w:eastAsia="Marianne" w:cs="Marianne"/>
                <w:sz w:val="14"/>
              </w:rPr>
              <w:t xml:space="preserve">POCAW0041160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Mauds - 2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70629" name="Picture">
</wp:docPr>
                  <a:graphic>
                    <a:graphicData uri="http://schemas.openxmlformats.org/drawingml/2006/picture">
                      <pic:pic>
                        <pic:nvPicPr>
                          <pic:cNvPr id="28967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05260" name="Picture">
</wp:docPr>
                  <a:graphic>
                    <a:graphicData uri="http://schemas.openxmlformats.org/drawingml/2006/picture">
                      <pic:pic>
                        <pic:nvPicPr>
                          <pic:cNvPr id="54120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Thénac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59760" name="Picture">
</wp:docPr>
                  <a:graphic>
                    <a:graphicData uri="http://schemas.openxmlformats.org/drawingml/2006/picture">
                      <pic:pic>
                        <pic:nvPicPr>
                          <pic:cNvPr id="210275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"https://fiches-risques.brgm.fr/georisques/casias/SSP4031958" \t "_blank" </w:instrText>
            </w:r>
            <w:r>
              <w:fldChar w:fldCharType="separate"/>
            </w:r>
            <w:r>
              <w:rPr>
                <w:rFonts w:ascii="Marianne" w:hAnsi="Marianne" w:eastAsia="Marianne" w:cs="Marianne"/>
                <w:sz w:val="14"/>
              </w:rPr>
              <w:t xml:space="preserve">SSP4031958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"https://fiches-risques.brgm.fr/georisques/casias/SSP4031957" \t "_blank" </w:instrText>
            </w:r>
            <w:r>
              <w:fldChar w:fldCharType="separate"/>
            </w:r>
            <w:r>
              <w:rPr>
                <w:rFonts w:ascii="Marianne" w:hAnsi="Marianne" w:eastAsia="Marianne" w:cs="Marianne"/>
                <w:sz w:val="14"/>
              </w:rPr>
              <w:t xml:space="preserve">SSP4031957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 et de vernis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"https://fiches-risques.brgm.fr/georisques/casias/SSP4031956" \t "_blank" </w:instrText>
            </w:r>
            <w:r>
              <w:fldChar w:fldCharType="separate"/>
            </w:r>
            <w:r>
              <w:rPr>
                <w:rFonts w:ascii="Marianne" w:hAnsi="Marianne" w:eastAsia="Marianne" w:cs="Marianne"/>
                <w:sz w:val="14"/>
              </w:rPr>
              <w:t xml:space="preserve">SSP4031956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 d'accumulateurs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"https://fiches-risques.brgm.fr/georisques/casias/SSP4031955" \t "_blank" </w:instrText>
            </w:r>
            <w:r>
              <w:fldChar w:fldCharType="separate"/>
            </w:r>
            <w:r>
              <w:rPr>
                <w:rFonts w:ascii="Marianne" w:hAnsi="Marianne" w:eastAsia="Marianne" w:cs="Marianne"/>
                <w:sz w:val="14"/>
              </w:rPr>
              <w:t xml:space="preserve">SSP4031955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"https://fiches-risques.brgm.fr/georisques/casias/SSP4031954" \t "_blank" </w:instrText>
            </w:r>
            <w:r>
              <w:fldChar w:fldCharType="separate"/>
            </w:r>
            <w:r>
              <w:rPr>
                <w:rFonts w:ascii="Marianne" w:hAnsi="Marianne" w:eastAsia="Marianne" w:cs="Marianne"/>
                <w:sz w:val="14"/>
              </w:rPr>
              <w:t xml:space="preserve">SSP4031954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"https://fiches-risques.brgm.fr/georisques/casias/SSP4031492" \t "_blank" </w:instrText>
            </w:r>
            <w:r>
              <w:fldChar w:fldCharType="separate"/>
            </w:r>
            <w:r>
              <w:rPr>
                <w:rFonts w:ascii="Marianne" w:hAnsi="Marianne" w:eastAsia="Marianne" w:cs="Marianne"/>
                <w:sz w:val="14"/>
              </w:rPr>
              <w:t xml:space="preserve">SSP4031492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"https://fiches-risques.brgm.fr/georisques/casias/SSP4031448" \t "_blank" </w:instrText>
            </w:r>
            <w:r>
              <w:fldChar w:fldCharType="separate"/>
            </w:r>
            <w:r>
              <w:rPr>
                <w:rFonts w:ascii="Marianne" w:hAnsi="Marianne" w:eastAsia="Marianne" w:cs="Marianne"/>
                <w:sz w:val="14"/>
              </w:rPr>
              <w:t xml:space="preserve">SSP4031448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