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53368" name="Picture">
</wp:docPr>
                  <a:graphic>
                    <a:graphicData uri="http://schemas.openxmlformats.org/drawingml/2006/picture">
                      <pic:pic>
                        <pic:nvPicPr>
                          <pic:cNvPr id="45575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1602052" name="Picture">
</wp:docPr>
                  <a:graphic>
                    <a:graphicData uri="http://schemas.openxmlformats.org/drawingml/2006/picture">
                      <pic:pic>
                        <pic:nvPicPr>
                          <pic:cNvPr id="621602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771205" name="Picture">
</wp:docPr>
                        <a:graphic>
                          <a:graphicData uri="http://schemas.openxmlformats.org/drawingml/2006/picture">
                            <pic:pic>
                              <pic:nvPicPr>
                                <pic:cNvPr id="1996771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17460 Thénac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002028" name="Picture">
</wp:docPr>
                  <a:graphic>
                    <a:graphicData uri="http://schemas.openxmlformats.org/drawingml/2006/picture">
                      <pic:pic>
                        <pic:nvPicPr>
                          <pic:cNvPr id="16550020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0325049" name="Picture">
</wp:docPr>
                  <a:graphic>
                    <a:graphicData uri="http://schemas.openxmlformats.org/drawingml/2006/picture">
                      <pic:pic>
                        <pic:nvPicPr>
                          <pic:cNvPr id="1460325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58861" name="Picture">
</wp:docPr>
                  <a:graphic>
                    <a:graphicData uri="http://schemas.openxmlformats.org/drawingml/2006/picture">
                      <pic:pic>
                        <pic:nvPicPr>
                          <pic:cNvPr id="156165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311469" name="Picture">
</wp:docPr>
                  <a:graphic>
                    <a:graphicData uri="http://schemas.openxmlformats.org/drawingml/2006/picture">
                      <pic:pic>
                        <pic:nvPicPr>
                          <pic:cNvPr id="193231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803747" name="Picture">
</wp:docPr>
                  <a:graphic>
                    <a:graphicData uri="http://schemas.openxmlformats.org/drawingml/2006/picture">
                      <pic:pic>
                        <pic:nvPicPr>
                          <pic:cNvPr id="153780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153075" name="Picture">
</wp:docPr>
                        <a:graphic>
                          <a:graphicData uri="http://schemas.openxmlformats.org/drawingml/2006/picture">
                            <pic:pic>
                              <pic:nvPicPr>
                                <pic:cNvPr id="1890153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61884" name="Picture">
</wp:docPr>
                        <a:graphic>
                          <a:graphicData uri="http://schemas.openxmlformats.org/drawingml/2006/picture">
                            <pic:pic>
                              <pic:nvPicPr>
                                <pic:cNvPr id="158861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802355" name="Picture">
</wp:docPr>
                        <a:graphic>
                          <a:graphicData uri="http://schemas.openxmlformats.org/drawingml/2006/picture">
                            <pic:pic>
                              <pic:nvPicPr>
                                <pic:cNvPr id="2140802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604044" name="Picture">
</wp:docPr>
                        <a:graphic>
                          <a:graphicData uri="http://schemas.openxmlformats.org/drawingml/2006/picture">
                            <pic:pic>
                              <pic:nvPicPr>
                                <pic:cNvPr id="1632604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752775" name="Picture">
</wp:docPr>
                        <a:graphic>
                          <a:graphicData uri="http://schemas.openxmlformats.org/drawingml/2006/picture">
                            <pic:pic>
                              <pic:nvPicPr>
                                <pic:cNvPr id="2134752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386617" name="Picture">
</wp:docPr>
                        <a:graphic>
                          <a:graphicData uri="http://schemas.openxmlformats.org/drawingml/2006/picture">
                            <pic:pic>
                              <pic:nvPicPr>
                                <pic:cNvPr id="3043866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80922" name="Picture">
</wp:docPr>
                        <a:graphic>
                          <a:graphicData uri="http://schemas.openxmlformats.org/drawingml/2006/picture">
                            <pic:pic>
                              <pic:nvPicPr>
                                <pic:cNvPr id="121880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042869" name="Picture">
</wp:docPr>
                        <a:graphic>
                          <a:graphicData uri="http://schemas.openxmlformats.org/drawingml/2006/picture">
                            <pic:pic>
                              <pic:nvPicPr>
                                <pic:cNvPr id="20190428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659259" name="Picture">
</wp:docPr>
                        <a:graphic>
                          <a:graphicData uri="http://schemas.openxmlformats.org/drawingml/2006/picture">
                            <pic:pic>
                              <pic:nvPicPr>
                                <pic:cNvPr id="18656592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933704" name="Picture">
</wp:docPr>
                        <a:graphic>
                          <a:graphicData uri="http://schemas.openxmlformats.org/drawingml/2006/picture">
                            <pic:pic>
                              <pic:nvPicPr>
                                <pic:cNvPr id="13759337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88692" name="Picture">
</wp:docPr>
                        <a:graphic>
                          <a:graphicData uri="http://schemas.openxmlformats.org/drawingml/2006/picture">
                            <pic:pic>
                              <pic:nvPicPr>
                                <pic:cNvPr id="148088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098522" name="Picture">
</wp:docPr>
                        <a:graphic>
                          <a:graphicData uri="http://schemas.openxmlformats.org/drawingml/2006/picture">
                            <pic:pic>
                              <pic:nvPicPr>
                                <pic:cNvPr id="10160985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973842" name="Picture">
</wp:docPr>
                        <a:graphic>
                          <a:graphicData uri="http://schemas.openxmlformats.org/drawingml/2006/picture">
                            <pic:pic>
                              <pic:nvPicPr>
                                <pic:cNvPr id="17869738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205661" name="Picture">
</wp:docPr>
                        <a:graphic>
                          <a:graphicData uri="http://schemas.openxmlformats.org/drawingml/2006/picture">
                            <pic:pic>
                              <pic:nvPicPr>
                                <pic:cNvPr id="411205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647815" name="Picture">
</wp:docPr>
                        <a:graphic>
                          <a:graphicData uri="http://schemas.openxmlformats.org/drawingml/2006/picture">
                            <pic:pic>
                              <pic:nvPicPr>
                                <pic:cNvPr id="17336478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873212" name="Picture">
</wp:docPr>
                        <a:graphic>
                          <a:graphicData uri="http://schemas.openxmlformats.org/drawingml/2006/picture">
                            <pic:pic>
                              <pic:nvPicPr>
                                <pic:cNvPr id="18008732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514050" name="Picture">
</wp:docPr>
                        <a:graphic>
                          <a:graphicData uri="http://schemas.openxmlformats.org/drawingml/2006/picture">
                            <pic:pic>
                              <pic:nvPicPr>
                                <pic:cNvPr id="16465140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416633" name="Picture">
</wp:docPr>
                        <a:graphic>
                          <a:graphicData uri="http://schemas.openxmlformats.org/drawingml/2006/picture">
                            <pic:pic>
                              <pic:nvPicPr>
                                <pic:cNvPr id="10284166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726431" name="Picture">
</wp:docPr>
                        <a:graphic>
                          <a:graphicData uri="http://schemas.openxmlformats.org/drawingml/2006/picture">
                            <pic:pic>
                              <pic:nvPicPr>
                                <pic:cNvPr id="16477264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04240" name="Picture">
</wp:docPr>
                        <a:graphic>
                          <a:graphicData uri="http://schemas.openxmlformats.org/drawingml/2006/picture">
                            <pic:pic>
                              <pic:nvPicPr>
                                <pic:cNvPr id="7150042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238002" name="Picture">
</wp:docPr>
                        <a:graphic>
                          <a:graphicData uri="http://schemas.openxmlformats.org/drawingml/2006/picture">
                            <pic:pic>
                              <pic:nvPicPr>
                                <pic:cNvPr id="7362380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819190" name="Picture">
</wp:docPr>
                  <a:graphic>
                    <a:graphicData uri="http://schemas.openxmlformats.org/drawingml/2006/picture">
                      <pic:pic>
                        <pic:nvPicPr>
                          <pic:cNvPr id="142481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49786" name="Picture">
</wp:docPr>
                  <a:graphic>
                    <a:graphicData uri="http://schemas.openxmlformats.org/drawingml/2006/picture">
                      <pic:pic>
                        <pic:nvPicPr>
                          <pic:cNvPr id="5074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9945" name="Picture">
</wp:docPr>
                  <a:graphic>
                    <a:graphicData uri="http://schemas.openxmlformats.org/drawingml/2006/picture">
                      <pic:pic>
                        <pic:nvPicPr>
                          <pic:cNvPr id="1966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121322" name="Picture">
</wp:docPr>
                  <a:graphic>
                    <a:graphicData uri="http://schemas.openxmlformats.org/drawingml/2006/picture">
                      <pic:pic>
                        <pic:nvPicPr>
                          <pic:cNvPr id="14951213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17721" name="Picture">
</wp:docPr>
                  <a:graphic>
                    <a:graphicData uri="http://schemas.openxmlformats.org/drawingml/2006/picture">
                      <pic:pic>
                        <pic:nvPicPr>
                          <pic:cNvPr id="702417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3312257" name="Picture">
</wp:docPr>
                  <a:graphic>
                    <a:graphicData uri="http://schemas.openxmlformats.org/drawingml/2006/picture">
                      <pic:pic>
                        <pic:nvPicPr>
                          <pic:cNvPr id="2833122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181646" name="Picture">
</wp:docPr>
                        <a:graphic>
                          <a:graphicData uri="http://schemas.openxmlformats.org/drawingml/2006/picture">
                            <pic:pic>
                              <pic:nvPicPr>
                                <pic:cNvPr id="18711816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613032" name="Picture">
</wp:docPr>
                        <a:graphic>
                          <a:graphicData uri="http://schemas.openxmlformats.org/drawingml/2006/picture">
                            <pic:pic>
                              <pic:nvPicPr>
                                <pic:cNvPr id="3106130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7623" name="Picture">
</wp:docPr>
                  <a:graphic>
                    <a:graphicData uri="http://schemas.openxmlformats.org/drawingml/2006/picture">
                      <pic:pic>
                        <pic:nvPicPr>
                          <pic:cNvPr id="20785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830544" name="Picture">
</wp:docPr>
                  <a:graphic>
                    <a:graphicData uri="http://schemas.openxmlformats.org/drawingml/2006/picture">
                      <pic:pic>
                        <pic:nvPicPr>
                          <pic:cNvPr id="39183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562503" name="Picture">
</wp:docPr>
                  <a:graphic>
                    <a:graphicData uri="http://schemas.openxmlformats.org/drawingml/2006/picture">
                      <pic:pic>
                        <pic:nvPicPr>
                          <pic:cNvPr id="43556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090384" name="Picture">
</wp:docPr>
                  <a:graphic>
                    <a:graphicData uri="http://schemas.openxmlformats.org/drawingml/2006/picture">
                      <pic:pic>
                        <pic:nvPicPr>
                          <pic:cNvPr id="8360903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80936" name="Picture">
</wp:docPr>
                  <a:graphic>
                    <a:graphicData uri="http://schemas.openxmlformats.org/drawingml/2006/picture">
                      <pic:pic>
                        <pic:nvPicPr>
                          <pic:cNvPr id="1829380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67743" name="Picture">
</wp:docPr>
                  <a:graphic>
                    <a:graphicData uri="http://schemas.openxmlformats.org/drawingml/2006/picture">
                      <pic:pic>
                        <pic:nvPicPr>
                          <pic:cNvPr id="152677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07300" name="Picture">
</wp:docPr>
                        <a:graphic>
                          <a:graphicData uri="http://schemas.openxmlformats.org/drawingml/2006/picture">
                            <pic:pic>
                              <pic:nvPicPr>
                                <pic:cNvPr id="643073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415688" name="Picture">
</wp:docPr>
                        <a:graphic>
                          <a:graphicData uri="http://schemas.openxmlformats.org/drawingml/2006/picture">
                            <pic:pic>
                              <pic:nvPicPr>
                                <pic:cNvPr id="13784156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55743" name="Picture">
</wp:docPr>
                  <a:graphic>
                    <a:graphicData uri="http://schemas.openxmlformats.org/drawingml/2006/picture">
                      <pic:pic>
                        <pic:nvPicPr>
                          <pic:cNvPr id="186075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842659" name="Picture">
</wp:docPr>
                  <a:graphic>
                    <a:graphicData uri="http://schemas.openxmlformats.org/drawingml/2006/picture">
                      <pic:pic>
                        <pic:nvPicPr>
                          <pic:cNvPr id="179184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991733" name="Picture">
</wp:docPr>
                  <a:graphic>
                    <a:graphicData uri="http://schemas.openxmlformats.org/drawingml/2006/picture">
                      <pic:pic>
                        <pic:nvPicPr>
                          <pic:cNvPr id="53599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618752" name="Picture">
</wp:docPr>
                  <a:graphic>
                    <a:graphicData uri="http://schemas.openxmlformats.org/drawingml/2006/picture">
                      <pic:pic>
                        <pic:nvPicPr>
                          <pic:cNvPr id="6536187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430260" name="Picture">
</wp:docPr>
                  <a:graphic>
                    <a:graphicData uri="http://schemas.openxmlformats.org/drawingml/2006/picture">
                      <pic:pic>
                        <pic:nvPicPr>
                          <pic:cNvPr id="941430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4965573" name="Picture">
</wp:docPr>
                  <a:graphic>
                    <a:graphicData uri="http://schemas.openxmlformats.org/drawingml/2006/picture">
                      <pic:pic>
                        <pic:nvPicPr>
                          <pic:cNvPr id="15149655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081408" name="Picture">
</wp:docPr>
                        <a:graphic>
                          <a:graphicData uri="http://schemas.openxmlformats.org/drawingml/2006/picture">
                            <pic:pic>
                              <pic:nvPicPr>
                                <pic:cNvPr id="6130814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671557" name="Picture">
</wp:docPr>
                  <a:graphic>
                    <a:graphicData uri="http://schemas.openxmlformats.org/drawingml/2006/picture">
                      <pic:pic>
                        <pic:nvPicPr>
                          <pic:cNvPr id="196267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98331" name="Picture">
</wp:docPr>
                  <a:graphic>
                    <a:graphicData uri="http://schemas.openxmlformats.org/drawingml/2006/picture">
                      <pic:pic>
                        <pic:nvPicPr>
                          <pic:cNvPr id="11799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826366" name="Picture">
</wp:docPr>
                  <a:graphic>
                    <a:graphicData uri="http://schemas.openxmlformats.org/drawingml/2006/picture">
                      <pic:pic>
                        <pic:nvPicPr>
                          <pic:cNvPr id="135782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180524" name="Picture">
</wp:docPr>
                  <a:graphic>
                    <a:graphicData uri="http://schemas.openxmlformats.org/drawingml/2006/picture">
                      <pic:pic>
                        <pic:nvPicPr>
                          <pic:cNvPr id="189118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278746" name="Picture">
</wp:docPr>
                  <a:graphic>
                    <a:graphicData uri="http://schemas.openxmlformats.org/drawingml/2006/picture">
                      <pic:pic>
                        <pic:nvPicPr>
                          <pic:cNvPr id="86227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320113" name="Picture">
</wp:docPr>
                  <a:graphic>
                    <a:graphicData uri="http://schemas.openxmlformats.org/drawingml/2006/picture">
                      <pic:pic>
                        <pic:nvPicPr>
                          <pic:cNvPr id="367320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6400" name="Picture">
</wp:docPr>
                  <a:graphic>
                    <a:graphicData uri="http://schemas.openxmlformats.org/drawingml/2006/picture">
                      <pic:pic>
                        <pic:nvPicPr>
                          <pic:cNvPr id="3796400"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16193" name="Picture">
</wp:docPr>
                  <a:graphic>
                    <a:graphicData uri="http://schemas.openxmlformats.org/drawingml/2006/picture">
                      <pic:pic>
                        <pic:nvPicPr>
                          <pic:cNvPr id="718416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92293" name="Picture">
</wp:docPr>
                  <a:graphic>
                    <a:graphicData uri="http://schemas.openxmlformats.org/drawingml/2006/picture">
                      <pic:pic>
                        <pic:nvPicPr>
                          <pic:cNvPr id="136692293"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217466" name="Picture">
</wp:docPr>
                        <a:graphic>
                          <a:graphicData uri="http://schemas.openxmlformats.org/drawingml/2006/picture">
                            <pic:pic>
                              <pic:nvPicPr>
                                <pic:cNvPr id="875217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472260" name="Picture">
</wp:docPr>
                  <a:graphic>
                    <a:graphicData uri="http://schemas.openxmlformats.org/drawingml/2006/picture">
                      <pic:pic>
                        <pic:nvPicPr>
                          <pic:cNvPr id="31747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868869" name="Picture">
</wp:docPr>
                  <a:graphic>
                    <a:graphicData uri="http://schemas.openxmlformats.org/drawingml/2006/picture">
                      <pic:pic>
                        <pic:nvPicPr>
                          <pic:cNvPr id="183986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91512" name="Picture">
</wp:docPr>
                  <a:graphic>
                    <a:graphicData uri="http://schemas.openxmlformats.org/drawingml/2006/picture">
                      <pic:pic>
                        <pic:nvPicPr>
                          <pic:cNvPr id="267591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357721" name="Picture">
</wp:docPr>
                  <a:graphic>
                    <a:graphicData uri="http://schemas.openxmlformats.org/drawingml/2006/picture">
                      <pic:pic>
                        <pic:nvPicPr>
                          <pic:cNvPr id="2523577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704169" name="Picture">
</wp:docPr>
                  <a:graphic>
                    <a:graphicData uri="http://schemas.openxmlformats.org/drawingml/2006/picture">
                      <pic:pic>
                        <pic:nvPicPr>
                          <pic:cNvPr id="1996704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633731" name="Picture">
</wp:docPr>
                  <a:graphic>
                    <a:graphicData uri="http://schemas.openxmlformats.org/drawingml/2006/picture">
                      <pic:pic>
                        <pic:nvPicPr>
                          <pic:cNvPr id="14236337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39447" name="Picture">
</wp:docPr>
                        <a:graphic>
                          <a:graphicData uri="http://schemas.openxmlformats.org/drawingml/2006/picture">
                            <pic:pic>
                              <pic:nvPicPr>
                                <pic:cNvPr id="1945394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50994" name="Picture">
</wp:docPr>
                  <a:graphic>
                    <a:graphicData uri="http://schemas.openxmlformats.org/drawingml/2006/picture">
                      <pic:pic>
                        <pic:nvPicPr>
                          <pic:cNvPr id="13705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036991" name="Picture">
</wp:docPr>
                  <a:graphic>
                    <a:graphicData uri="http://schemas.openxmlformats.org/drawingml/2006/picture">
                      <pic:pic>
                        <pic:nvPicPr>
                          <pic:cNvPr id="208703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036621" name="Picture">
</wp:docPr>
                  <a:graphic>
                    <a:graphicData uri="http://schemas.openxmlformats.org/drawingml/2006/picture">
                      <pic:pic>
                        <pic:nvPicPr>
                          <pic:cNvPr id="119303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789377" name="Picture">
</wp:docPr>
                  <a:graphic>
                    <a:graphicData uri="http://schemas.openxmlformats.org/drawingml/2006/picture">
                      <pic:pic>
                        <pic:nvPicPr>
                          <pic:cNvPr id="7757893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55662" name="Picture">
</wp:docPr>
                  <a:graphic>
                    <a:graphicData uri="http://schemas.openxmlformats.org/drawingml/2006/picture">
                      <pic:pic>
                        <pic:nvPicPr>
                          <pic:cNvPr id="1330955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2154938" name="Picture">
</wp:docPr>
                  <a:graphic>
                    <a:graphicData uri="http://schemas.openxmlformats.org/drawingml/2006/picture">
                      <pic:pic>
                        <pic:nvPicPr>
                          <pic:cNvPr id="106215493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064552" name="Picture">
</wp:docPr>
                  <a:graphic>
                    <a:graphicData uri="http://schemas.openxmlformats.org/drawingml/2006/picture">
                      <pic:pic>
                        <pic:nvPicPr>
                          <pic:cNvPr id="144906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232845" name="Picture">
</wp:docPr>
                  <a:graphic>
                    <a:graphicData uri="http://schemas.openxmlformats.org/drawingml/2006/picture">
                      <pic:pic>
                        <pic:nvPicPr>
                          <pic:cNvPr id="145823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185066" name="Picture">
</wp:docPr>
                  <a:graphic>
                    <a:graphicData uri="http://schemas.openxmlformats.org/drawingml/2006/picture">
                      <pic:pic>
                        <pic:nvPicPr>
                          <pic:cNvPr id="167218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368140" name="Picture">
</wp:docPr>
                  <a:graphic>
                    <a:graphicData uri="http://schemas.openxmlformats.org/drawingml/2006/picture">
                      <pic:pic>
                        <pic:nvPicPr>
                          <pic:cNvPr id="59636814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459711" name="Picture">
</wp:docPr>
                  <a:graphic>
                    <a:graphicData uri="http://schemas.openxmlformats.org/drawingml/2006/picture">
                      <pic:pic>
                        <pic:nvPicPr>
                          <pic:cNvPr id="15774597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0393822" name="Picture">
</wp:docPr>
                  <a:graphic>
                    <a:graphicData uri="http://schemas.openxmlformats.org/drawingml/2006/picture">
                      <pic:pic>
                        <pic:nvPicPr>
                          <pic:cNvPr id="10903938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725688" name="Picture">
</wp:docPr>
                  <a:graphic>
                    <a:graphicData uri="http://schemas.openxmlformats.org/drawingml/2006/picture">
                      <pic:pic>
                        <pic:nvPicPr>
                          <pic:cNvPr id="60872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040249" name="Picture">
</wp:docPr>
                  <a:graphic>
                    <a:graphicData uri="http://schemas.openxmlformats.org/drawingml/2006/picture">
                      <pic:pic>
                        <pic:nvPicPr>
                          <pic:cNvPr id="95704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008464" name="Picture">
</wp:docPr>
                  <a:graphic>
                    <a:graphicData uri="http://schemas.openxmlformats.org/drawingml/2006/picture">
                      <pic:pic>
                        <pic:nvPicPr>
                          <pic:cNvPr id="158400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"https://fiches-risques.brgm.fr/fr/georisques/mvt-synthetique/12000084" \t "_self" </w:instrText>
            </w:r>
            <w:r>
              <w:fldChar w:fldCharType="separate"/>
            </w:r>
            <w:r>
              <w:rPr>
                <w:rFonts w:ascii="Marianne" w:hAnsi="Marianne" w:eastAsia="Marianne" w:cs="Marianne"/>
                <w:sz w:val="14"/>
              </w:rPr>
              <w:t xml:space="preserve">12000084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des Mauds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"https://fiches-risques.brgm.fr/fr/georisques/mvt-synthetique/61700045" \t "_self" </w:instrText>
            </w:r>
            <w:r>
              <w:fldChar w:fldCharType="separate"/>
            </w:r>
            <w:r>
              <w:rPr>
                <w:rFonts w:ascii="Marianne" w:hAnsi="Marianne" w:eastAsia="Marianne" w:cs="Marianne"/>
                <w:sz w:val="14"/>
              </w:rPr>
              <w:t xml:space="preserve">61700045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Mauds, à proximité de la RD138</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0204" name="Picture">
</wp:docPr>
                  <a:graphic>
                    <a:graphicData uri="http://schemas.openxmlformats.org/drawingml/2006/picture">
                      <pic:pic>
                        <pic:nvPicPr>
                          <pic:cNvPr id="8148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57130" name="Picture">
</wp:docPr>
                  <a:graphic>
                    <a:graphicData uri="http://schemas.openxmlformats.org/drawingml/2006/picture">
                      <pic:pic>
                        <pic:nvPicPr>
                          <pic:cNvPr id="155845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393791" name="Picture">
</wp:docPr>
                  <a:graphic>
                    <a:graphicData uri="http://schemas.openxmlformats.org/drawingml/2006/picture">
                      <pic:pic>
                        <pic:nvPicPr>
                          <pic:cNvPr id="80439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"https://fiches-risques.brgm.fr/georisques/cavite/POC0002996CS" \t "_self" </w:instrText>
            </w:r>
            <w:r>
              <w:fldChar w:fldCharType="separate"/>
            </w:r>
            <w:r>
              <w:rPr>
                <w:rFonts w:ascii="Marianne" w:hAnsi="Marianne" w:eastAsia="Marianne" w:cs="Marianne"/>
                <w:sz w:val="14"/>
              </w:rPr>
              <w:t xml:space="preserve">POC0002996CS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"https://fiches-risques.brgm.fr/georisques/cavite/POCAA0000017" \t "_self" </w:instrText>
            </w:r>
            <w:r>
              <w:fldChar w:fldCharType="separate"/>
            </w:r>
            <w:r>
              <w:rPr>
                <w:rFonts w:ascii="Marianne" w:hAnsi="Marianne" w:eastAsia="Marianne" w:cs="Marianne"/>
                <w:sz w:val="14"/>
              </w:rPr>
              <w:t xml:space="preserve">POCAA0000017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Foucaudières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"https://fiches-risques.brgm.fr/georisques/cavite/POCAW0021271" \t "_self" </w:instrText>
            </w:r>
            <w:r>
              <w:fldChar w:fldCharType="separate"/>
            </w:r>
            <w:r>
              <w:rPr>
                <w:rFonts w:ascii="Marianne" w:hAnsi="Marianne" w:eastAsia="Marianne" w:cs="Marianne"/>
                <w:sz w:val="14"/>
              </w:rPr>
              <w:t xml:space="preserve">POCAW0021271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Griffin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"https://fiches-risques.brgm.fr/georisques/cavite/POCAW0021272" \t "_self" </w:instrText>
            </w:r>
            <w:r>
              <w:fldChar w:fldCharType="separate"/>
            </w:r>
            <w:r>
              <w:rPr>
                <w:rFonts w:ascii="Marianne" w:hAnsi="Marianne" w:eastAsia="Marianne" w:cs="Marianne"/>
                <w:sz w:val="14"/>
              </w:rPr>
              <w:t xml:space="preserve">POCAW0021272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"https://fiches-risques.brgm.fr/georisques/cavite/POCAW0021273" \t "_self" </w:instrText>
            </w:r>
            <w:r>
              <w:fldChar w:fldCharType="separate"/>
            </w:r>
            <w:r>
              <w:rPr>
                <w:rFonts w:ascii="Marianne" w:hAnsi="Marianne" w:eastAsia="Marianne" w:cs="Marianne"/>
                <w:sz w:val="14"/>
              </w:rPr>
              <w:t xml:space="preserve">POCAW0021273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Clochetterie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"https://fiches-risques.brgm.fr/georisques/cavite/POCAW0021274" \t "_self" </w:instrText>
            </w:r>
            <w:r>
              <w:fldChar w:fldCharType="separate"/>
            </w:r>
            <w:r>
              <w:rPr>
                <w:rFonts w:ascii="Marianne" w:hAnsi="Marianne" w:eastAsia="Marianne" w:cs="Marianne"/>
                <w:sz w:val="14"/>
              </w:rPr>
              <w:t xml:space="preserve">POCAW0021274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Mauds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"https://fiches-risques.brgm.fr/georisques/cavite/POCAW0021275" \t "_self" </w:instrText>
            </w:r>
            <w:r>
              <w:fldChar w:fldCharType="separate"/>
            </w:r>
            <w:r>
              <w:rPr>
                <w:rFonts w:ascii="Marianne" w:hAnsi="Marianne" w:eastAsia="Marianne" w:cs="Marianne"/>
                <w:sz w:val="14"/>
              </w:rPr>
              <w:t xml:space="preserve">POCAW0021275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Bertranderies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"https://fiches-risques.brgm.fr/georisques/cavite/POCAW0041159" \t "_self" </w:instrText>
            </w:r>
            <w:r>
              <w:fldChar w:fldCharType="separate"/>
            </w:r>
            <w:r>
              <w:rPr>
                <w:rFonts w:ascii="Marianne" w:hAnsi="Marianne" w:eastAsia="Marianne" w:cs="Marianne"/>
                <w:sz w:val="14"/>
              </w:rPr>
              <w:t xml:space="preserve">POCAW0041159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Mauds - 1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"https://fiches-risques.brgm.fr/georisques/cavite/POCAW0041160" \t "_self" </w:instrText>
            </w:r>
            <w:r>
              <w:fldChar w:fldCharType="separate"/>
            </w:r>
            <w:r>
              <w:rPr>
                <w:rFonts w:ascii="Marianne" w:hAnsi="Marianne" w:eastAsia="Marianne" w:cs="Marianne"/>
                <w:sz w:val="14"/>
              </w:rPr>
              <w:t xml:space="preserve">POCAW0041160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Mauds - 2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999063" name="Picture">
</wp:docPr>
                  <a:graphic>
                    <a:graphicData uri="http://schemas.openxmlformats.org/drawingml/2006/picture">
                      <pic:pic>
                        <pic:nvPicPr>
                          <pic:cNvPr id="60399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93860" name="Picture">
</wp:docPr>
                  <a:graphic>
                    <a:graphicData uri="http://schemas.openxmlformats.org/drawingml/2006/picture">
                      <pic:pic>
                        <pic:nvPicPr>
                          <pic:cNvPr id="6399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Thénac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460843" name="Picture">
</wp:docPr>
                  <a:graphic>
                    <a:graphicData uri="http://schemas.openxmlformats.org/drawingml/2006/picture">
                      <pic:pic>
                        <pic:nvPicPr>
                          <pic:cNvPr id="178446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"https://fiches-risques.brgm.fr/georisques/casias/SSP4031958" \t "_blank" </w:instrText>
            </w:r>
            <w:r>
              <w:fldChar w:fldCharType="separate"/>
            </w:r>
            <w:r>
              <w:rPr>
                <w:rFonts w:ascii="Marianne" w:hAnsi="Marianne" w:eastAsia="Marianne" w:cs="Marianne"/>
                <w:sz w:val="14"/>
              </w:rPr>
              <w:t xml:space="preserve">SSP4031958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munitions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"https://fiches-risques.brgm.fr/georisques/casias/SSP4031957" \t "_blank" </w:instrText>
            </w:r>
            <w:r>
              <w:fldChar w:fldCharType="separate"/>
            </w:r>
            <w:r>
              <w:rPr>
                <w:rFonts w:ascii="Marianne" w:hAnsi="Marianne" w:eastAsia="Marianne" w:cs="Marianne"/>
                <w:sz w:val="14"/>
              </w:rPr>
              <w:t xml:space="preserve">SSP4031957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Application de peinture et de vernis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"https://fiches-risques.brgm.fr/georisques/casias/SSP4031956" \t "_blank" </w:instrText>
            </w:r>
            <w:r>
              <w:fldChar w:fldCharType="separate"/>
            </w:r>
            <w:r>
              <w:rPr>
                <w:rFonts w:ascii="Marianne" w:hAnsi="Marianne" w:eastAsia="Marianne" w:cs="Marianne"/>
                <w:sz w:val="14"/>
              </w:rPr>
              <w:t xml:space="preserve">SSP4031956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charge d'accumulateurs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"https://fiches-risques.brgm.fr/georisques/casias/SSP4031955" \t "_blank" </w:instrText>
            </w:r>
            <w:r>
              <w:fldChar w:fldCharType="separate"/>
            </w:r>
            <w:r>
              <w:rPr>
                <w:rFonts w:ascii="Marianne" w:hAnsi="Marianne" w:eastAsia="Marianne" w:cs="Marianne"/>
                <w:sz w:val="14"/>
              </w:rPr>
              <w:t xml:space="preserve">SSP4031955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"https://fiches-risques.brgm.fr/georisques/casias/SSP4031954" \t "_blank" </w:instrText>
            </w:r>
            <w:r>
              <w:fldChar w:fldCharType="separate"/>
            </w:r>
            <w:r>
              <w:rPr>
                <w:rFonts w:ascii="Marianne" w:hAnsi="Marianne" w:eastAsia="Marianne" w:cs="Marianne"/>
                <w:sz w:val="14"/>
              </w:rPr>
              <w:t xml:space="preserve">SSP4031954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"https://fiches-risques.brgm.fr/georisques/casias/SSP4031492" \t "_blank" </w:instrText>
            </w:r>
            <w:r>
              <w:fldChar w:fldCharType="separate"/>
            </w:r>
            <w:r>
              <w:rPr>
                <w:rFonts w:ascii="Marianne" w:hAnsi="Marianne" w:eastAsia="Marianne" w:cs="Marianne"/>
                <w:sz w:val="14"/>
              </w:rPr>
              <w:t xml:space="preserve">SSP4031492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"https://fiches-risques.brgm.fr/georisques/casias/SSP4031448" \t "_blank" </w:instrText>
            </w:r>
            <w:r>
              <w:fldChar w:fldCharType="separate"/>
            </w:r>
            <w:r>
              <w:rPr>
                <w:rFonts w:ascii="Marianne" w:hAnsi="Marianne" w:eastAsia="Marianne" w:cs="Marianne"/>
                <w:sz w:val="14"/>
              </w:rPr>
              <w:t xml:space="preserve">SSP4031448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"https://fiches-risques.brgm.fr/georisques/casias/SSP4031033" \t "_blank" </w:instrText>
            </w:r>
            <w:r>
              <w:fldChar w:fldCharType="separate"/>
            </w:r>
            <w:r>
              <w:rPr>
                <w:rFonts w:ascii="Marianne" w:hAnsi="Marianne" w:eastAsia="Marianne" w:cs="Marianne"/>
                <w:sz w:val="14"/>
              </w:rPr>
              <w:t xml:space="preserve">SSP4031033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