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22829" name="Picture">
</wp:docPr>
                  <a:graphic>
                    <a:graphicData uri="http://schemas.openxmlformats.org/drawingml/2006/picture">
                      <pic:pic>
                        <pic:nvPicPr>
                          <pic:cNvPr id="192022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3559016" name="Picture">
</wp:docPr>
                  <a:graphic>
                    <a:graphicData uri="http://schemas.openxmlformats.org/drawingml/2006/picture">
                      <pic:pic>
                        <pic:nvPicPr>
                          <pic:cNvPr id="1213559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969144" name="Picture">
</wp:docPr>
                        <a:graphic>
                          <a:graphicData uri="http://schemas.openxmlformats.org/drawingml/2006/picture">
                            <pic:pic>
                              <pic:nvPicPr>
                                <pic:cNvPr id="99969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14610 Thaon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5407508" name="Picture">
</wp:docPr>
                  <a:graphic>
                    <a:graphicData uri="http://schemas.openxmlformats.org/drawingml/2006/picture">
                      <pic:pic>
                        <pic:nvPicPr>
                          <pic:cNvPr id="16354075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0245450" name="Picture">
</wp:docPr>
                  <a:graphic>
                    <a:graphicData uri="http://schemas.openxmlformats.org/drawingml/2006/picture">
                      <pic:pic>
                        <pic:nvPicPr>
                          <pic:cNvPr id="730245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060167" name="Picture">
</wp:docPr>
                  <a:graphic>
                    <a:graphicData uri="http://schemas.openxmlformats.org/drawingml/2006/picture">
                      <pic:pic>
                        <pic:nvPicPr>
                          <pic:cNvPr id="188006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666308" name="Picture">
</wp:docPr>
                  <a:graphic>
                    <a:graphicData uri="http://schemas.openxmlformats.org/drawingml/2006/picture">
                      <pic:pic>
                        <pic:nvPicPr>
                          <pic:cNvPr id="75466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Thaon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435983" name="Picture">
</wp:docPr>
                  <a:graphic>
                    <a:graphicData uri="http://schemas.openxmlformats.org/drawingml/2006/picture">
                      <pic:pic>
                        <pic:nvPicPr>
                          <pic:cNvPr id="167043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083358" name="Picture">
</wp:docPr>
                        <a:graphic>
                          <a:graphicData uri="http://schemas.openxmlformats.org/drawingml/2006/picture">
                            <pic:pic>
                              <pic:nvPicPr>
                                <pic:cNvPr id="596083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19328" name="Picture">
</wp:docPr>
                        <a:graphic>
                          <a:graphicData uri="http://schemas.openxmlformats.org/drawingml/2006/picture">
                            <pic:pic>
                              <pic:nvPicPr>
                                <pic:cNvPr id="3795193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99281" name="Picture">
</wp:docPr>
                        <a:graphic>
                          <a:graphicData uri="http://schemas.openxmlformats.org/drawingml/2006/picture">
                            <pic:pic>
                              <pic:nvPicPr>
                                <pic:cNvPr id="828499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593684" name="Picture">
</wp:docPr>
                        <a:graphic>
                          <a:graphicData uri="http://schemas.openxmlformats.org/drawingml/2006/picture">
                            <pic:pic>
                              <pic:nvPicPr>
                                <pic:cNvPr id="857593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576216" name="Picture">
</wp:docPr>
                        <a:graphic>
                          <a:graphicData uri="http://schemas.openxmlformats.org/drawingml/2006/picture">
                            <pic:pic>
                              <pic:nvPicPr>
                                <pic:cNvPr id="659576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41953" name="Picture">
</wp:docPr>
                        <a:graphic>
                          <a:graphicData uri="http://schemas.openxmlformats.org/drawingml/2006/picture">
                            <pic:pic>
                              <pic:nvPicPr>
                                <pic:cNvPr id="606419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335495" name="Picture">
</wp:docPr>
                        <a:graphic>
                          <a:graphicData uri="http://schemas.openxmlformats.org/drawingml/2006/picture">
                            <pic:pic>
                              <pic:nvPicPr>
                                <pic:cNvPr id="9943354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697626" name="Picture">
</wp:docPr>
                        <a:graphic>
                          <a:graphicData uri="http://schemas.openxmlformats.org/drawingml/2006/picture">
                            <pic:pic>
                              <pic:nvPicPr>
                                <pic:cNvPr id="219697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697987" name="Picture">
</wp:docPr>
                        <a:graphic>
                          <a:graphicData uri="http://schemas.openxmlformats.org/drawingml/2006/picture">
                            <pic:pic>
                              <pic:nvPicPr>
                                <pic:cNvPr id="21046979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097945" name="Picture">
</wp:docPr>
                        <a:graphic>
                          <a:graphicData uri="http://schemas.openxmlformats.org/drawingml/2006/picture">
                            <pic:pic>
                              <pic:nvPicPr>
                                <pic:cNvPr id="3990979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579625" name="Picture">
</wp:docPr>
                        <a:graphic>
                          <a:graphicData uri="http://schemas.openxmlformats.org/drawingml/2006/picture">
                            <pic:pic>
                              <pic:nvPicPr>
                                <pic:cNvPr id="1876579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43879" name="Picture">
</wp:docPr>
                        <a:graphic>
                          <a:graphicData uri="http://schemas.openxmlformats.org/drawingml/2006/picture">
                            <pic:pic>
                              <pic:nvPicPr>
                                <pic:cNvPr id="594438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149492" name="Picture">
</wp:docPr>
                        <a:graphic>
                          <a:graphicData uri="http://schemas.openxmlformats.org/drawingml/2006/picture">
                            <pic:pic>
                              <pic:nvPicPr>
                                <pic:cNvPr id="10061494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552824" name="Picture">
</wp:docPr>
                        <a:graphic>
                          <a:graphicData uri="http://schemas.openxmlformats.org/drawingml/2006/picture">
                            <pic:pic>
                              <pic:nvPicPr>
                                <pic:cNvPr id="6435528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240473" name="Picture">
</wp:docPr>
                        <a:graphic>
                          <a:graphicData uri="http://schemas.openxmlformats.org/drawingml/2006/picture">
                            <pic:pic>
                              <pic:nvPicPr>
                                <pic:cNvPr id="19572404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446384" name="Picture">
</wp:docPr>
                  <a:graphic>
                    <a:graphicData uri="http://schemas.openxmlformats.org/drawingml/2006/picture">
                      <pic:pic>
                        <pic:nvPicPr>
                          <pic:cNvPr id="125644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197981" name="Picture">
</wp:docPr>
                  <a:graphic>
                    <a:graphicData uri="http://schemas.openxmlformats.org/drawingml/2006/picture">
                      <pic:pic>
                        <pic:nvPicPr>
                          <pic:cNvPr id="178719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953300" name="Picture">
</wp:docPr>
                  <a:graphic>
                    <a:graphicData uri="http://schemas.openxmlformats.org/drawingml/2006/picture">
                      <pic:pic>
                        <pic:nvPicPr>
                          <pic:cNvPr id="112495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Thaon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941463" name="Picture">
</wp:docPr>
                  <a:graphic>
                    <a:graphicData uri="http://schemas.openxmlformats.org/drawingml/2006/picture">
                      <pic:pic>
                        <pic:nvPicPr>
                          <pic:cNvPr id="6669414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145632" name="Picture">
</wp:docPr>
                  <a:graphic>
                    <a:graphicData uri="http://schemas.openxmlformats.org/drawingml/2006/picture">
                      <pic:pic>
                        <pic:nvPicPr>
                          <pic:cNvPr id="273145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2625220" name="Picture">
</wp:docPr>
                  <a:graphic>
                    <a:graphicData uri="http://schemas.openxmlformats.org/drawingml/2006/picture">
                      <pic:pic>
                        <pic:nvPicPr>
                          <pic:cNvPr id="19826252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27771" name="Picture">
</wp:docPr>
                        <a:graphic>
                          <a:graphicData uri="http://schemas.openxmlformats.org/drawingml/2006/picture">
                            <pic:pic>
                              <pic:nvPicPr>
                                <pic:cNvPr id="87827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027453" name="Picture">
</wp:docPr>
                  <a:graphic>
                    <a:graphicData uri="http://schemas.openxmlformats.org/drawingml/2006/picture">
                      <pic:pic>
                        <pic:nvPicPr>
                          <pic:cNvPr id="77502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412951" name="Picture">
</wp:docPr>
                  <a:graphic>
                    <a:graphicData uri="http://schemas.openxmlformats.org/drawingml/2006/picture">
                      <pic:pic>
                        <pic:nvPicPr>
                          <pic:cNvPr id="43041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209317" name="Picture">
</wp:docPr>
                  <a:graphic>
                    <a:graphicData uri="http://schemas.openxmlformats.org/drawingml/2006/picture">
                      <pic:pic>
                        <pic:nvPicPr>
                          <pic:cNvPr id="211120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567370" name="Picture">
</wp:docPr>
                  <a:graphic>
                    <a:graphicData uri="http://schemas.openxmlformats.org/drawingml/2006/picture">
                      <pic:pic>
                        <pic:nvPicPr>
                          <pic:cNvPr id="20605673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690938" name="Picture">
</wp:docPr>
                  <a:graphic>
                    <a:graphicData uri="http://schemas.openxmlformats.org/drawingml/2006/picture">
                      <pic:pic>
                        <pic:nvPicPr>
                          <pic:cNvPr id="16636909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6404337" name="Picture">
</wp:docPr>
                  <a:graphic>
                    <a:graphicData uri="http://schemas.openxmlformats.org/drawingml/2006/picture">
                      <pic:pic>
                        <pic:nvPicPr>
                          <pic:cNvPr id="12364043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955118" name="Picture">
</wp:docPr>
                        <a:graphic>
                          <a:graphicData uri="http://schemas.openxmlformats.org/drawingml/2006/picture">
                            <pic:pic>
                              <pic:nvPicPr>
                                <pic:cNvPr id="4479551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77728" name="Picture">
</wp:docPr>
                        <a:graphic>
                          <a:graphicData uri="http://schemas.openxmlformats.org/drawingml/2006/picture">
                            <pic:pic>
                              <pic:nvPicPr>
                                <pic:cNvPr id="2001777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70595" name="Picture">
</wp:docPr>
                  <a:graphic>
                    <a:graphicData uri="http://schemas.openxmlformats.org/drawingml/2006/picture">
                      <pic:pic>
                        <pic:nvPicPr>
                          <pic:cNvPr id="19877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098230" name="Picture">
</wp:docPr>
                  <a:graphic>
                    <a:graphicData uri="http://schemas.openxmlformats.org/drawingml/2006/picture">
                      <pic:pic>
                        <pic:nvPicPr>
                          <pic:cNvPr id="144409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82588" name="Picture">
</wp:docPr>
                  <a:graphic>
                    <a:graphicData uri="http://schemas.openxmlformats.org/drawingml/2006/picture">
                      <pic:pic>
                        <pic:nvPicPr>
                          <pic:cNvPr id="188088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078282" name="Picture">
</wp:docPr>
                  <a:graphic>
                    <a:graphicData uri="http://schemas.openxmlformats.org/drawingml/2006/picture">
                      <pic:pic>
                        <pic:nvPicPr>
                          <pic:cNvPr id="13610782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768910" name="Picture">
</wp:docPr>
                  <a:graphic>
                    <a:graphicData uri="http://schemas.openxmlformats.org/drawingml/2006/picture">
                      <pic:pic>
                        <pic:nvPicPr>
                          <pic:cNvPr id="1320768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10911" name="Picture">
</wp:docPr>
                  <a:graphic>
                    <a:graphicData uri="http://schemas.openxmlformats.org/drawingml/2006/picture">
                      <pic:pic>
                        <pic:nvPicPr>
                          <pic:cNvPr id="728109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983384" name="Picture">
</wp:docPr>
                        <a:graphic>
                          <a:graphicData uri="http://schemas.openxmlformats.org/drawingml/2006/picture">
                            <pic:pic>
                              <pic:nvPicPr>
                                <pic:cNvPr id="20999833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539163" name="Picture">
</wp:docPr>
                  <a:graphic>
                    <a:graphicData uri="http://schemas.openxmlformats.org/drawingml/2006/picture">
                      <pic:pic>
                        <pic:nvPicPr>
                          <pic:cNvPr id="109553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011485" name="Picture">
</wp:docPr>
                  <a:graphic>
                    <a:graphicData uri="http://schemas.openxmlformats.org/drawingml/2006/picture">
                      <pic:pic>
                        <pic:nvPicPr>
                          <pic:cNvPr id="189101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419527" name="Picture">
</wp:docPr>
                  <a:graphic>
                    <a:graphicData uri="http://schemas.openxmlformats.org/drawingml/2006/picture">
                      <pic:pic>
                        <pic:nvPicPr>
                          <pic:cNvPr id="164641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175024" name="Picture">
</wp:docPr>
                  <a:graphic>
                    <a:graphicData uri="http://schemas.openxmlformats.org/drawingml/2006/picture">
                      <pic:pic>
                        <pic:nvPicPr>
                          <pic:cNvPr id="20201750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97991" name="Picture">
</wp:docPr>
                  <a:graphic>
                    <a:graphicData uri="http://schemas.openxmlformats.org/drawingml/2006/picture">
                      <pic:pic>
                        <pic:nvPicPr>
                          <pic:cNvPr id="9647979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792737" name="Picture">
</wp:docPr>
                  <a:graphic>
                    <a:graphicData uri="http://schemas.openxmlformats.org/drawingml/2006/picture">
                      <pic:pic>
                        <pic:nvPicPr>
                          <pic:cNvPr id="11087927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004046" name="Picture">
</wp:docPr>
                        <a:graphic>
                          <a:graphicData uri="http://schemas.openxmlformats.org/drawingml/2006/picture">
                            <pic:pic>
                              <pic:nvPicPr>
                                <pic:cNvPr id="1163004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868230" name="Picture">
</wp:docPr>
                  <a:graphic>
                    <a:graphicData uri="http://schemas.openxmlformats.org/drawingml/2006/picture">
                      <pic:pic>
                        <pic:nvPicPr>
                          <pic:cNvPr id="751868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350314" name="Picture">
</wp:docPr>
                  <a:graphic>
                    <a:graphicData uri="http://schemas.openxmlformats.org/drawingml/2006/picture">
                      <pic:pic>
                        <pic:nvPicPr>
                          <pic:cNvPr id="203135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Thaon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913078" name="Picture">
</wp:docPr>
                  <a:graphic>
                    <a:graphicData uri="http://schemas.openxmlformats.org/drawingml/2006/picture">
                      <pic:pic>
                        <pic:nvPicPr>
                          <pic:cNvPr id="593913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872966" name="Picture">
</wp:docPr>
                  <a:graphic>
                    <a:graphicData uri="http://schemas.openxmlformats.org/drawingml/2006/picture">
                      <pic:pic>
                        <pic:nvPicPr>
                          <pic:cNvPr id="97387296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13774" name="Picture">
</wp:docPr>
                  <a:graphic>
                    <a:graphicData uri="http://schemas.openxmlformats.org/drawingml/2006/picture">
                      <pic:pic>
                        <pic:nvPicPr>
                          <pic:cNvPr id="704713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8394949" name="Picture">
</wp:docPr>
                  <a:graphic>
                    <a:graphicData uri="http://schemas.openxmlformats.org/drawingml/2006/picture">
                      <pic:pic>
                        <pic:nvPicPr>
                          <pic:cNvPr id="108839494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47767" name="Picture">
</wp:docPr>
                  <a:graphic>
                    <a:graphicData uri="http://schemas.openxmlformats.org/drawingml/2006/picture">
                      <pic:pic>
                        <pic:nvPicPr>
                          <pic:cNvPr id="51364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70289" name="Picture">
</wp:docPr>
                  <a:graphic>
                    <a:graphicData uri="http://schemas.openxmlformats.org/drawingml/2006/picture">
                      <pic:pic>
                        <pic:nvPicPr>
                          <pic:cNvPr id="47327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Thaon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288176" name="Picture">
</wp:docPr>
                  <a:graphic>
                    <a:graphicData uri="http://schemas.openxmlformats.org/drawingml/2006/picture">
                      <pic:pic>
                        <pic:nvPicPr>
                          <pic:cNvPr id="92528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"https://fiches-risques.brgm.fr/georisques/casias/SSP3793201" \t "_blank" </w:instrText>
            </w:r>
            <w:r>
              <w:fldChar w:fldCharType="separate"/>
            </w:r>
            <w:r>
              <w:rPr>
                <w:rFonts w:ascii="Marianne" w:hAnsi="Marianne" w:eastAsia="Marianne" w:cs="Marianne"/>
                <w:sz w:val="14"/>
              </w:rPr>
              <w:t xml:space="preserve">SSP3793201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d'ordures de thaon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"https://fiches-risques.brgm.fr/georisques/casias/SSP3793200" \t "_blank" </w:instrText>
            </w:r>
            <w:r>
              <w:fldChar w:fldCharType="separate"/>
            </w:r>
            <w:r>
              <w:rPr>
                <w:rFonts w:ascii="Marianne" w:hAnsi="Marianne" w:eastAsia="Marianne" w:cs="Marianne"/>
                <w:sz w:val="14"/>
              </w:rPr>
              <w:t xml:space="preserve">SSP3793200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Machecourt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