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90242" name="Picture">
</wp:docPr>
                  <a:graphic>
                    <a:graphicData uri="http://schemas.openxmlformats.org/drawingml/2006/picture">
                      <pic:pic>
                        <pic:nvPicPr>
                          <pic:cNvPr id="106090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1101460" name="Picture">
</wp:docPr>
                  <a:graphic>
                    <a:graphicData uri="http://schemas.openxmlformats.org/drawingml/2006/picture">
                      <pic:pic>
                        <pic:nvPicPr>
                          <pic:cNvPr id="16611014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2438556" name="Picture">
</wp:docPr>
                        <a:graphic>
                          <a:graphicData uri="http://schemas.openxmlformats.org/drawingml/2006/picture">
                            <pic:pic>
                              <pic:nvPicPr>
                                <pic:cNvPr id="9424385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08110 Tétaigne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1818058" name="Picture">
</wp:docPr>
                  <a:graphic>
                    <a:graphicData uri="http://schemas.openxmlformats.org/drawingml/2006/picture">
                      <pic:pic>
                        <pic:nvPicPr>
                          <pic:cNvPr id="4018180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7966697" name="Picture">
</wp:docPr>
                  <a:graphic>
                    <a:graphicData uri="http://schemas.openxmlformats.org/drawingml/2006/picture">
                      <pic:pic>
                        <pic:nvPicPr>
                          <pic:cNvPr id="13979666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620206" name="Picture">
</wp:docPr>
                  <a:graphic>
                    <a:graphicData uri="http://schemas.openxmlformats.org/drawingml/2006/picture">
                      <pic:pic>
                        <pic:nvPicPr>
                          <pic:cNvPr id="1639620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641352" name="Picture">
</wp:docPr>
                  <a:graphic>
                    <a:graphicData uri="http://schemas.openxmlformats.org/drawingml/2006/picture">
                      <pic:pic>
                        <pic:nvPicPr>
                          <pic:cNvPr id="1660641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Tétaigne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877521" name="Picture">
</wp:docPr>
                  <a:graphic>
                    <a:graphicData uri="http://schemas.openxmlformats.org/drawingml/2006/picture">
                      <pic:pic>
                        <pic:nvPicPr>
                          <pic:cNvPr id="2131877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3264" name="Picture">
</wp:docPr>
                        <a:graphic>
                          <a:graphicData uri="http://schemas.openxmlformats.org/drawingml/2006/picture">
                            <pic:pic>
                              <pic:nvPicPr>
                                <pic:cNvPr id="196832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557223" name="Picture">
</wp:docPr>
                        <a:graphic>
                          <a:graphicData uri="http://schemas.openxmlformats.org/drawingml/2006/picture">
                            <pic:pic>
                              <pic:nvPicPr>
                                <pic:cNvPr id="19445572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278052" name="Picture">
</wp:docPr>
                        <a:graphic>
                          <a:graphicData uri="http://schemas.openxmlformats.org/drawingml/2006/picture">
                            <pic:pic>
                              <pic:nvPicPr>
                                <pic:cNvPr id="12702780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626044" name="Picture">
</wp:docPr>
                        <a:graphic>
                          <a:graphicData uri="http://schemas.openxmlformats.org/drawingml/2006/picture">
                            <pic:pic>
                              <pic:nvPicPr>
                                <pic:cNvPr id="10416260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904212" name="Picture">
</wp:docPr>
                        <a:graphic>
                          <a:graphicData uri="http://schemas.openxmlformats.org/drawingml/2006/picture">
                            <pic:pic>
                              <pic:nvPicPr>
                                <pic:cNvPr id="3169042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882691" name="Picture">
</wp:docPr>
                        <a:graphic>
                          <a:graphicData uri="http://schemas.openxmlformats.org/drawingml/2006/picture">
                            <pic:pic>
                              <pic:nvPicPr>
                                <pic:cNvPr id="13538826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701149" name="Picture">
</wp:docPr>
                        <a:graphic>
                          <a:graphicData uri="http://schemas.openxmlformats.org/drawingml/2006/picture">
                            <pic:pic>
                              <pic:nvPicPr>
                                <pic:cNvPr id="5767011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811386" name="Picture">
</wp:docPr>
                        <a:graphic>
                          <a:graphicData uri="http://schemas.openxmlformats.org/drawingml/2006/picture">
                            <pic:pic>
                              <pic:nvPicPr>
                                <pic:cNvPr id="10938113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581836" name="Picture">
</wp:docPr>
                        <a:graphic>
                          <a:graphicData uri="http://schemas.openxmlformats.org/drawingml/2006/picture">
                            <pic:pic>
                              <pic:nvPicPr>
                                <pic:cNvPr id="15775818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861434" name="Picture">
</wp:docPr>
                        <a:graphic>
                          <a:graphicData uri="http://schemas.openxmlformats.org/drawingml/2006/picture">
                            <pic:pic>
                              <pic:nvPicPr>
                                <pic:cNvPr id="2498614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700605" name="Picture">
</wp:docPr>
                        <a:graphic>
                          <a:graphicData uri="http://schemas.openxmlformats.org/drawingml/2006/picture">
                            <pic:pic>
                              <pic:nvPicPr>
                                <pic:cNvPr id="3397006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572511" name="Picture">
</wp:docPr>
                        <a:graphic>
                          <a:graphicData uri="http://schemas.openxmlformats.org/drawingml/2006/picture">
                            <pic:pic>
                              <pic:nvPicPr>
                                <pic:cNvPr id="2925725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981528" name="Picture">
</wp:docPr>
                        <a:graphic>
                          <a:graphicData uri="http://schemas.openxmlformats.org/drawingml/2006/picture">
                            <pic:pic>
                              <pic:nvPicPr>
                                <pic:cNvPr id="13199815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501085" name="Picture">
</wp:docPr>
                        <a:graphic>
                          <a:graphicData uri="http://schemas.openxmlformats.org/drawingml/2006/picture">
                            <pic:pic>
                              <pic:nvPicPr>
                                <pic:cNvPr id="17475010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91274" name="Picture">
</wp:docPr>
                        <a:graphic>
                          <a:graphicData uri="http://schemas.openxmlformats.org/drawingml/2006/picture">
                            <pic:pic>
                              <pic:nvPicPr>
                                <pic:cNvPr id="13949127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644689" name="Picture">
</wp:docPr>
                        <a:graphic>
                          <a:graphicData uri="http://schemas.openxmlformats.org/drawingml/2006/picture">
                            <pic:pic>
                              <pic:nvPicPr>
                                <pic:cNvPr id="14456446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696957" name="Picture">
</wp:docPr>
                        <a:graphic>
                          <a:graphicData uri="http://schemas.openxmlformats.org/drawingml/2006/picture">
                            <pic:pic>
                              <pic:nvPicPr>
                                <pic:cNvPr id="20756969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608075" name="Picture">
</wp:docPr>
                        <a:graphic>
                          <a:graphicData uri="http://schemas.openxmlformats.org/drawingml/2006/picture">
                            <pic:pic>
                              <pic:nvPicPr>
                                <pic:cNvPr id="13376080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222916" name="Picture">
</wp:docPr>
                  <a:graphic>
                    <a:graphicData uri="http://schemas.openxmlformats.org/drawingml/2006/picture">
                      <pic:pic>
                        <pic:nvPicPr>
                          <pic:cNvPr id="1092222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349122" name="Picture">
</wp:docPr>
                  <a:graphic>
                    <a:graphicData uri="http://schemas.openxmlformats.org/drawingml/2006/picture">
                      <pic:pic>
                        <pic:nvPicPr>
                          <pic:cNvPr id="1670349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Tétaigne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287046" name="Picture">
</wp:docPr>
                  <a:graphic>
                    <a:graphicData uri="http://schemas.openxmlformats.org/drawingml/2006/picture">
                      <pic:pic>
                        <pic:nvPicPr>
                          <pic:cNvPr id="1749287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Tetaigne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545178" name="Picture">
</wp:docPr>
                  <a:graphic>
                    <a:graphicData uri="http://schemas.openxmlformats.org/drawingml/2006/picture">
                      <pic:pic>
                        <pic:nvPicPr>
                          <pic:cNvPr id="64454517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470545" name="Picture">
</wp:docPr>
                  <a:graphic>
                    <a:graphicData uri="http://schemas.openxmlformats.org/drawingml/2006/picture">
                      <pic:pic>
                        <pic:nvPicPr>
                          <pic:cNvPr id="9844705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0162189" name="Picture">
</wp:docPr>
                  <a:graphic>
                    <a:graphicData uri="http://schemas.openxmlformats.org/drawingml/2006/picture">
                      <pic:pic>
                        <pic:nvPicPr>
                          <pic:cNvPr id="196016218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Amont II - Chiers (08DDT20140004)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141657" name="Picture">
</wp:docPr>
                        <a:graphic>
                          <a:graphicData uri="http://schemas.openxmlformats.org/drawingml/2006/picture">
                            <pic:pic>
                              <pic:nvPicPr>
                                <pic:cNvPr id="4851416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Amont II - Chiers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08/02/2010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288457" name="Picture">
</wp:docPr>
                        <a:graphic>
                          <a:graphicData uri="http://schemas.openxmlformats.org/drawingml/2006/picture">
                            <pic:pic>
                              <pic:nvPicPr>
                                <pic:cNvPr id="34628845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092794" name="Picture">
</wp:docPr>
                  <a:graphic>
                    <a:graphicData uri="http://schemas.openxmlformats.org/drawingml/2006/picture">
                      <pic:pic>
                        <pic:nvPicPr>
                          <pic:cNvPr id="527092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358846" name="Picture">
</wp:docPr>
                  <a:graphic>
                    <a:graphicData uri="http://schemas.openxmlformats.org/drawingml/2006/picture">
                      <pic:pic>
                        <pic:nvPicPr>
                          <pic:cNvPr id="1951358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Tétaigne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9133" name="Picture">
</wp:docPr>
                  <a:graphic>
                    <a:graphicData uri="http://schemas.openxmlformats.org/drawingml/2006/picture">
                      <pic:pic>
                        <pic:nvPicPr>
                          <pic:cNvPr id="16039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Tetaigne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791637" name="Picture">
</wp:docPr>
                  <a:graphic>
                    <a:graphicData uri="http://schemas.openxmlformats.org/drawingml/2006/picture">
                      <pic:pic>
                        <pic:nvPicPr>
                          <pic:cNvPr id="1326791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031614" name="Picture">
</wp:docPr>
                  <a:graphic>
                    <a:graphicData uri="http://schemas.openxmlformats.org/drawingml/2006/picture">
                      <pic:pic>
                        <pic:nvPicPr>
                          <pic:cNvPr id="1789031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Tétaigne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37934" name="Picture">
</wp:docPr>
                  <a:graphic>
                    <a:graphicData uri="http://schemas.openxmlformats.org/drawingml/2006/picture">
                      <pic:pic>
                        <pic:nvPicPr>
                          <pic:cNvPr id="199137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Tetaigne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727238" name="Picture">
</wp:docPr>
                  <a:graphic>
                    <a:graphicData uri="http://schemas.openxmlformats.org/drawingml/2006/picture">
                      <pic:pic>
                        <pic:nvPicPr>
                          <pic:cNvPr id="5867272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267132" name="Picture">
</wp:docPr>
                  <a:graphic>
                    <a:graphicData uri="http://schemas.openxmlformats.org/drawingml/2006/picture">
                      <pic:pic>
                        <pic:nvPicPr>
                          <pic:cNvPr id="2592671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4689938" name="Picture">
</wp:docPr>
                  <a:graphic>
                    <a:graphicData uri="http://schemas.openxmlformats.org/drawingml/2006/picture">
                      <pic:pic>
                        <pic:nvPicPr>
                          <pic:cNvPr id="13646899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888916" name="Picture">
</wp:docPr>
                        <a:graphic>
                          <a:graphicData uri="http://schemas.openxmlformats.org/drawingml/2006/picture">
                            <pic:pic>
                              <pic:nvPicPr>
                                <pic:cNvPr id="10108889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156862" name="Picture">
</wp:docPr>
                  <a:graphic>
                    <a:graphicData uri="http://schemas.openxmlformats.org/drawingml/2006/picture">
                      <pic:pic>
                        <pic:nvPicPr>
                          <pic:cNvPr id="1092156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872540" name="Picture">
</wp:docPr>
                  <a:graphic>
                    <a:graphicData uri="http://schemas.openxmlformats.org/drawingml/2006/picture">
                      <pic:pic>
                        <pic:nvPicPr>
                          <pic:cNvPr id="508872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Tétaigne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849490" name="Picture">
</wp:docPr>
                  <a:graphic>
                    <a:graphicData uri="http://schemas.openxmlformats.org/drawingml/2006/picture">
                      <pic:pic>
                        <pic:nvPicPr>
                          <pic:cNvPr id="631849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Tetaigne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068046" name="Picture">
</wp:docPr>
                  <a:graphic>
                    <a:graphicData uri="http://schemas.openxmlformats.org/drawingml/2006/picture">
                      <pic:pic>
                        <pic:nvPicPr>
                          <pic:cNvPr id="19150680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262557" name="Picture">
</wp:docPr>
                  <a:graphic>
                    <a:graphicData uri="http://schemas.openxmlformats.org/drawingml/2006/picture">
                      <pic:pic>
                        <pic:nvPicPr>
                          <pic:cNvPr id="8872625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0230157" name="Picture">
</wp:docPr>
                  <a:graphic>
                    <a:graphicData uri="http://schemas.openxmlformats.org/drawingml/2006/picture">
                      <pic:pic>
                        <pic:nvPicPr>
                          <pic:cNvPr id="105023015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589237" name="Picture">
</wp:docPr>
                        <a:graphic>
                          <a:graphicData uri="http://schemas.openxmlformats.org/drawingml/2006/picture">
                            <pic:pic>
                              <pic:nvPicPr>
                                <pic:cNvPr id="18895892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17049" name="Picture">
</wp:docPr>
                  <a:graphic>
                    <a:graphicData uri="http://schemas.openxmlformats.org/drawingml/2006/picture">
                      <pic:pic>
                        <pic:nvPicPr>
                          <pic:cNvPr id="128117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70056" name="Picture">
</wp:docPr>
                  <a:graphic>
                    <a:graphicData uri="http://schemas.openxmlformats.org/drawingml/2006/picture">
                      <pic:pic>
                        <pic:nvPicPr>
                          <pic:cNvPr id="210570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Tétaigne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407181" name="Picture">
</wp:docPr>
                  <a:graphic>
                    <a:graphicData uri="http://schemas.openxmlformats.org/drawingml/2006/picture">
                      <pic:pic>
                        <pic:nvPicPr>
                          <pic:cNvPr id="1039407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Tetaigne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40619" name="Picture">
</wp:docPr>
                  <a:graphic>
                    <a:graphicData uri="http://schemas.openxmlformats.org/drawingml/2006/picture">
                      <pic:pic>
                        <pic:nvPicPr>
                          <pic:cNvPr id="3724061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104959" name="Picture">
</wp:docPr>
                  <a:graphic>
                    <a:graphicData uri="http://schemas.openxmlformats.org/drawingml/2006/picture">
                      <pic:pic>
                        <pic:nvPicPr>
                          <pic:cNvPr id="7331049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7751123" name="Picture">
</wp:docPr>
                  <a:graphic>
                    <a:graphicData uri="http://schemas.openxmlformats.org/drawingml/2006/picture">
                      <pic:pic>
                        <pic:nvPicPr>
                          <pic:cNvPr id="94775112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492508" name="Picture">
</wp:docPr>
                        <a:graphic>
                          <a:graphicData uri="http://schemas.openxmlformats.org/drawingml/2006/picture">
                            <pic:pic>
                              <pic:nvPicPr>
                                <pic:cNvPr id="15154925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160389" name="Picture">
</wp:docPr>
                  <a:graphic>
                    <a:graphicData uri="http://schemas.openxmlformats.org/drawingml/2006/picture">
                      <pic:pic>
                        <pic:nvPicPr>
                          <pic:cNvPr id="1901160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978344" name="Picture">
</wp:docPr>
                  <a:graphic>
                    <a:graphicData uri="http://schemas.openxmlformats.org/drawingml/2006/picture">
                      <pic:pic>
                        <pic:nvPicPr>
                          <pic:cNvPr id="472978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Tétaigne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718534" name="Picture">
</wp:docPr>
                  <a:graphic>
                    <a:graphicData uri="http://schemas.openxmlformats.org/drawingml/2006/picture">
                      <pic:pic>
                        <pic:nvPicPr>
                          <pic:cNvPr id="1656718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Tetaigne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761148" name="Picture">
</wp:docPr>
                  <a:graphic>
                    <a:graphicData uri="http://schemas.openxmlformats.org/drawingml/2006/picture">
                      <pic:pic>
                        <pic:nvPicPr>
                          <pic:cNvPr id="1264761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142763" name="Picture">
</wp:docPr>
                  <a:graphic>
                    <a:graphicData uri="http://schemas.openxmlformats.org/drawingml/2006/picture">
                      <pic:pic>
                        <pic:nvPicPr>
                          <pic:cNvPr id="1608142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Tétaigne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640802" name="Picture">
</wp:docPr>
                  <a:graphic>
                    <a:graphicData uri="http://schemas.openxmlformats.org/drawingml/2006/picture">
                      <pic:pic>
                        <pic:nvPicPr>
                          <pic:cNvPr id="1096640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Tetaigne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465054" name="Picture">
</wp:docPr>
                  <a:graphic>
                    <a:graphicData uri="http://schemas.openxmlformats.org/drawingml/2006/picture">
                      <pic:pic>
                        <pic:nvPicPr>
                          <pic:cNvPr id="5514650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132013" name="Picture">
</wp:docPr>
                  <a:graphic>
                    <a:graphicData uri="http://schemas.openxmlformats.org/drawingml/2006/picture">
                      <pic:pic>
                        <pic:nvPicPr>
                          <pic:cNvPr id="4941320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9210138" name="Picture">
</wp:docPr>
                  <a:graphic>
                    <a:graphicData uri="http://schemas.openxmlformats.org/drawingml/2006/picture">
                      <pic:pic>
                        <pic:nvPicPr>
                          <pic:cNvPr id="6392101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327078" name="Picture">
</wp:docPr>
                        <a:graphic>
                          <a:graphicData uri="http://schemas.openxmlformats.org/drawingml/2006/picture">
                            <pic:pic>
                              <pic:nvPicPr>
                                <pic:cNvPr id="16223270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74696" name="Picture">
</wp:docPr>
                  <a:graphic>
                    <a:graphicData uri="http://schemas.openxmlformats.org/drawingml/2006/picture">
                      <pic:pic>
                        <pic:nvPicPr>
                          <pic:cNvPr id="173374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259458" name="Picture">
</wp:docPr>
                  <a:graphic>
                    <a:graphicData uri="http://schemas.openxmlformats.org/drawingml/2006/picture">
                      <pic:pic>
                        <pic:nvPicPr>
                          <pic:cNvPr id="725259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Tétaigne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717340" name="Picture">
</wp:docPr>
                  <a:graphic>
                    <a:graphicData uri="http://schemas.openxmlformats.org/drawingml/2006/picture">
                      <pic:pic>
                        <pic:nvPicPr>
                          <pic:cNvPr id="322717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Tetaigne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794469" name="Picture">
</wp:docPr>
                  <a:graphic>
                    <a:graphicData uri="http://schemas.openxmlformats.org/drawingml/2006/picture">
                      <pic:pic>
                        <pic:nvPicPr>
                          <pic:cNvPr id="9977944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098202" name="Picture">
</wp:docPr>
                  <a:graphic>
                    <a:graphicData uri="http://schemas.openxmlformats.org/drawingml/2006/picture">
                      <pic:pic>
                        <pic:nvPicPr>
                          <pic:cNvPr id="12200982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2258964" name="Picture">
</wp:docPr>
                  <a:graphic>
                    <a:graphicData uri="http://schemas.openxmlformats.org/drawingml/2006/picture">
                      <pic:pic>
                        <pic:nvPicPr>
                          <pic:cNvPr id="21122589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168720" name="Picture">
</wp:docPr>
                        <a:graphic>
                          <a:graphicData uri="http://schemas.openxmlformats.org/drawingml/2006/picture">
                            <pic:pic>
                              <pic:nvPicPr>
                                <pic:cNvPr id="12051687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086579" name="Picture">
</wp:docPr>
                  <a:graphic>
                    <a:graphicData uri="http://schemas.openxmlformats.org/drawingml/2006/picture">
                      <pic:pic>
                        <pic:nvPicPr>
                          <pic:cNvPr id="1802086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620625" name="Picture">
</wp:docPr>
                  <a:graphic>
                    <a:graphicData uri="http://schemas.openxmlformats.org/drawingml/2006/picture">
                      <pic:pic>
                        <pic:nvPicPr>
                          <pic:cNvPr id="1533620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Tétaigne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737030" name="Picture">
</wp:docPr>
                  <a:graphic>
                    <a:graphicData uri="http://schemas.openxmlformats.org/drawingml/2006/picture">
                      <pic:pic>
                        <pic:nvPicPr>
                          <pic:cNvPr id="635737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"https://fiches-risques.brgm.fr/fr/georisques/mvt-synthetique/60800050" \t "_self" </w:instrText>
            </w:r>
            <w:r>
              <w:fldChar w:fldCharType="separate"/>
            </w:r>
            <w:r>
              <w:rPr>
                <w:rFonts w:ascii="Marianne" w:hAnsi="Marianne" w:eastAsia="Marianne" w:cs="Marianne"/>
                <w:sz w:val="14"/>
              </w:rPr>
              <w:t xml:space="preserve">60800050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Prairie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"https://fiches-risques.brgm.fr/fr/georisques/mvt-synthetique/60800051" \t "_self" </w:instrText>
            </w:r>
            <w:r>
              <w:fldChar w:fldCharType="separate"/>
            </w:r>
            <w:r>
              <w:rPr>
                <w:rFonts w:ascii="Marianne" w:hAnsi="Marianne" w:eastAsia="Marianne" w:cs="Marianne"/>
                <w:sz w:val="14"/>
              </w:rPr>
              <w:t xml:space="preserve">60800051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Grande Prairie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"https://fiches-risques.brgm.fr/fr/georisques/mvt-synthetique/60800052" \t "_self" </w:instrText>
            </w:r>
            <w:r>
              <w:fldChar w:fldCharType="separate"/>
            </w:r>
            <w:r>
              <w:rPr>
                <w:rFonts w:ascii="Marianne" w:hAnsi="Marianne" w:eastAsia="Marianne" w:cs="Marianne"/>
                <w:sz w:val="14"/>
              </w:rPr>
              <w:t xml:space="preserve">60800052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Prairie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"https://fiches-risques.brgm.fr/fr/georisques/mvt-synthetique/60800053" \t "_self" </w:instrText>
            </w:r>
            <w:r>
              <w:fldChar w:fldCharType="separate"/>
            </w:r>
            <w:r>
              <w:rPr>
                <w:rFonts w:ascii="Marianne" w:hAnsi="Marianne" w:eastAsia="Marianne" w:cs="Marianne"/>
                <w:sz w:val="14"/>
              </w:rPr>
              <w:t xml:space="preserve">60800053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grande prairie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464257" name="Picture">
</wp:docPr>
                  <a:graphic>
                    <a:graphicData uri="http://schemas.openxmlformats.org/drawingml/2006/picture">
                      <pic:pic>
                        <pic:nvPicPr>
                          <pic:cNvPr id="1478464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384042" name="Picture">
</wp:docPr>
                  <a:graphic>
                    <a:graphicData uri="http://schemas.openxmlformats.org/drawingml/2006/picture">
                      <pic:pic>
                        <pic:nvPicPr>
                          <pic:cNvPr id="1248384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Tétaigne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537410" name="Picture">
</wp:docPr>
                  <a:graphic>
                    <a:graphicData uri="http://schemas.openxmlformats.org/drawingml/2006/picture">
                      <pic:pic>
                        <pic:nvPicPr>
                          <pic:cNvPr id="1259537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