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268956" name="Picture">
</wp:docPr>
                  <a:graphic>
                    <a:graphicData uri="http://schemas.openxmlformats.org/drawingml/2006/picture">
                      <pic:pic>
                        <pic:nvPicPr>
                          <pic:cNvPr id="1685268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01924397" name="Picture">
</wp:docPr>
                  <a:graphic>
                    <a:graphicData uri="http://schemas.openxmlformats.org/drawingml/2006/picture">
                      <pic:pic>
                        <pic:nvPicPr>
                          <pic:cNvPr id="4019243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77942220" name="Picture">
</wp:docPr>
                        <a:graphic>
                          <a:graphicData uri="http://schemas.openxmlformats.org/drawingml/2006/picture">
                            <pic:pic>
                              <pic:nvPicPr>
                                <pic:cNvPr id="8779422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85390 Tallud-Sainte-Gemme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26702536" name="Picture">
</wp:docPr>
                  <a:graphic>
                    <a:graphicData uri="http://schemas.openxmlformats.org/drawingml/2006/picture">
                      <pic:pic>
                        <pic:nvPicPr>
                          <pic:cNvPr id="18267025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46654563" name="Picture">
</wp:docPr>
                  <a:graphic>
                    <a:graphicData uri="http://schemas.openxmlformats.org/drawingml/2006/picture">
                      <pic:pic>
                        <pic:nvPicPr>
                          <pic:cNvPr id="5466545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738653" name="Picture">
</wp:docPr>
                  <a:graphic>
                    <a:graphicData uri="http://schemas.openxmlformats.org/drawingml/2006/picture">
                      <pic:pic>
                        <pic:nvPicPr>
                          <pic:cNvPr id="574738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986566" name="Picture">
</wp:docPr>
                  <a:graphic>
                    <a:graphicData uri="http://schemas.openxmlformats.org/drawingml/2006/picture">
                      <pic:pic>
                        <pic:nvPicPr>
                          <pic:cNvPr id="1852986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85390 Tallud-Sainte-Gemme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5444491" name="Picture">
</wp:docPr>
                  <a:graphic>
                    <a:graphicData uri="http://schemas.openxmlformats.org/drawingml/2006/picture">
                      <pic:pic>
                        <pic:nvPicPr>
                          <pic:cNvPr id="1815444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2851241" name="Picture">
</wp:docPr>
                        <a:graphic>
                          <a:graphicData uri="http://schemas.openxmlformats.org/drawingml/2006/picture">
                            <pic:pic>
                              <pic:nvPicPr>
                                <pic:cNvPr id="15328512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949882" name="Picture">
</wp:docPr>
                        <a:graphic>
                          <a:graphicData uri="http://schemas.openxmlformats.org/drawingml/2006/picture">
                            <pic:pic>
                              <pic:nvPicPr>
                                <pic:cNvPr id="9819498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8718812" name="Picture">
</wp:docPr>
                        <a:graphic>
                          <a:graphicData uri="http://schemas.openxmlformats.org/drawingml/2006/picture">
                            <pic:pic>
                              <pic:nvPicPr>
                                <pic:cNvPr id="5287188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2970585" name="Picture">
</wp:docPr>
                        <a:graphic>
                          <a:graphicData uri="http://schemas.openxmlformats.org/drawingml/2006/picture">
                            <pic:pic>
                              <pic:nvPicPr>
                                <pic:cNvPr id="2529705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51801" name="Picture">
</wp:docPr>
                        <a:graphic>
                          <a:graphicData uri="http://schemas.openxmlformats.org/drawingml/2006/picture">
                            <pic:pic>
                              <pic:nvPicPr>
                                <pic:cNvPr id="1666518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8709818" name="Picture">
</wp:docPr>
                        <a:graphic>
                          <a:graphicData uri="http://schemas.openxmlformats.org/drawingml/2006/picture">
                            <pic:pic>
                              <pic:nvPicPr>
                                <pic:cNvPr id="160870981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493487" name="Picture">
</wp:docPr>
                        <a:graphic>
                          <a:graphicData uri="http://schemas.openxmlformats.org/drawingml/2006/picture">
                            <pic:pic>
                              <pic:nvPicPr>
                                <pic:cNvPr id="804934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951345" name="Picture">
</wp:docPr>
                        <a:graphic>
                          <a:graphicData uri="http://schemas.openxmlformats.org/drawingml/2006/picture">
                            <pic:pic>
                              <pic:nvPicPr>
                                <pic:cNvPr id="3799513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5120233" name="Picture">
</wp:docPr>
                        <a:graphic>
                          <a:graphicData uri="http://schemas.openxmlformats.org/drawingml/2006/picture">
                            <pic:pic>
                              <pic:nvPicPr>
                                <pic:cNvPr id="162512023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375014" name="Picture">
</wp:docPr>
                        <a:graphic>
                          <a:graphicData uri="http://schemas.openxmlformats.org/drawingml/2006/picture">
                            <pic:pic>
                              <pic:nvPicPr>
                                <pic:cNvPr id="13537501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892328" name="Picture">
</wp:docPr>
                        <a:graphic>
                          <a:graphicData uri="http://schemas.openxmlformats.org/drawingml/2006/picture">
                            <pic:pic>
                              <pic:nvPicPr>
                                <pic:cNvPr id="7978923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6625366" name="Picture">
</wp:docPr>
                        <a:graphic>
                          <a:graphicData uri="http://schemas.openxmlformats.org/drawingml/2006/picture">
                            <pic:pic>
                              <pic:nvPicPr>
                                <pic:cNvPr id="74662536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4083267" name="Picture">
</wp:docPr>
                        <a:graphic>
                          <a:graphicData uri="http://schemas.openxmlformats.org/drawingml/2006/picture">
                            <pic:pic>
                              <pic:nvPicPr>
                                <pic:cNvPr id="32408326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564876" name="Picture">
</wp:docPr>
                        <a:graphic>
                          <a:graphicData uri="http://schemas.openxmlformats.org/drawingml/2006/picture">
                            <pic:pic>
                              <pic:nvPicPr>
                                <pic:cNvPr id="13305648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1110505" name="Picture">
</wp:docPr>
                        <a:graphic>
                          <a:graphicData uri="http://schemas.openxmlformats.org/drawingml/2006/picture">
                            <pic:pic>
                              <pic:nvPicPr>
                                <pic:cNvPr id="206111050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3227859" name="Picture">
</wp:docPr>
                        <a:graphic>
                          <a:graphicData uri="http://schemas.openxmlformats.org/drawingml/2006/picture">
                            <pic:pic>
                              <pic:nvPicPr>
                                <pic:cNvPr id="73322785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44372" name="Picture">
</wp:docPr>
                        <a:graphic>
                          <a:graphicData uri="http://schemas.openxmlformats.org/drawingml/2006/picture">
                            <pic:pic>
                              <pic:nvPicPr>
                                <pic:cNvPr id="3624437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4957017" name="Picture">
</wp:docPr>
                        <a:graphic>
                          <a:graphicData uri="http://schemas.openxmlformats.org/drawingml/2006/picture">
                            <pic:pic>
                              <pic:nvPicPr>
                                <pic:cNvPr id="92495701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4718334" name="Picture">
</wp:docPr>
                        <a:graphic>
                          <a:graphicData uri="http://schemas.openxmlformats.org/drawingml/2006/picture">
                            <pic:pic>
                              <pic:nvPicPr>
                                <pic:cNvPr id="172471833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044429" name="Picture">
</wp:docPr>
                        <a:graphic>
                          <a:graphicData uri="http://schemas.openxmlformats.org/drawingml/2006/picture">
                            <pic:pic>
                              <pic:nvPicPr>
                                <pic:cNvPr id="127504442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3786150" name="Picture">
</wp:docPr>
                        <a:graphic>
                          <a:graphicData uri="http://schemas.openxmlformats.org/drawingml/2006/picture">
                            <pic:pic>
                              <pic:nvPicPr>
                                <pic:cNvPr id="75378615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306459" name="Picture">
</wp:docPr>
                  <a:graphic>
                    <a:graphicData uri="http://schemas.openxmlformats.org/drawingml/2006/picture">
                      <pic:pic>
                        <pic:nvPicPr>
                          <pic:cNvPr id="1279306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932167" name="Picture">
</wp:docPr>
                  <a:graphic>
                    <a:graphicData uri="http://schemas.openxmlformats.org/drawingml/2006/picture">
                      <pic:pic>
                        <pic:nvPicPr>
                          <pic:cNvPr id="695932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85390 Tallud-Sainte-Gemme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103389" name="Picture">
</wp:docPr>
                  <a:graphic>
                    <a:graphicData uri="http://schemas.openxmlformats.org/drawingml/2006/picture">
                      <pic:pic>
                        <pic:nvPicPr>
                          <pic:cNvPr id="363103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Tallud-sainte-gemme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3979351" name="Picture">
</wp:docPr>
                  <a:graphic>
                    <a:graphicData uri="http://schemas.openxmlformats.org/drawingml/2006/picture">
                      <pic:pic>
                        <pic:nvPicPr>
                          <pic:cNvPr id="198397935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736126" name="Picture">
</wp:docPr>
                  <a:graphic>
                    <a:graphicData uri="http://schemas.openxmlformats.org/drawingml/2006/picture">
                      <pic:pic>
                        <pic:nvPicPr>
                          <pic:cNvPr id="19867361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96758168" name="Picture">
</wp:docPr>
                  <a:graphic>
                    <a:graphicData uri="http://schemas.openxmlformats.org/drawingml/2006/picture">
                      <pic:pic>
                        <pic:nvPicPr>
                          <pic:cNvPr id="169675816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0905096" name="Picture">
</wp:docPr>
                        <a:graphic>
                          <a:graphicData uri="http://schemas.openxmlformats.org/drawingml/2006/picture">
                            <pic:pic>
                              <pic:nvPicPr>
                                <pic:cNvPr id="3909050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259388" name="Picture">
</wp:docPr>
                  <a:graphic>
                    <a:graphicData uri="http://schemas.openxmlformats.org/drawingml/2006/picture">
                      <pic:pic>
                        <pic:nvPicPr>
                          <pic:cNvPr id="596259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950128" name="Picture">
</wp:docPr>
                  <a:graphic>
                    <a:graphicData uri="http://schemas.openxmlformats.org/drawingml/2006/picture">
                      <pic:pic>
                        <pic:nvPicPr>
                          <pic:cNvPr id="1634950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85390 Tallud-Sainte-Gemme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588267" name="Picture">
</wp:docPr>
                  <a:graphic>
                    <a:graphicData uri="http://schemas.openxmlformats.org/drawingml/2006/picture">
                      <pic:pic>
                        <pic:nvPicPr>
                          <pic:cNvPr id="329588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Tallud-sainte-gemme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0321701" name="Picture">
</wp:docPr>
                  <a:graphic>
                    <a:graphicData uri="http://schemas.openxmlformats.org/drawingml/2006/picture">
                      <pic:pic>
                        <pic:nvPicPr>
                          <pic:cNvPr id="153032170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969676" name="Picture">
</wp:docPr>
                  <a:graphic>
                    <a:graphicData uri="http://schemas.openxmlformats.org/drawingml/2006/picture">
                      <pic:pic>
                        <pic:nvPicPr>
                          <pic:cNvPr id="17469696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19421178" name="Picture">
</wp:docPr>
                  <a:graphic>
                    <a:graphicData uri="http://schemas.openxmlformats.org/drawingml/2006/picture">
                      <pic:pic>
                        <pic:nvPicPr>
                          <pic:cNvPr id="101942117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1732745" name="Picture">
</wp:docPr>
                        <a:graphic>
                          <a:graphicData uri="http://schemas.openxmlformats.org/drawingml/2006/picture">
                            <pic:pic>
                              <pic:nvPicPr>
                                <pic:cNvPr id="183173274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6095912" name="Picture">
</wp:docPr>
                        <a:graphic>
                          <a:graphicData uri="http://schemas.openxmlformats.org/drawingml/2006/picture">
                            <pic:pic>
                              <pic:nvPicPr>
                                <pic:cNvPr id="48609591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046490" name="Picture">
</wp:docPr>
                  <a:graphic>
                    <a:graphicData uri="http://schemas.openxmlformats.org/drawingml/2006/picture">
                      <pic:pic>
                        <pic:nvPicPr>
                          <pic:cNvPr id="889046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440596" name="Picture">
</wp:docPr>
                  <a:graphic>
                    <a:graphicData uri="http://schemas.openxmlformats.org/drawingml/2006/picture">
                      <pic:pic>
                        <pic:nvPicPr>
                          <pic:cNvPr id="758440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85390 Tallud-Sainte-Gemme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15822" name="Picture">
</wp:docPr>
                  <a:graphic>
                    <a:graphicData uri="http://schemas.openxmlformats.org/drawingml/2006/picture">
                      <pic:pic>
                        <pic:nvPicPr>
                          <pic:cNvPr id="182115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Tallud-sainte-gemme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8387538" name="Picture">
</wp:docPr>
                  <a:graphic>
                    <a:graphicData uri="http://schemas.openxmlformats.org/drawingml/2006/picture">
                      <pic:pic>
                        <pic:nvPicPr>
                          <pic:cNvPr id="1648387538"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805612" name="Picture">
</wp:docPr>
                  <a:graphic>
                    <a:graphicData uri="http://schemas.openxmlformats.org/drawingml/2006/picture">
                      <pic:pic>
                        <pic:nvPicPr>
                          <pic:cNvPr id="12158056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07364566" name="Picture">
</wp:docPr>
                  <a:graphic>
                    <a:graphicData uri="http://schemas.openxmlformats.org/drawingml/2006/picture">
                      <pic:pic>
                        <pic:nvPicPr>
                          <pic:cNvPr id="1407364566"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6019720" name="Picture">
</wp:docPr>
                        <a:graphic>
                          <a:graphicData uri="http://schemas.openxmlformats.org/drawingml/2006/picture">
                            <pic:pic>
                              <pic:nvPicPr>
                                <pic:cNvPr id="21060197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563833" name="Picture">
</wp:docPr>
                  <a:graphic>
                    <a:graphicData uri="http://schemas.openxmlformats.org/drawingml/2006/picture">
                      <pic:pic>
                        <pic:nvPicPr>
                          <pic:cNvPr id="856563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211786" name="Picture">
</wp:docPr>
                  <a:graphic>
                    <a:graphicData uri="http://schemas.openxmlformats.org/drawingml/2006/picture">
                      <pic:pic>
                        <pic:nvPicPr>
                          <pic:cNvPr id="1981211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85390 Tallud-Sainte-Gemme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839887" name="Picture">
</wp:docPr>
                  <a:graphic>
                    <a:graphicData uri="http://schemas.openxmlformats.org/drawingml/2006/picture">
                      <pic:pic>
                        <pic:nvPicPr>
                          <pic:cNvPr id="824839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Tallud-sainte-gemme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453894" name="Picture">
</wp:docPr>
                  <a:graphic>
                    <a:graphicData uri="http://schemas.openxmlformats.org/drawingml/2006/picture">
                      <pic:pic>
                        <pic:nvPicPr>
                          <pic:cNvPr id="653453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538278" name="Picture">
</wp:docPr>
                  <a:graphic>
                    <a:graphicData uri="http://schemas.openxmlformats.org/drawingml/2006/picture">
                      <pic:pic>
                        <pic:nvPicPr>
                          <pic:cNvPr id="1736538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85390 Tallud-Sainte-Gemme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04271" name="Picture">
</wp:docPr>
                  <a:graphic>
                    <a:graphicData uri="http://schemas.openxmlformats.org/drawingml/2006/picture">
                      <pic:pic>
                        <pic:nvPicPr>
                          <pic:cNvPr id="113004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Tallud-sainte-gemme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552702" name="Picture">
</wp:docPr>
                  <a:graphic>
                    <a:graphicData uri="http://schemas.openxmlformats.org/drawingml/2006/picture">
                      <pic:pic>
                        <pic:nvPicPr>
                          <pic:cNvPr id="4955270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967548" name="Picture">
</wp:docPr>
                  <a:graphic>
                    <a:graphicData uri="http://schemas.openxmlformats.org/drawingml/2006/picture">
                      <pic:pic>
                        <pic:nvPicPr>
                          <pic:cNvPr id="3099675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4574055" name="Picture">
</wp:docPr>
                  <a:graphic>
                    <a:graphicData uri="http://schemas.openxmlformats.org/drawingml/2006/picture">
                      <pic:pic>
                        <pic:nvPicPr>
                          <pic:cNvPr id="144457405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2243491" name="Picture">
</wp:docPr>
                        <a:graphic>
                          <a:graphicData uri="http://schemas.openxmlformats.org/drawingml/2006/picture">
                            <pic:pic>
                              <pic:nvPicPr>
                                <pic:cNvPr id="10722434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0287218" name="Picture">
</wp:docPr>
                  <a:graphic>
                    <a:graphicData uri="http://schemas.openxmlformats.org/drawingml/2006/picture">
                      <pic:pic>
                        <pic:nvPicPr>
                          <pic:cNvPr id="980287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2991730" name="Picture">
</wp:docPr>
                  <a:graphic>
                    <a:graphicData uri="http://schemas.openxmlformats.org/drawingml/2006/picture">
                      <pic:pic>
                        <pic:nvPicPr>
                          <pic:cNvPr id="2142991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85390 Tallud-Sainte-Gemme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330027" name="Picture">
</wp:docPr>
                  <a:graphic>
                    <a:graphicData uri="http://schemas.openxmlformats.org/drawingml/2006/picture">
                      <pic:pic>
                        <pic:nvPicPr>
                          <pic:cNvPr id="305330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Tallud-sainte-gemme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8896209" name="Picture">
</wp:docPr>
                  <a:graphic>
                    <a:graphicData uri="http://schemas.openxmlformats.org/drawingml/2006/picture">
                      <pic:pic>
                        <pic:nvPicPr>
                          <pic:cNvPr id="143889620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445272" name="Picture">
</wp:docPr>
                  <a:graphic>
                    <a:graphicData uri="http://schemas.openxmlformats.org/drawingml/2006/picture">
                      <pic:pic>
                        <pic:nvPicPr>
                          <pic:cNvPr id="15884452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481896" name="Picture">
</wp:docPr>
                  <a:graphic>
                    <a:graphicData uri="http://schemas.openxmlformats.org/drawingml/2006/picture">
                      <pic:pic>
                        <pic:nvPicPr>
                          <pic:cNvPr id="11648189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0521798" name="Picture">
</wp:docPr>
                        <a:graphic>
                          <a:graphicData uri="http://schemas.openxmlformats.org/drawingml/2006/picture">
                            <pic:pic>
                              <pic:nvPicPr>
                                <pic:cNvPr id="186052179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673645" name="Picture">
</wp:docPr>
                  <a:graphic>
                    <a:graphicData uri="http://schemas.openxmlformats.org/drawingml/2006/picture">
                      <pic:pic>
                        <pic:nvPicPr>
                          <pic:cNvPr id="1650673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548047" name="Picture">
</wp:docPr>
                  <a:graphic>
                    <a:graphicData uri="http://schemas.openxmlformats.org/drawingml/2006/picture">
                      <pic:pic>
                        <pic:nvPicPr>
                          <pic:cNvPr id="600548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85390 Tallud-Sainte-Gemme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890876" name="Picture">
</wp:docPr>
                  <a:graphic>
                    <a:graphicData uri="http://schemas.openxmlformats.org/drawingml/2006/picture">
                      <pic:pic>
                        <pic:nvPicPr>
                          <pic:cNvPr id="262890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Tallud-sainte-gemme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6621620" name="Picture">
</wp:docPr>
                  <a:graphic>
                    <a:graphicData uri="http://schemas.openxmlformats.org/drawingml/2006/picture">
                      <pic:pic>
                        <pic:nvPicPr>
                          <pic:cNvPr id="1446621620"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281101" name="Picture">
</wp:docPr>
                  <a:graphic>
                    <a:graphicData uri="http://schemas.openxmlformats.org/drawingml/2006/picture">
                      <pic:pic>
                        <pic:nvPicPr>
                          <pic:cNvPr id="9192811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46914942" name="Picture">
</wp:docPr>
                  <a:graphic>
                    <a:graphicData uri="http://schemas.openxmlformats.org/drawingml/2006/picture">
                      <pic:pic>
                        <pic:nvPicPr>
                          <pic:cNvPr id="74691494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658683" name="Picture">
</wp:docPr>
                  <a:graphic>
                    <a:graphicData uri="http://schemas.openxmlformats.org/drawingml/2006/picture">
                      <pic:pic>
                        <pic:nvPicPr>
                          <pic:cNvPr id="215658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33034" name="Picture">
</wp:docPr>
                  <a:graphic>
                    <a:graphicData uri="http://schemas.openxmlformats.org/drawingml/2006/picture">
                      <pic:pic>
                        <pic:nvPicPr>
                          <pic:cNvPr id="150533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85390 Tallud-Sainte-Gemme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750098" name="Picture">
</wp:docPr>
                  <a:graphic>
                    <a:graphicData uri="http://schemas.openxmlformats.org/drawingml/2006/picture">
                      <pic:pic>
                        <pic:nvPicPr>
                          <pic:cNvPr id="948750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Tallud-sainte-gemme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5152151" name="Picture">
</wp:docPr>
                  <a:graphic>
                    <a:graphicData uri="http://schemas.openxmlformats.org/drawingml/2006/picture">
                      <pic:pic>
                        <pic:nvPicPr>
                          <pic:cNvPr id="51515215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032088" name="Picture">
</wp:docPr>
                  <a:graphic>
                    <a:graphicData uri="http://schemas.openxmlformats.org/drawingml/2006/picture">
                      <pic:pic>
                        <pic:nvPicPr>
                          <pic:cNvPr id="16800320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41335058" name="Picture">
</wp:docPr>
                  <a:graphic>
                    <a:graphicData uri="http://schemas.openxmlformats.org/drawingml/2006/picture">
                      <pic:pic>
                        <pic:nvPicPr>
                          <pic:cNvPr id="74133505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85425" name="Picture">
</wp:docPr>
                  <a:graphic>
                    <a:graphicData uri="http://schemas.openxmlformats.org/drawingml/2006/picture">
                      <pic:pic>
                        <pic:nvPicPr>
                          <pic:cNvPr id="199885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811016" name="Picture">
</wp:docPr>
                  <a:graphic>
                    <a:graphicData uri="http://schemas.openxmlformats.org/drawingml/2006/picture">
                      <pic:pic>
                        <pic:nvPicPr>
                          <pic:cNvPr id="2058811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85390 Tallud-Sainte-Gemme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014531" name="Picture">
</wp:docPr>
                  <a:graphic>
                    <a:graphicData uri="http://schemas.openxmlformats.org/drawingml/2006/picture">
                      <pic:pic>
                        <pic:nvPicPr>
                          <pic:cNvPr id="987014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"https://fiches-risques.brgm.fr/georisques/casias/SSP4237166" \t "_blank" </w:instrText>
            </w:r>
            <w:r>
              <w:fldChar w:fldCharType="separate"/>
            </w:r>
            <w:r>
              <w:rPr>
                <w:rFonts w:ascii="Marianne" w:hAnsi="Marianne" w:eastAsia="Marianne" w:cs="Marianne"/>
                <w:sz w:val="14"/>
              </w:rPr>
              <w:t xml:space="preserve">SSP4237166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RAUTUREAU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