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8997" name="Picture">
</wp:docPr>
                  <a:graphic>
                    <a:graphicData uri="http://schemas.openxmlformats.org/drawingml/2006/picture">
                      <pic:pic>
                        <pic:nvPicPr>
                          <pic:cNvPr id="16133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554334" name="Picture">
</wp:docPr>
                  <a:graphic>
                    <a:graphicData uri="http://schemas.openxmlformats.org/drawingml/2006/picture">
                      <pic:pic>
                        <pic:nvPicPr>
                          <pic:cNvPr id="1281554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848763" name="Picture">
</wp:docPr>
                        <a:graphic>
                          <a:graphicData uri="http://schemas.openxmlformats.org/drawingml/2006/picture">
                            <pic:pic>
                              <pic:nvPicPr>
                                <pic:cNvPr id="1374848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Tabaille-Usquain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56292" name="Picture">
</wp:docPr>
                  <a:graphic>
                    <a:graphicData uri="http://schemas.openxmlformats.org/drawingml/2006/picture">
                      <pic:pic>
                        <pic:nvPicPr>
                          <pic:cNvPr id="125656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3033412" name="Picture">
</wp:docPr>
                  <a:graphic>
                    <a:graphicData uri="http://schemas.openxmlformats.org/drawingml/2006/picture">
                      <pic:pic>
                        <pic:nvPicPr>
                          <pic:cNvPr id="1353033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52900" name="Picture">
</wp:docPr>
                  <a:graphic>
                    <a:graphicData uri="http://schemas.openxmlformats.org/drawingml/2006/picture">
                      <pic:pic>
                        <pic:nvPicPr>
                          <pic:cNvPr id="105575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59188" name="Picture">
</wp:docPr>
                  <a:graphic>
                    <a:graphicData uri="http://schemas.openxmlformats.org/drawingml/2006/picture">
                      <pic:pic>
                        <pic:nvPicPr>
                          <pic:cNvPr id="189485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70015" name="Picture">
</wp:docPr>
                  <a:graphic>
                    <a:graphicData uri="http://schemas.openxmlformats.org/drawingml/2006/picture">
                      <pic:pic>
                        <pic:nvPicPr>
                          <pic:cNvPr id="48157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047040" name="Picture">
</wp:docPr>
                        <a:graphic>
                          <a:graphicData uri="http://schemas.openxmlformats.org/drawingml/2006/picture">
                            <pic:pic>
                              <pic:nvPicPr>
                                <pic:cNvPr id="526047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20310" name="Picture">
</wp:docPr>
                        <a:graphic>
                          <a:graphicData uri="http://schemas.openxmlformats.org/drawingml/2006/picture">
                            <pic:pic>
                              <pic:nvPicPr>
                                <pic:cNvPr id="736220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464859" name="Picture">
</wp:docPr>
                        <a:graphic>
                          <a:graphicData uri="http://schemas.openxmlformats.org/drawingml/2006/picture">
                            <pic:pic>
                              <pic:nvPicPr>
                                <pic:cNvPr id="2005464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873326" name="Picture">
</wp:docPr>
                        <a:graphic>
                          <a:graphicData uri="http://schemas.openxmlformats.org/drawingml/2006/picture">
                            <pic:pic>
                              <pic:nvPicPr>
                                <pic:cNvPr id="1547873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25524" name="Picture">
</wp:docPr>
                        <a:graphic>
                          <a:graphicData uri="http://schemas.openxmlformats.org/drawingml/2006/picture">
                            <pic:pic>
                              <pic:nvPicPr>
                                <pic:cNvPr id="976425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12362" name="Picture">
</wp:docPr>
                        <a:graphic>
                          <a:graphicData uri="http://schemas.openxmlformats.org/drawingml/2006/picture">
                            <pic:pic>
                              <pic:nvPicPr>
                                <pic:cNvPr id="108812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940156" name="Picture">
</wp:docPr>
                        <a:graphic>
                          <a:graphicData uri="http://schemas.openxmlformats.org/drawingml/2006/picture">
                            <pic:pic>
                              <pic:nvPicPr>
                                <pic:cNvPr id="536940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43311" name="Picture">
</wp:docPr>
                        <a:graphic>
                          <a:graphicData uri="http://schemas.openxmlformats.org/drawingml/2006/picture">
                            <pic:pic>
                              <pic:nvPicPr>
                                <pic:cNvPr id="1942143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94893" name="Picture">
</wp:docPr>
                        <a:graphic>
                          <a:graphicData uri="http://schemas.openxmlformats.org/drawingml/2006/picture">
                            <pic:pic>
                              <pic:nvPicPr>
                                <pic:cNvPr id="12470948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46790" name="Picture">
</wp:docPr>
                        <a:graphic>
                          <a:graphicData uri="http://schemas.openxmlformats.org/drawingml/2006/picture">
                            <pic:pic>
                              <pic:nvPicPr>
                                <pic:cNvPr id="7582467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99053" name="Picture">
</wp:docPr>
                        <a:graphic>
                          <a:graphicData uri="http://schemas.openxmlformats.org/drawingml/2006/picture">
                            <pic:pic>
                              <pic:nvPicPr>
                                <pic:cNvPr id="888899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510644" name="Picture">
</wp:docPr>
                        <a:graphic>
                          <a:graphicData uri="http://schemas.openxmlformats.org/drawingml/2006/picture">
                            <pic:pic>
                              <pic:nvPicPr>
                                <pic:cNvPr id="1654510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56145" name="Picture">
</wp:docPr>
                        <a:graphic>
                          <a:graphicData uri="http://schemas.openxmlformats.org/drawingml/2006/picture">
                            <pic:pic>
                              <pic:nvPicPr>
                                <pic:cNvPr id="5186561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18136" name="Picture">
</wp:docPr>
                        <a:graphic>
                          <a:graphicData uri="http://schemas.openxmlformats.org/drawingml/2006/picture">
                            <pic:pic>
                              <pic:nvPicPr>
                                <pic:cNvPr id="2057318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21105" name="Picture">
</wp:docPr>
                        <a:graphic>
                          <a:graphicData uri="http://schemas.openxmlformats.org/drawingml/2006/picture">
                            <pic:pic>
                              <pic:nvPicPr>
                                <pic:cNvPr id="12477211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30365" name="Picture">
</wp:docPr>
                        <a:graphic>
                          <a:graphicData uri="http://schemas.openxmlformats.org/drawingml/2006/picture">
                            <pic:pic>
                              <pic:nvPicPr>
                                <pic:cNvPr id="1687730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25149" name="Picture">
</wp:docPr>
                        <a:graphic>
                          <a:graphicData uri="http://schemas.openxmlformats.org/drawingml/2006/picture">
                            <pic:pic>
                              <pic:nvPicPr>
                                <pic:cNvPr id="397225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855832" name="Picture">
</wp:docPr>
                        <a:graphic>
                          <a:graphicData uri="http://schemas.openxmlformats.org/drawingml/2006/picture">
                            <pic:pic>
                              <pic:nvPicPr>
                                <pic:cNvPr id="4418558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811913" name="Picture">
</wp:docPr>
                        <a:graphic>
                          <a:graphicData uri="http://schemas.openxmlformats.org/drawingml/2006/picture">
                            <pic:pic>
                              <pic:nvPicPr>
                                <pic:cNvPr id="5008119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22972" name="Picture">
</wp:docPr>
                        <a:graphic>
                          <a:graphicData uri="http://schemas.openxmlformats.org/drawingml/2006/picture">
                            <pic:pic>
                              <pic:nvPicPr>
                                <pic:cNvPr id="3325229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54209" name="Picture">
</wp:docPr>
                        <a:graphic>
                          <a:graphicData uri="http://schemas.openxmlformats.org/drawingml/2006/picture">
                            <pic:pic>
                              <pic:nvPicPr>
                                <pic:cNvPr id="287754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75350" name="Picture">
</wp:docPr>
                  <a:graphic>
                    <a:graphicData uri="http://schemas.openxmlformats.org/drawingml/2006/picture">
                      <pic:pic>
                        <pic:nvPicPr>
                          <pic:cNvPr id="135127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05821" name="Picture">
</wp:docPr>
                  <a:graphic>
                    <a:graphicData uri="http://schemas.openxmlformats.org/drawingml/2006/picture">
                      <pic:pic>
                        <pic:nvPicPr>
                          <pic:cNvPr id="147040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34237" name="Picture">
</wp:docPr>
                  <a:graphic>
                    <a:graphicData uri="http://schemas.openxmlformats.org/drawingml/2006/picture">
                      <pic:pic>
                        <pic:nvPicPr>
                          <pic:cNvPr id="145463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Tabaille-usquain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15774" name="Picture">
</wp:docPr>
                  <a:graphic>
                    <a:graphicData uri="http://schemas.openxmlformats.org/drawingml/2006/picture">
                      <pic:pic>
                        <pic:nvPicPr>
                          <pic:cNvPr id="8603157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97178" name="Picture">
</wp:docPr>
                  <a:graphic>
                    <a:graphicData uri="http://schemas.openxmlformats.org/drawingml/2006/picture">
                      <pic:pic>
                        <pic:nvPicPr>
                          <pic:cNvPr id="1326197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346019" name="Picture">
</wp:docPr>
                  <a:graphic>
                    <a:graphicData uri="http://schemas.openxmlformats.org/drawingml/2006/picture">
                      <pic:pic>
                        <pic:nvPicPr>
                          <pic:cNvPr id="20423460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62873" name="Picture">
</wp:docPr>
                        <a:graphic>
                          <a:graphicData uri="http://schemas.openxmlformats.org/drawingml/2006/picture">
                            <pic:pic>
                              <pic:nvPicPr>
                                <pic:cNvPr id="1983762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852405" name="Picture">
</wp:docPr>
                        <a:graphic>
                          <a:graphicData uri="http://schemas.openxmlformats.org/drawingml/2006/picture">
                            <pic:pic>
                              <pic:nvPicPr>
                                <pic:cNvPr id="6508524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44874" name="Picture">
</wp:docPr>
                  <a:graphic>
                    <a:graphicData uri="http://schemas.openxmlformats.org/drawingml/2006/picture">
                      <pic:pic>
                        <pic:nvPicPr>
                          <pic:cNvPr id="200154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50261" name="Picture">
</wp:docPr>
                  <a:graphic>
                    <a:graphicData uri="http://schemas.openxmlformats.org/drawingml/2006/picture">
                      <pic:pic>
                        <pic:nvPicPr>
                          <pic:cNvPr id="50115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86501" name="Picture">
</wp:docPr>
                  <a:graphic>
                    <a:graphicData uri="http://schemas.openxmlformats.org/drawingml/2006/picture">
                      <pic:pic>
                        <pic:nvPicPr>
                          <pic:cNvPr id="60898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Tabaille-usquain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44163" name="Picture">
</wp:docPr>
                        <a:graphic>
                          <a:graphicData uri="http://schemas.openxmlformats.org/drawingml/2006/picture">
                            <pic:pic>
                              <pic:nvPicPr>
                                <pic:cNvPr id="14291441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52071" name="Picture">
</wp:docPr>
                  <a:graphic>
                    <a:graphicData uri="http://schemas.openxmlformats.org/drawingml/2006/picture">
                      <pic:pic>
                        <pic:nvPicPr>
                          <pic:cNvPr id="207145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03182" name="Picture">
</wp:docPr>
                  <a:graphic>
                    <a:graphicData uri="http://schemas.openxmlformats.org/drawingml/2006/picture">
                      <pic:pic>
                        <pic:nvPicPr>
                          <pic:cNvPr id="67550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7119" name="Picture">
</wp:docPr>
                  <a:graphic>
                    <a:graphicData uri="http://schemas.openxmlformats.org/drawingml/2006/picture">
                      <pic:pic>
                        <pic:nvPicPr>
                          <pic:cNvPr id="9767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Tabaille-usquain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24500" name="Picture">
</wp:docPr>
                  <a:graphic>
                    <a:graphicData uri="http://schemas.openxmlformats.org/drawingml/2006/picture">
                      <pic:pic>
                        <pic:nvPicPr>
                          <pic:cNvPr id="14420245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20840" name="Picture">
</wp:docPr>
                  <a:graphic>
                    <a:graphicData uri="http://schemas.openxmlformats.org/drawingml/2006/picture">
                      <pic:pic>
                        <pic:nvPicPr>
                          <pic:cNvPr id="1979520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655170" name="Picture">
</wp:docPr>
                  <a:graphic>
                    <a:graphicData uri="http://schemas.openxmlformats.org/drawingml/2006/picture">
                      <pic:pic>
                        <pic:nvPicPr>
                          <pic:cNvPr id="6406551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62170" name="Picture">
</wp:docPr>
                        <a:graphic>
                          <a:graphicData uri="http://schemas.openxmlformats.org/drawingml/2006/picture">
                            <pic:pic>
                              <pic:nvPicPr>
                                <pic:cNvPr id="883362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50795" name="Picture">
</wp:docPr>
                        <a:graphic>
                          <a:graphicData uri="http://schemas.openxmlformats.org/drawingml/2006/picture">
                            <pic:pic>
                              <pic:nvPicPr>
                                <pic:cNvPr id="17066507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68218" name="Picture">
</wp:docPr>
                  <a:graphic>
                    <a:graphicData uri="http://schemas.openxmlformats.org/drawingml/2006/picture">
                      <pic:pic>
                        <pic:nvPicPr>
                          <pic:cNvPr id="116526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0915" name="Picture">
</wp:docPr>
                  <a:graphic>
                    <a:graphicData uri="http://schemas.openxmlformats.org/drawingml/2006/picture">
                      <pic:pic>
                        <pic:nvPicPr>
                          <pic:cNvPr id="15934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08643" name="Picture">
</wp:docPr>
                  <a:graphic>
                    <a:graphicData uri="http://schemas.openxmlformats.org/drawingml/2006/picture">
                      <pic:pic>
                        <pic:nvPicPr>
                          <pic:cNvPr id="65520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Tabaille-usquain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64100" name="Picture">
</wp:docPr>
                  <a:graphic>
                    <a:graphicData uri="http://schemas.openxmlformats.org/drawingml/2006/picture">
                      <pic:pic>
                        <pic:nvPicPr>
                          <pic:cNvPr id="185264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52470" name="Picture">
</wp:docPr>
                  <a:graphic>
                    <a:graphicData uri="http://schemas.openxmlformats.org/drawingml/2006/picture">
                      <pic:pic>
                        <pic:nvPicPr>
                          <pic:cNvPr id="1780452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4117057" name="Picture">
</wp:docPr>
                  <a:graphic>
                    <a:graphicData uri="http://schemas.openxmlformats.org/drawingml/2006/picture">
                      <pic:pic>
                        <pic:nvPicPr>
                          <pic:cNvPr id="6341170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064746" name="Picture">
</wp:docPr>
                        <a:graphic>
                          <a:graphicData uri="http://schemas.openxmlformats.org/drawingml/2006/picture">
                            <pic:pic>
                              <pic:nvPicPr>
                                <pic:cNvPr id="1826064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550715" name="Picture">
</wp:docPr>
                        <a:graphic>
                          <a:graphicData uri="http://schemas.openxmlformats.org/drawingml/2006/picture">
                            <pic:pic>
                              <pic:nvPicPr>
                                <pic:cNvPr id="13785507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24173" name="Picture">
</wp:docPr>
                  <a:graphic>
                    <a:graphicData uri="http://schemas.openxmlformats.org/drawingml/2006/picture">
                      <pic:pic>
                        <pic:nvPicPr>
                          <pic:cNvPr id="4032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54609" name="Picture">
</wp:docPr>
                  <a:graphic>
                    <a:graphicData uri="http://schemas.openxmlformats.org/drawingml/2006/picture">
                      <pic:pic>
                        <pic:nvPicPr>
                          <pic:cNvPr id="159515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135646" name="Picture">
</wp:docPr>
                  <a:graphic>
                    <a:graphicData uri="http://schemas.openxmlformats.org/drawingml/2006/picture">
                      <pic:pic>
                        <pic:nvPicPr>
                          <pic:cNvPr id="87513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Tabaille-usquain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124402" name="Picture">
</wp:docPr>
                  <a:graphic>
                    <a:graphicData uri="http://schemas.openxmlformats.org/drawingml/2006/picture">
                      <pic:pic>
                        <pic:nvPicPr>
                          <pic:cNvPr id="357124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6278" name="Picture">
</wp:docPr>
                  <a:graphic>
                    <a:graphicData uri="http://schemas.openxmlformats.org/drawingml/2006/picture">
                      <pic:pic>
                        <pic:nvPicPr>
                          <pic:cNvPr id="63666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196190" name="Picture">
</wp:docPr>
                  <a:graphic>
                    <a:graphicData uri="http://schemas.openxmlformats.org/drawingml/2006/picture">
                      <pic:pic>
                        <pic:nvPicPr>
                          <pic:cNvPr id="482196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220201" name="Picture">
</wp:docPr>
                        <a:graphic>
                          <a:graphicData uri="http://schemas.openxmlformats.org/drawingml/2006/picture">
                            <pic:pic>
                              <pic:nvPicPr>
                                <pic:cNvPr id="1790220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36075" name="Picture">
</wp:docPr>
                  <a:graphic>
                    <a:graphicData uri="http://schemas.openxmlformats.org/drawingml/2006/picture">
                      <pic:pic>
                        <pic:nvPicPr>
                          <pic:cNvPr id="46443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09128" name="Picture">
</wp:docPr>
                  <a:graphic>
                    <a:graphicData uri="http://schemas.openxmlformats.org/drawingml/2006/picture">
                      <pic:pic>
                        <pic:nvPicPr>
                          <pic:cNvPr id="81600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66304" name="Picture">
</wp:docPr>
                  <a:graphic>
                    <a:graphicData uri="http://schemas.openxmlformats.org/drawingml/2006/picture">
                      <pic:pic>
                        <pic:nvPicPr>
                          <pic:cNvPr id="192456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Tabaille-usquain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9239" name="Picture">
</wp:docPr>
                  <a:graphic>
                    <a:graphicData uri="http://schemas.openxmlformats.org/drawingml/2006/picture">
                      <pic:pic>
                        <pic:nvPicPr>
                          <pic:cNvPr id="1410892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310" name="Picture">
</wp:docPr>
                  <a:graphic>
                    <a:graphicData uri="http://schemas.openxmlformats.org/drawingml/2006/picture">
                      <pic:pic>
                        <pic:nvPicPr>
                          <pic:cNvPr id="6176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0042446" name="Picture">
</wp:docPr>
                  <a:graphic>
                    <a:graphicData uri="http://schemas.openxmlformats.org/drawingml/2006/picture">
                      <pic:pic>
                        <pic:nvPicPr>
                          <pic:cNvPr id="25004244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63002" name="Picture">
</wp:docPr>
                        <a:graphic>
                          <a:graphicData uri="http://schemas.openxmlformats.org/drawingml/2006/picture">
                            <pic:pic>
                              <pic:nvPicPr>
                                <pic:cNvPr id="5545630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09917" name="Picture">
</wp:docPr>
                  <a:graphic>
                    <a:graphicData uri="http://schemas.openxmlformats.org/drawingml/2006/picture">
                      <pic:pic>
                        <pic:nvPicPr>
                          <pic:cNvPr id="36260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24252" name="Picture">
</wp:docPr>
                  <a:graphic>
                    <a:graphicData uri="http://schemas.openxmlformats.org/drawingml/2006/picture">
                      <pic:pic>
                        <pic:nvPicPr>
                          <pic:cNvPr id="56732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23701" name="Picture">
</wp:docPr>
                  <a:graphic>
                    <a:graphicData uri="http://schemas.openxmlformats.org/drawingml/2006/picture">
                      <pic:pic>
                        <pic:nvPicPr>
                          <pic:cNvPr id="199402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Tabaille-usquain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13352" name="Picture">
</wp:docPr>
                  <a:graphic>
                    <a:graphicData uri="http://schemas.openxmlformats.org/drawingml/2006/picture">
                      <pic:pic>
                        <pic:nvPicPr>
                          <pic:cNvPr id="1421213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10465" name="Picture">
</wp:docPr>
                  <a:graphic>
                    <a:graphicData uri="http://schemas.openxmlformats.org/drawingml/2006/picture">
                      <pic:pic>
                        <pic:nvPicPr>
                          <pic:cNvPr id="1878110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548265" name="Picture">
</wp:docPr>
                  <a:graphic>
                    <a:graphicData uri="http://schemas.openxmlformats.org/drawingml/2006/picture">
                      <pic:pic>
                        <pic:nvPicPr>
                          <pic:cNvPr id="6865482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21184" name="Picture">
</wp:docPr>
                        <a:graphic>
                          <a:graphicData uri="http://schemas.openxmlformats.org/drawingml/2006/picture">
                            <pic:pic>
                              <pic:nvPicPr>
                                <pic:cNvPr id="20584211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79922" name="Picture">
</wp:docPr>
                  <a:graphic>
                    <a:graphicData uri="http://schemas.openxmlformats.org/drawingml/2006/picture">
                      <pic:pic>
                        <pic:nvPicPr>
                          <pic:cNvPr id="22677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82494" name="Picture">
</wp:docPr>
                  <a:graphic>
                    <a:graphicData uri="http://schemas.openxmlformats.org/drawingml/2006/picture">
                      <pic:pic>
                        <pic:nvPicPr>
                          <pic:cNvPr id="118668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47566" name="Picture">
</wp:docPr>
                  <a:graphic>
                    <a:graphicData uri="http://schemas.openxmlformats.org/drawingml/2006/picture">
                      <pic:pic>
                        <pic:nvPicPr>
                          <pic:cNvPr id="30134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Tabaille-usquain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333903" name="Picture">
</wp:docPr>
                  <a:graphic>
                    <a:graphicData uri="http://schemas.openxmlformats.org/drawingml/2006/picture">
                      <pic:pic>
                        <pic:nvPicPr>
                          <pic:cNvPr id="13123339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09130" name="Picture">
</wp:docPr>
                  <a:graphic>
                    <a:graphicData uri="http://schemas.openxmlformats.org/drawingml/2006/picture">
                      <pic:pic>
                        <pic:nvPicPr>
                          <pic:cNvPr id="1702609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359736" name="Picture">
</wp:docPr>
                  <a:graphic>
                    <a:graphicData uri="http://schemas.openxmlformats.org/drawingml/2006/picture">
                      <pic:pic>
                        <pic:nvPicPr>
                          <pic:cNvPr id="17043597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58025" name="Picture">
</wp:docPr>
                  <a:graphic>
                    <a:graphicData uri="http://schemas.openxmlformats.org/drawingml/2006/picture">
                      <pic:pic>
                        <pic:nvPicPr>
                          <pic:cNvPr id="185295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52004" name="Picture">
</wp:docPr>
                  <a:graphic>
                    <a:graphicData uri="http://schemas.openxmlformats.org/drawingml/2006/picture">
                      <pic:pic>
                        <pic:nvPicPr>
                          <pic:cNvPr id="108075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Tabaille-Usquain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88464" name="Picture">
</wp:docPr>
                  <a:graphic>
                    <a:graphicData uri="http://schemas.openxmlformats.org/drawingml/2006/picture">
                      <pic:pic>
                        <pic:nvPicPr>
                          <pic:cNvPr id="195238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"https://fiches-risques.brgm.fr/georisques/casias/SSP4181604" \t "_blank" </w:instrText>
            </w:r>
            <w:r>
              <w:fldChar w:fldCharType="separate"/>
            </w:r>
            <w:r>
              <w:rPr>
                <w:rFonts w:ascii="Marianne" w:hAnsi="Marianne" w:eastAsia="Marianne" w:cs="Marianne"/>
                <w:sz w:val="14"/>
              </w:rPr>
              <w:t xml:space="preserve">SSP4181604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EP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