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55311" name="Picture">
</wp:docPr>
                  <a:graphic>
                    <a:graphicData uri="http://schemas.openxmlformats.org/drawingml/2006/picture">
                      <pic:pic>
                        <pic:nvPicPr>
                          <pic:cNvPr id="166395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5960620" name="Picture">
</wp:docPr>
                  <a:graphic>
                    <a:graphicData uri="http://schemas.openxmlformats.org/drawingml/2006/picture">
                      <pic:pic>
                        <pic:nvPicPr>
                          <pic:cNvPr id="1145960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407812" name="Picture">
</wp:docPr>
                        <a:graphic>
                          <a:graphicData uri="http://schemas.openxmlformats.org/drawingml/2006/picture">
                            <pic:pic>
                              <pic:nvPicPr>
                                <pic:cNvPr id="1273407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68140 Stosswihr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115211" name="Picture">
</wp:docPr>
                  <a:graphic>
                    <a:graphicData uri="http://schemas.openxmlformats.org/drawingml/2006/picture">
                      <pic:pic>
                        <pic:nvPicPr>
                          <pic:cNvPr id="28115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9083742" name="Picture">
</wp:docPr>
                  <a:graphic>
                    <a:graphicData uri="http://schemas.openxmlformats.org/drawingml/2006/picture">
                      <pic:pic>
                        <pic:nvPicPr>
                          <pic:cNvPr id="40908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97504" name="Picture">
</wp:docPr>
                  <a:graphic>
                    <a:graphicData uri="http://schemas.openxmlformats.org/drawingml/2006/picture">
                      <pic:pic>
                        <pic:nvPicPr>
                          <pic:cNvPr id="187379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53096" name="Picture">
</wp:docPr>
                  <a:graphic>
                    <a:graphicData uri="http://schemas.openxmlformats.org/drawingml/2006/picture">
                      <pic:pic>
                        <pic:nvPicPr>
                          <pic:cNvPr id="168285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31788" name="Picture">
</wp:docPr>
                  <a:graphic>
                    <a:graphicData uri="http://schemas.openxmlformats.org/drawingml/2006/picture">
                      <pic:pic>
                        <pic:nvPicPr>
                          <pic:cNvPr id="99183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74719" name="Picture">
</wp:docPr>
                        <a:graphic>
                          <a:graphicData uri="http://schemas.openxmlformats.org/drawingml/2006/picture">
                            <pic:pic>
                              <pic:nvPicPr>
                                <pic:cNvPr id="1967074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94210" name="Picture">
</wp:docPr>
                        <a:graphic>
                          <a:graphicData uri="http://schemas.openxmlformats.org/drawingml/2006/picture">
                            <pic:pic>
                              <pic:nvPicPr>
                                <pic:cNvPr id="1927394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30610" name="Picture">
</wp:docPr>
                        <a:graphic>
                          <a:graphicData uri="http://schemas.openxmlformats.org/drawingml/2006/picture">
                            <pic:pic>
                              <pic:nvPicPr>
                                <pic:cNvPr id="1518330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609641" name="Picture">
</wp:docPr>
                        <a:graphic>
                          <a:graphicData uri="http://schemas.openxmlformats.org/drawingml/2006/picture">
                            <pic:pic>
                              <pic:nvPicPr>
                                <pic:cNvPr id="1450609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75066" name="Picture">
</wp:docPr>
                        <a:graphic>
                          <a:graphicData uri="http://schemas.openxmlformats.org/drawingml/2006/picture">
                            <pic:pic>
                              <pic:nvPicPr>
                                <pic:cNvPr id="458975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400070" name="Picture">
</wp:docPr>
                        <a:graphic>
                          <a:graphicData uri="http://schemas.openxmlformats.org/drawingml/2006/picture">
                            <pic:pic>
                              <pic:nvPicPr>
                                <pic:cNvPr id="13714000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110899" name="Picture">
</wp:docPr>
                        <a:graphic>
                          <a:graphicData uri="http://schemas.openxmlformats.org/drawingml/2006/picture">
                            <pic:pic>
                              <pic:nvPicPr>
                                <pic:cNvPr id="1894110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76290" name="Picture">
</wp:docPr>
                        <a:graphic>
                          <a:graphicData uri="http://schemas.openxmlformats.org/drawingml/2006/picture">
                            <pic:pic>
                              <pic:nvPicPr>
                                <pic:cNvPr id="1593076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39055" name="Picture">
</wp:docPr>
                        <a:graphic>
                          <a:graphicData uri="http://schemas.openxmlformats.org/drawingml/2006/picture">
                            <pic:pic>
                              <pic:nvPicPr>
                                <pic:cNvPr id="1143639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447020" name="Picture">
</wp:docPr>
                        <a:graphic>
                          <a:graphicData uri="http://schemas.openxmlformats.org/drawingml/2006/picture">
                            <pic:pic>
                              <pic:nvPicPr>
                                <pic:cNvPr id="427447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12097" name="Picture">
</wp:docPr>
                        <a:graphic>
                          <a:graphicData uri="http://schemas.openxmlformats.org/drawingml/2006/picture">
                            <pic:pic>
                              <pic:nvPicPr>
                                <pic:cNvPr id="1296012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016753" name="Picture">
</wp:docPr>
                        <a:graphic>
                          <a:graphicData uri="http://schemas.openxmlformats.org/drawingml/2006/picture">
                            <pic:pic>
                              <pic:nvPicPr>
                                <pic:cNvPr id="243016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06665" name="Picture">
</wp:docPr>
                        <a:graphic>
                          <a:graphicData uri="http://schemas.openxmlformats.org/drawingml/2006/picture">
                            <pic:pic>
                              <pic:nvPicPr>
                                <pic:cNvPr id="1801066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42920" name="Picture">
</wp:docPr>
                        <a:graphic>
                          <a:graphicData uri="http://schemas.openxmlformats.org/drawingml/2006/picture">
                            <pic:pic>
                              <pic:nvPicPr>
                                <pic:cNvPr id="1288242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48843" name="Picture">
</wp:docPr>
                        <a:graphic>
                          <a:graphicData uri="http://schemas.openxmlformats.org/drawingml/2006/picture">
                            <pic:pic>
                              <pic:nvPicPr>
                                <pic:cNvPr id="7426488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1323" name="Picture">
</wp:docPr>
                        <a:graphic>
                          <a:graphicData uri="http://schemas.openxmlformats.org/drawingml/2006/picture">
                            <pic:pic>
                              <pic:nvPicPr>
                                <pic:cNvPr id="147701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47318" name="Picture">
</wp:docPr>
                        <a:graphic>
                          <a:graphicData uri="http://schemas.openxmlformats.org/drawingml/2006/picture">
                            <pic:pic>
                              <pic:nvPicPr>
                                <pic:cNvPr id="283347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1303" name="Picture">
</wp:docPr>
                        <a:graphic>
                          <a:graphicData uri="http://schemas.openxmlformats.org/drawingml/2006/picture">
                            <pic:pic>
                              <pic:nvPicPr>
                                <pic:cNvPr id="1243913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85161" name="Picture">
</wp:docPr>
                        <a:graphic>
                          <a:graphicData uri="http://schemas.openxmlformats.org/drawingml/2006/picture">
                            <pic:pic>
                              <pic:nvPicPr>
                                <pic:cNvPr id="531785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47335" name="Picture">
</wp:docPr>
                        <a:graphic>
                          <a:graphicData uri="http://schemas.openxmlformats.org/drawingml/2006/picture">
                            <pic:pic>
                              <pic:nvPicPr>
                                <pic:cNvPr id="1912347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9786" name="Picture">
</wp:docPr>
                        <a:graphic>
                          <a:graphicData uri="http://schemas.openxmlformats.org/drawingml/2006/picture">
                            <pic:pic>
                              <pic:nvPicPr>
                                <pic:cNvPr id="39289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52820" name="Picture">
</wp:docPr>
                        <a:graphic>
                          <a:graphicData uri="http://schemas.openxmlformats.org/drawingml/2006/picture">
                            <pic:pic>
                              <pic:nvPicPr>
                                <pic:cNvPr id="7078528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59012" name="Picture">
</wp:docPr>
                        <a:graphic>
                          <a:graphicData uri="http://schemas.openxmlformats.org/drawingml/2006/picture">
                            <pic:pic>
                              <pic:nvPicPr>
                                <pic:cNvPr id="1753059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56118" name="Picture">
</wp:docPr>
                        <a:graphic>
                          <a:graphicData uri="http://schemas.openxmlformats.org/drawingml/2006/picture">
                            <pic:pic>
                              <pic:nvPicPr>
                                <pic:cNvPr id="783656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50588" name="Picture">
</wp:docPr>
                  <a:graphic>
                    <a:graphicData uri="http://schemas.openxmlformats.org/drawingml/2006/picture">
                      <pic:pic>
                        <pic:nvPicPr>
                          <pic:cNvPr id="104335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222" name="Picture">
</wp:docPr>
                  <a:graphic>
                    <a:graphicData uri="http://schemas.openxmlformats.org/drawingml/2006/picture">
                      <pic:pic>
                        <pic:nvPicPr>
                          <pic:cNvPr id="1346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32813" name="Picture">
</wp:docPr>
                  <a:graphic>
                    <a:graphicData uri="http://schemas.openxmlformats.org/drawingml/2006/picture">
                      <pic:pic>
                        <pic:nvPicPr>
                          <pic:cNvPr id="117353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Stosswihr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21740" name="Picture">
</wp:docPr>
                  <a:graphic>
                    <a:graphicData uri="http://schemas.openxmlformats.org/drawingml/2006/picture">
                      <pic:pic>
                        <pic:nvPicPr>
                          <pic:cNvPr id="34892174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03565" name="Picture">
</wp:docPr>
                  <a:graphic>
                    <a:graphicData uri="http://schemas.openxmlformats.org/drawingml/2006/picture">
                      <pic:pic>
                        <pic:nvPicPr>
                          <pic:cNvPr id="1903003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0720165" name="Picture">
</wp:docPr>
                  <a:graphic>
                    <a:graphicData uri="http://schemas.openxmlformats.org/drawingml/2006/picture">
                      <pic:pic>
                        <pic:nvPicPr>
                          <pic:cNvPr id="112072016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50018" name="Picture">
</wp:docPr>
                        <a:graphic>
                          <a:graphicData uri="http://schemas.openxmlformats.org/drawingml/2006/picture">
                            <pic:pic>
                              <pic:nvPicPr>
                                <pic:cNvPr id="8437500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01525" name="Picture">
</wp:docPr>
                  <a:graphic>
                    <a:graphicData uri="http://schemas.openxmlformats.org/drawingml/2006/picture">
                      <pic:pic>
                        <pic:nvPicPr>
                          <pic:cNvPr id="83490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49420" name="Picture">
</wp:docPr>
                  <a:graphic>
                    <a:graphicData uri="http://schemas.openxmlformats.org/drawingml/2006/picture">
                      <pic:pic>
                        <pic:nvPicPr>
                          <pic:cNvPr id="172054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5636" name="Picture">
</wp:docPr>
                  <a:graphic>
                    <a:graphicData uri="http://schemas.openxmlformats.org/drawingml/2006/picture">
                      <pic:pic>
                        <pic:nvPicPr>
                          <pic:cNvPr id="16568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Stosswihr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101607" name="Picture">
</wp:docPr>
                  <a:graphic>
                    <a:graphicData uri="http://schemas.openxmlformats.org/drawingml/2006/picture">
                      <pic:pic>
                        <pic:nvPicPr>
                          <pic:cNvPr id="183110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87055" name="Picture">
</wp:docPr>
                  <a:graphic>
                    <a:graphicData uri="http://schemas.openxmlformats.org/drawingml/2006/picture">
                      <pic:pic>
                        <pic:nvPicPr>
                          <pic:cNvPr id="173028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712486" name="Picture">
</wp:docPr>
                  <a:graphic>
                    <a:graphicData uri="http://schemas.openxmlformats.org/drawingml/2006/picture">
                      <pic:pic>
                        <pic:nvPicPr>
                          <pic:cNvPr id="186271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964195" name="Picture">
</wp:docPr>
                  <a:graphic>
                    <a:graphicData uri="http://schemas.openxmlformats.org/drawingml/2006/picture">
                      <pic:pic>
                        <pic:nvPicPr>
                          <pic:cNvPr id="18129641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04358" name="Picture">
</wp:docPr>
                  <a:graphic>
                    <a:graphicData uri="http://schemas.openxmlformats.org/drawingml/2006/picture">
                      <pic:pic>
                        <pic:nvPicPr>
                          <pic:cNvPr id="940604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646274" name="Picture">
</wp:docPr>
                  <a:graphic>
                    <a:graphicData uri="http://schemas.openxmlformats.org/drawingml/2006/picture">
                      <pic:pic>
                        <pic:nvPicPr>
                          <pic:cNvPr id="2105646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27820" name="Picture">
</wp:docPr>
                        <a:graphic>
                          <a:graphicData uri="http://schemas.openxmlformats.org/drawingml/2006/picture">
                            <pic:pic>
                              <pic:nvPicPr>
                                <pic:cNvPr id="905327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979249" name="Picture">
</wp:docPr>
                  <a:graphic>
                    <a:graphicData uri="http://schemas.openxmlformats.org/drawingml/2006/picture">
                      <pic:pic>
                        <pic:nvPicPr>
                          <pic:cNvPr id="57497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54359" name="Picture">
</wp:docPr>
                  <a:graphic>
                    <a:graphicData uri="http://schemas.openxmlformats.org/drawingml/2006/picture">
                      <pic:pic>
                        <pic:nvPicPr>
                          <pic:cNvPr id="31115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373950" name="Picture">
</wp:docPr>
                  <a:graphic>
                    <a:graphicData uri="http://schemas.openxmlformats.org/drawingml/2006/picture">
                      <pic:pic>
                        <pic:nvPicPr>
                          <pic:cNvPr id="37537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50995" name="Picture">
</wp:docPr>
                  <a:graphic>
                    <a:graphicData uri="http://schemas.openxmlformats.org/drawingml/2006/picture">
                      <pic:pic>
                        <pic:nvPicPr>
                          <pic:cNvPr id="2608509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62695" name="Picture">
</wp:docPr>
                  <a:graphic>
                    <a:graphicData uri="http://schemas.openxmlformats.org/drawingml/2006/picture">
                      <pic:pic>
                        <pic:nvPicPr>
                          <pic:cNvPr id="1909162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366547" name="Picture">
</wp:docPr>
                  <a:graphic>
                    <a:graphicData uri="http://schemas.openxmlformats.org/drawingml/2006/picture">
                      <pic:pic>
                        <pic:nvPicPr>
                          <pic:cNvPr id="10103665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11866" name="Picture">
</wp:docPr>
                        <a:graphic>
                          <a:graphicData uri="http://schemas.openxmlformats.org/drawingml/2006/picture">
                            <pic:pic>
                              <pic:nvPicPr>
                                <pic:cNvPr id="1204811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4276" name="Picture">
</wp:docPr>
                        <a:graphic>
                          <a:graphicData uri="http://schemas.openxmlformats.org/drawingml/2006/picture">
                            <pic:pic>
                              <pic:nvPicPr>
                                <pic:cNvPr id="1247642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14411" name="Picture">
</wp:docPr>
                  <a:graphic>
                    <a:graphicData uri="http://schemas.openxmlformats.org/drawingml/2006/picture">
                      <pic:pic>
                        <pic:nvPicPr>
                          <pic:cNvPr id="107131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24570" name="Picture">
</wp:docPr>
                  <a:graphic>
                    <a:graphicData uri="http://schemas.openxmlformats.org/drawingml/2006/picture">
                      <pic:pic>
                        <pic:nvPicPr>
                          <pic:cNvPr id="188842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02122" name="Picture">
</wp:docPr>
                  <a:graphic>
                    <a:graphicData uri="http://schemas.openxmlformats.org/drawingml/2006/picture">
                      <pic:pic>
                        <pic:nvPicPr>
                          <pic:cNvPr id="205810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117631" name="Picture">
</wp:docPr>
                  <a:graphic>
                    <a:graphicData uri="http://schemas.openxmlformats.org/drawingml/2006/picture">
                      <pic:pic>
                        <pic:nvPicPr>
                          <pic:cNvPr id="84611763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8574" name="Picture">
</wp:docPr>
                  <a:graphic>
                    <a:graphicData uri="http://schemas.openxmlformats.org/drawingml/2006/picture">
                      <pic:pic>
                        <pic:nvPicPr>
                          <pic:cNvPr id="40178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688399" name="Picture">
</wp:docPr>
                  <a:graphic>
                    <a:graphicData uri="http://schemas.openxmlformats.org/drawingml/2006/picture">
                      <pic:pic>
                        <pic:nvPicPr>
                          <pic:cNvPr id="117068839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997251" name="Picture">
</wp:docPr>
                        <a:graphic>
                          <a:graphicData uri="http://schemas.openxmlformats.org/drawingml/2006/picture">
                            <pic:pic>
                              <pic:nvPicPr>
                                <pic:cNvPr id="6369972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292982" name="Picture">
</wp:docPr>
                  <a:graphic>
                    <a:graphicData uri="http://schemas.openxmlformats.org/drawingml/2006/picture">
                      <pic:pic>
                        <pic:nvPicPr>
                          <pic:cNvPr id="214529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25165" name="Picture">
</wp:docPr>
                  <a:graphic>
                    <a:graphicData uri="http://schemas.openxmlformats.org/drawingml/2006/picture">
                      <pic:pic>
                        <pic:nvPicPr>
                          <pic:cNvPr id="22212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25791" name="Picture">
</wp:docPr>
                  <a:graphic>
                    <a:graphicData uri="http://schemas.openxmlformats.org/drawingml/2006/picture">
                      <pic:pic>
                        <pic:nvPicPr>
                          <pic:cNvPr id="37152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Stosswihr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06051" name="Picture">
</wp:docPr>
                  <a:graphic>
                    <a:graphicData uri="http://schemas.openxmlformats.org/drawingml/2006/picture">
                      <pic:pic>
                        <pic:nvPicPr>
                          <pic:cNvPr id="36960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06362" name="Picture">
</wp:docPr>
                  <a:graphic>
                    <a:graphicData uri="http://schemas.openxmlformats.org/drawingml/2006/picture">
                      <pic:pic>
                        <pic:nvPicPr>
                          <pic:cNvPr id="189990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01586" name="Picture">
</wp:docPr>
                  <a:graphic>
                    <a:graphicData uri="http://schemas.openxmlformats.org/drawingml/2006/picture">
                      <pic:pic>
                        <pic:nvPicPr>
                          <pic:cNvPr id="134020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17888" name="Picture">
</wp:docPr>
                  <a:graphic>
                    <a:graphicData uri="http://schemas.openxmlformats.org/drawingml/2006/picture">
                      <pic:pic>
                        <pic:nvPicPr>
                          <pic:cNvPr id="566217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18686" name="Picture">
</wp:docPr>
                  <a:graphic>
                    <a:graphicData uri="http://schemas.openxmlformats.org/drawingml/2006/picture">
                      <pic:pic>
                        <pic:nvPicPr>
                          <pic:cNvPr id="2118618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655141" name="Picture">
</wp:docPr>
                  <a:graphic>
                    <a:graphicData uri="http://schemas.openxmlformats.org/drawingml/2006/picture">
                      <pic:pic>
                        <pic:nvPicPr>
                          <pic:cNvPr id="7776551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1469" name="Picture">
</wp:docPr>
                        <a:graphic>
                          <a:graphicData uri="http://schemas.openxmlformats.org/drawingml/2006/picture">
                            <pic:pic>
                              <pic:nvPicPr>
                                <pic:cNvPr id="65681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64958" name="Picture">
</wp:docPr>
                  <a:graphic>
                    <a:graphicData uri="http://schemas.openxmlformats.org/drawingml/2006/picture">
                      <pic:pic>
                        <pic:nvPicPr>
                          <pic:cNvPr id="2111164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67652" name="Picture">
</wp:docPr>
                  <a:graphic>
                    <a:graphicData uri="http://schemas.openxmlformats.org/drawingml/2006/picture">
                      <pic:pic>
                        <pic:nvPicPr>
                          <pic:cNvPr id="166216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511978" name="Picture">
</wp:docPr>
                  <a:graphic>
                    <a:graphicData uri="http://schemas.openxmlformats.org/drawingml/2006/picture">
                      <pic:pic>
                        <pic:nvPicPr>
                          <pic:cNvPr id="29051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56495" name="Picture">
</wp:docPr>
                  <a:graphic>
                    <a:graphicData uri="http://schemas.openxmlformats.org/drawingml/2006/picture">
                      <pic:pic>
                        <pic:nvPicPr>
                          <pic:cNvPr id="20658564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52111" name="Picture">
</wp:docPr>
                  <a:graphic>
                    <a:graphicData uri="http://schemas.openxmlformats.org/drawingml/2006/picture">
                      <pic:pic>
                        <pic:nvPicPr>
                          <pic:cNvPr id="657152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193229" name="Picture">
</wp:docPr>
                  <a:graphic>
                    <a:graphicData uri="http://schemas.openxmlformats.org/drawingml/2006/picture">
                      <pic:pic>
                        <pic:nvPicPr>
                          <pic:cNvPr id="2115193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43573" name="Picture">
</wp:docPr>
                        <a:graphic>
                          <a:graphicData uri="http://schemas.openxmlformats.org/drawingml/2006/picture">
                            <pic:pic>
                              <pic:nvPicPr>
                                <pic:cNvPr id="6057435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42394" name="Picture">
</wp:docPr>
                  <a:graphic>
                    <a:graphicData uri="http://schemas.openxmlformats.org/drawingml/2006/picture">
                      <pic:pic>
                        <pic:nvPicPr>
                          <pic:cNvPr id="107594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98304" name="Picture">
</wp:docPr>
                  <a:graphic>
                    <a:graphicData uri="http://schemas.openxmlformats.org/drawingml/2006/picture">
                      <pic:pic>
                        <pic:nvPicPr>
                          <pic:cNvPr id="201119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42757" name="Picture">
</wp:docPr>
                  <a:graphic>
                    <a:graphicData uri="http://schemas.openxmlformats.org/drawingml/2006/picture">
                      <pic:pic>
                        <pic:nvPicPr>
                          <pic:cNvPr id="147964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975597" name="Picture">
</wp:docPr>
                  <a:graphic>
                    <a:graphicData uri="http://schemas.openxmlformats.org/drawingml/2006/picture">
                      <pic:pic>
                        <pic:nvPicPr>
                          <pic:cNvPr id="14839755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43984" name="Picture">
</wp:docPr>
                  <a:graphic>
                    <a:graphicData uri="http://schemas.openxmlformats.org/drawingml/2006/picture">
                      <pic:pic>
                        <pic:nvPicPr>
                          <pic:cNvPr id="12051439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1089722" name="Picture">
</wp:docPr>
                  <a:graphic>
                    <a:graphicData uri="http://schemas.openxmlformats.org/drawingml/2006/picture">
                      <pic:pic>
                        <pic:nvPicPr>
                          <pic:cNvPr id="8510897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90141" name="Picture">
</wp:docPr>
                  <a:graphic>
                    <a:graphicData uri="http://schemas.openxmlformats.org/drawingml/2006/picture">
                      <pic:pic>
                        <pic:nvPicPr>
                          <pic:cNvPr id="36799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31113" name="Picture">
</wp:docPr>
                  <a:graphic>
                    <a:graphicData uri="http://schemas.openxmlformats.org/drawingml/2006/picture">
                      <pic:pic>
                        <pic:nvPicPr>
                          <pic:cNvPr id="60493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09467" name="Picture">
</wp:docPr>
                  <a:graphic>
                    <a:graphicData uri="http://schemas.openxmlformats.org/drawingml/2006/picture">
                      <pic:pic>
                        <pic:nvPicPr>
                          <pic:cNvPr id="110910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Stosswihr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16015" name="Picture">
</wp:docPr>
                  <a:graphic>
                    <a:graphicData uri="http://schemas.openxmlformats.org/drawingml/2006/picture">
                      <pic:pic>
                        <pic:nvPicPr>
                          <pic:cNvPr id="5982160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76521" name="Picture">
</wp:docPr>
                        <a:graphic>
                          <a:graphicData uri="http://schemas.openxmlformats.org/drawingml/2006/picture">
                            <pic:pic>
                              <pic:nvPicPr>
                                <pic:cNvPr id="18591765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99028" name="Picture">
</wp:docPr>
                  <a:graphic>
                    <a:graphicData uri="http://schemas.openxmlformats.org/drawingml/2006/picture">
                      <pic:pic>
                        <pic:nvPicPr>
                          <pic:cNvPr id="112079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57984" name="Picture">
</wp:docPr>
                  <a:graphic>
                    <a:graphicData uri="http://schemas.openxmlformats.org/drawingml/2006/picture">
                      <pic:pic>
                        <pic:nvPicPr>
                          <pic:cNvPr id="173405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02775" name="Picture">
</wp:docPr>
                  <a:graphic>
                    <a:graphicData uri="http://schemas.openxmlformats.org/drawingml/2006/picture">
                      <pic:pic>
                        <pic:nvPicPr>
                          <pic:cNvPr id="175530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"https://fiches-risques.brgm.fr/fr/georisques/mvt-synthetique/66800096" \t "_self" </w:instrText>
            </w:r>
            <w:r>
              <w:fldChar w:fldCharType="separate"/>
            </w:r>
            <w:r>
              <w:rPr>
                <w:rFonts w:ascii="Marianne" w:hAnsi="Marianne" w:eastAsia="Marianne" w:cs="Marianne"/>
                <w:sz w:val="14"/>
              </w:rPr>
              <w:t xml:space="preserve">66800096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D417, avant le tunnel précédant le col de la Schlucht.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"https://fiches-risques.brgm.fr/fr/georisques/mvt-synthetique/66800133" \t "_self" </w:instrText>
            </w:r>
            <w:r>
              <w:fldChar w:fldCharType="separate"/>
            </w:r>
            <w:r>
              <w:rPr>
                <w:rFonts w:ascii="Marianne" w:hAnsi="Marianne" w:eastAsia="Marianne" w:cs="Marianne"/>
                <w:sz w:val="14"/>
              </w:rPr>
              <w:t xml:space="preserve">66800133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Grossmatten, Petite Fecht au niveau de la maison forestière, sur + de 600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"https://fiches-risques.brgm.fr/fr/georisques/mvt-synthetique/66800134" \t "_self" </w:instrText>
            </w:r>
            <w:r>
              <w:fldChar w:fldCharType="separate"/>
            </w:r>
            <w:r>
              <w:rPr>
                <w:rFonts w:ascii="Marianne" w:hAnsi="Marianne" w:eastAsia="Marianne" w:cs="Marianne"/>
                <w:sz w:val="14"/>
              </w:rPr>
              <w:t xml:space="preserve">66800134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Lichtern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"https://fiches-risques.brgm.fr/fr/georisques/mvt-synthetique/66800135" \t "_self" </w:instrText>
            </w:r>
            <w:r>
              <w:fldChar w:fldCharType="separate"/>
            </w:r>
            <w:r>
              <w:rPr>
                <w:rFonts w:ascii="Marianne" w:hAnsi="Marianne" w:eastAsia="Marianne" w:cs="Marianne"/>
                <w:sz w:val="14"/>
              </w:rPr>
              <w:t xml:space="preserve">66800135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le long de la RD 417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"https://fiches-risques.brgm.fr/fr/georisques/mvt-synthetique/66800136" \t "_self" </w:instrText>
            </w:r>
            <w:r>
              <w:fldChar w:fldCharType="separate"/>
            </w:r>
            <w:r>
              <w:rPr>
                <w:rFonts w:ascii="Marianne" w:hAnsi="Marianne" w:eastAsia="Marianne" w:cs="Marianne"/>
                <w:sz w:val="14"/>
              </w:rPr>
              <w:t xml:space="preserve">66800136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menant au centre de vacances.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64514" name="Picture">
</wp:docPr>
                  <a:graphic>
                    <a:graphicData uri="http://schemas.openxmlformats.org/drawingml/2006/picture">
                      <pic:pic>
                        <pic:nvPicPr>
                          <pic:cNvPr id="36746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302236" name="Picture">
</wp:docPr>
                  <a:graphic>
                    <a:graphicData uri="http://schemas.openxmlformats.org/drawingml/2006/picture">
                      <pic:pic>
                        <pic:nvPicPr>
                          <pic:cNvPr id="191230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77958" name="Picture">
</wp:docPr>
                  <a:graphic>
                    <a:graphicData uri="http://schemas.openxmlformats.org/drawingml/2006/picture">
                      <pic:pic>
                        <pic:nvPicPr>
                          <pic:cNvPr id="37057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"https://fiches-risques.brgm.fr/georisques/cavite/ALSAW1000435" \t "_self" </w:instrText>
            </w:r>
            <w:r>
              <w:fldChar w:fldCharType="separate"/>
            </w:r>
            <w:r>
              <w:rPr>
                <w:rFonts w:ascii="Marianne" w:hAnsi="Marianne" w:eastAsia="Marianne" w:cs="Marianne"/>
                <w:sz w:val="14"/>
              </w:rPr>
              <w:t xml:space="preserve">ALSAW1000435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Dagobert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23484" name="Picture">
</wp:docPr>
                  <a:graphic>
                    <a:graphicData uri="http://schemas.openxmlformats.org/drawingml/2006/picture">
                      <pic:pic>
                        <pic:nvPicPr>
                          <pic:cNvPr id="38052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949186" name="Picture">
</wp:docPr>
                  <a:graphic>
                    <a:graphicData uri="http://schemas.openxmlformats.org/drawingml/2006/picture">
                      <pic:pic>
                        <pic:nvPicPr>
                          <pic:cNvPr id="122494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68140 Stosswihr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161604" name="Picture">
</wp:docPr>
                  <a:graphic>
                    <a:graphicData uri="http://schemas.openxmlformats.org/drawingml/2006/picture">
                      <pic:pic>
                        <pic:nvPicPr>
                          <pic:cNvPr id="102216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"https://fiches-risques.brgm.fr/georisques/casias/SSP4091134" \t "_blank" </w:instrText>
            </w:r>
            <w:r>
              <w:fldChar w:fldCharType="separate"/>
            </w:r>
            <w:r>
              <w:rPr>
                <w:rFonts w:ascii="Marianne" w:hAnsi="Marianne" w:eastAsia="Marianne" w:cs="Marianne"/>
                <w:sz w:val="14"/>
              </w:rPr>
              <w:t xml:space="preserve">SSP4091134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OBERLE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"https://fiches-risques.brgm.fr/georisques/casias/SSP3769443" \t "_blank" </w:instrText>
            </w:r>
            <w:r>
              <w:fldChar w:fldCharType="separate"/>
            </w:r>
            <w:r>
              <w:rPr>
                <w:rFonts w:ascii="Marianne" w:hAnsi="Marianne" w:eastAsia="Marianne" w:cs="Marianne"/>
                <w:sz w:val="14"/>
              </w:rPr>
              <w:t xml:space="preserve">SSP3769443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"https://fiches-risques.brgm.fr/georisques/casias/SSP3768986" \t "_blank" </w:instrText>
            </w:r>
            <w:r>
              <w:fldChar w:fldCharType="separate"/>
            </w:r>
            <w:r>
              <w:rPr>
                <w:rFonts w:ascii="Marianne" w:hAnsi="Marianne" w:eastAsia="Marianne" w:cs="Marianne"/>
                <w:sz w:val="14"/>
              </w:rPr>
              <w:t xml:space="preserve">SSP3768986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"https://fiches-risques.brgm.fr/georisques/casias/SSP3768985" \t "_blank" </w:instrText>
            </w:r>
            <w:r>
              <w:fldChar w:fldCharType="separate"/>
            </w:r>
            <w:r>
              <w:rPr>
                <w:rFonts w:ascii="Marianne" w:hAnsi="Marianne" w:eastAsia="Marianne" w:cs="Marianne"/>
                <w:sz w:val="14"/>
              </w:rPr>
              <w:t xml:space="preserve">SSP3768985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"https://fiches-risques.brgm.fr/georisques/casias/SSP3768984" \t "_blank" </w:instrText>
            </w:r>
            <w:r>
              <w:fldChar w:fldCharType="separate"/>
            </w:r>
            <w:r>
              <w:rPr>
                <w:rFonts w:ascii="Marianne" w:hAnsi="Marianne" w:eastAsia="Marianne" w:cs="Marianne"/>
                <w:sz w:val="14"/>
              </w:rPr>
              <w:t xml:space="preserve">SSP3768984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"https://fiches-risques.brgm.fr/georisques/casias/SSP3768983" \t "_blank" </w:instrText>
            </w:r>
            <w:r>
              <w:fldChar w:fldCharType="separate"/>
            </w:r>
            <w:r>
              <w:rPr>
                <w:rFonts w:ascii="Marianne" w:hAnsi="Marianne" w:eastAsia="Marianne" w:cs="Marianne"/>
                <w:sz w:val="14"/>
              </w:rPr>
              <w:t xml:space="preserve">SSP3768983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"https://fiches-risques.brgm.fr/georisques/casias/SSP3768982" \t "_blank" </w:instrText>
            </w:r>
            <w:r>
              <w:fldChar w:fldCharType="separate"/>
            </w:r>
            <w:r>
              <w:rPr>
                <w:rFonts w:ascii="Marianne" w:hAnsi="Marianne" w:eastAsia="Marianne" w:cs="Marianne"/>
                <w:sz w:val="14"/>
              </w:rPr>
              <w:t xml:space="preserve">SSP3768982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"https://fiches-risques.brgm.fr/georisques/casias/SSP3768981" \t "_blank" </w:instrText>
            </w:r>
            <w:r>
              <w:fldChar w:fldCharType="separate"/>
            </w:r>
            <w:r>
              <w:rPr>
                <w:rFonts w:ascii="Marianne" w:hAnsi="Marianne" w:eastAsia="Marianne" w:cs="Marianne"/>
                <w:sz w:val="14"/>
              </w:rPr>
              <w:t xml:space="preserve">SSP3768981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"https://fiches-risques.brgm.fr/georisques/casias/SSP3768980" \t "_blank" </w:instrText>
            </w:r>
            <w:r>
              <w:fldChar w:fldCharType="separate"/>
            </w:r>
            <w:r>
              <w:rPr>
                <w:rFonts w:ascii="Marianne" w:hAnsi="Marianne" w:eastAsia="Marianne" w:cs="Marianne"/>
                <w:sz w:val="14"/>
              </w:rPr>
              <w:t xml:space="preserve">SSP3768980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et dépôt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"https://fiches-risques.brgm.fr/georisques/casias/SSP3768979" \t "_blank" </w:instrText>
            </w:r>
            <w:r>
              <w:fldChar w:fldCharType="separate"/>
            </w:r>
            <w:r>
              <w:rPr>
                <w:rFonts w:ascii="Marianne" w:hAnsi="Marianne" w:eastAsia="Marianne" w:cs="Marianne"/>
                <w:sz w:val="14"/>
              </w:rPr>
              <w:t xml:space="preserve">SSP3768979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"https://fiches-risques.brgm.fr/georisques/casias/SSP3768978" \t "_blank" </w:instrText>
            </w:r>
            <w:r>
              <w:fldChar w:fldCharType="separate"/>
            </w:r>
            <w:r>
              <w:rPr>
                <w:rFonts w:ascii="Marianne" w:hAnsi="Marianne" w:eastAsia="Marianne" w:cs="Marianne"/>
                <w:sz w:val="14"/>
              </w:rPr>
              <w:t xml:space="preserve">SSP3768978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"https://fiches-risques.brgm.fr/georisques/casias/SSP3766461" \t "_blank" </w:instrText>
            </w:r>
            <w:r>
              <w:fldChar w:fldCharType="separate"/>
            </w:r>
            <w:r>
              <w:rPr>
                <w:rFonts w:ascii="Marianne" w:hAnsi="Marianne" w:eastAsia="Marianne" w:cs="Marianne"/>
                <w:sz w:val="14"/>
              </w:rPr>
              <w:t xml:space="preserve">SSP3766461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Hochlach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"https://fiches-risques.brgm.fr/georisques/casias/SSP569856" \t "_blank" </w:instrText>
            </w:r>
            <w:r>
              <w:fldChar w:fldCharType="separate"/>
            </w:r>
            <w:r>
              <w:rPr>
                <w:rFonts w:ascii="Marianne" w:hAnsi="Marianne" w:eastAsia="Marianne" w:cs="Marianne"/>
                <w:sz w:val="14"/>
              </w:rPr>
              <w:t xml:space="preserve">SSP569856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FERME OBERLE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