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40514" name="Picture">
</wp:docPr>
                  <a:graphic>
                    <a:graphicData uri="http://schemas.openxmlformats.org/drawingml/2006/picture">
                      <pic:pic>
                        <pic:nvPicPr>
                          <pic:cNvPr id="56914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554745" name="Picture">
</wp:docPr>
                  <a:graphic>
                    <a:graphicData uri="http://schemas.openxmlformats.org/drawingml/2006/picture">
                      <pic:pic>
                        <pic:nvPicPr>
                          <pic:cNvPr id="2051554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599372" name="Picture">
</wp:docPr>
                        <a:graphic>
                          <a:graphicData uri="http://schemas.openxmlformats.org/drawingml/2006/picture">
                            <pic:pic>
                              <pic:nvPicPr>
                                <pic:cNvPr id="243599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03210 Souvigny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89315" name="Picture">
</wp:docPr>
                  <a:graphic>
                    <a:graphicData uri="http://schemas.openxmlformats.org/drawingml/2006/picture">
                      <pic:pic>
                        <pic:nvPicPr>
                          <pic:cNvPr id="104089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600144" name="Picture">
</wp:docPr>
                  <a:graphic>
                    <a:graphicData uri="http://schemas.openxmlformats.org/drawingml/2006/picture">
                      <pic:pic>
                        <pic:nvPicPr>
                          <pic:cNvPr id="1141600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99465" name="Picture">
</wp:docPr>
                  <a:graphic>
                    <a:graphicData uri="http://schemas.openxmlformats.org/drawingml/2006/picture">
                      <pic:pic>
                        <pic:nvPicPr>
                          <pic:cNvPr id="166389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8448" name="Picture">
</wp:docPr>
                  <a:graphic>
                    <a:graphicData uri="http://schemas.openxmlformats.org/drawingml/2006/picture">
                      <pic:pic>
                        <pic:nvPicPr>
                          <pic:cNvPr id="15887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69946" name="Picture">
</wp:docPr>
                  <a:graphic>
                    <a:graphicData uri="http://schemas.openxmlformats.org/drawingml/2006/picture">
                      <pic:pic>
                        <pic:nvPicPr>
                          <pic:cNvPr id="146426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357981" name="Picture">
</wp:docPr>
                        <a:graphic>
                          <a:graphicData uri="http://schemas.openxmlformats.org/drawingml/2006/picture">
                            <pic:pic>
                              <pic:nvPicPr>
                                <pic:cNvPr id="1549357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42276" name="Picture">
</wp:docPr>
                        <a:graphic>
                          <a:graphicData uri="http://schemas.openxmlformats.org/drawingml/2006/picture">
                            <pic:pic>
                              <pic:nvPicPr>
                                <pic:cNvPr id="915242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738472" name="Picture">
</wp:docPr>
                        <a:graphic>
                          <a:graphicData uri="http://schemas.openxmlformats.org/drawingml/2006/picture">
                            <pic:pic>
                              <pic:nvPicPr>
                                <pic:cNvPr id="1561738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117211" name="Picture">
</wp:docPr>
                        <a:graphic>
                          <a:graphicData uri="http://schemas.openxmlformats.org/drawingml/2006/picture">
                            <pic:pic>
                              <pic:nvPicPr>
                                <pic:cNvPr id="925117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02401" name="Picture">
</wp:docPr>
                        <a:graphic>
                          <a:graphicData uri="http://schemas.openxmlformats.org/drawingml/2006/picture">
                            <pic:pic>
                              <pic:nvPicPr>
                                <pic:cNvPr id="203702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391657" name="Picture">
</wp:docPr>
                        <a:graphic>
                          <a:graphicData uri="http://schemas.openxmlformats.org/drawingml/2006/picture">
                            <pic:pic>
                              <pic:nvPicPr>
                                <pic:cNvPr id="1421391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36902" name="Picture">
</wp:docPr>
                        <a:graphic>
                          <a:graphicData uri="http://schemas.openxmlformats.org/drawingml/2006/picture">
                            <pic:pic>
                              <pic:nvPicPr>
                                <pic:cNvPr id="2412369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28915" name="Picture">
</wp:docPr>
                        <a:graphic>
                          <a:graphicData uri="http://schemas.openxmlformats.org/drawingml/2006/picture">
                            <pic:pic>
                              <pic:nvPicPr>
                                <pic:cNvPr id="1533128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00924" name="Picture">
</wp:docPr>
                        <a:graphic>
                          <a:graphicData uri="http://schemas.openxmlformats.org/drawingml/2006/picture">
                            <pic:pic>
                              <pic:nvPicPr>
                                <pic:cNvPr id="3584009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750909" name="Picture">
</wp:docPr>
                        <a:graphic>
                          <a:graphicData uri="http://schemas.openxmlformats.org/drawingml/2006/picture">
                            <pic:pic>
                              <pic:nvPicPr>
                                <pic:cNvPr id="2297509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41614" name="Picture">
</wp:docPr>
                        <a:graphic>
                          <a:graphicData uri="http://schemas.openxmlformats.org/drawingml/2006/picture">
                            <pic:pic>
                              <pic:nvPicPr>
                                <pic:cNvPr id="1039241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69714" name="Picture">
</wp:docPr>
                        <a:graphic>
                          <a:graphicData uri="http://schemas.openxmlformats.org/drawingml/2006/picture">
                            <pic:pic>
                              <pic:nvPicPr>
                                <pic:cNvPr id="3654697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30838" name="Picture">
</wp:docPr>
                        <a:graphic>
                          <a:graphicData uri="http://schemas.openxmlformats.org/drawingml/2006/picture">
                            <pic:pic>
                              <pic:nvPicPr>
                                <pic:cNvPr id="91830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646055" name="Picture">
</wp:docPr>
                        <a:graphic>
                          <a:graphicData uri="http://schemas.openxmlformats.org/drawingml/2006/picture">
                            <pic:pic>
                              <pic:nvPicPr>
                                <pic:cNvPr id="1778646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423518" name="Picture">
</wp:docPr>
                        <a:graphic>
                          <a:graphicData uri="http://schemas.openxmlformats.org/drawingml/2006/picture">
                            <pic:pic>
                              <pic:nvPicPr>
                                <pic:cNvPr id="4714235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115341" name="Picture">
</wp:docPr>
                        <a:graphic>
                          <a:graphicData uri="http://schemas.openxmlformats.org/drawingml/2006/picture">
                            <pic:pic>
                              <pic:nvPicPr>
                                <pic:cNvPr id="12301153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1768" name="Picture">
</wp:docPr>
                        <a:graphic>
                          <a:graphicData uri="http://schemas.openxmlformats.org/drawingml/2006/picture">
                            <pic:pic>
                              <pic:nvPicPr>
                                <pic:cNvPr id="1387117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381401" name="Picture">
</wp:docPr>
                        <a:graphic>
                          <a:graphicData uri="http://schemas.openxmlformats.org/drawingml/2006/picture">
                            <pic:pic>
                              <pic:nvPicPr>
                                <pic:cNvPr id="8153814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41854" name="Picture">
</wp:docPr>
                        <a:graphic>
                          <a:graphicData uri="http://schemas.openxmlformats.org/drawingml/2006/picture">
                            <pic:pic>
                              <pic:nvPicPr>
                                <pic:cNvPr id="119241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5672" name="Picture">
</wp:docPr>
                        <a:graphic>
                          <a:graphicData uri="http://schemas.openxmlformats.org/drawingml/2006/picture">
                            <pic:pic>
                              <pic:nvPicPr>
                                <pic:cNvPr id="115615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12904" name="Picture">
</wp:docPr>
                        <a:graphic>
                          <a:graphicData uri="http://schemas.openxmlformats.org/drawingml/2006/picture">
                            <pic:pic>
                              <pic:nvPicPr>
                                <pic:cNvPr id="7121129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86213" name="Picture">
</wp:docPr>
                        <a:graphic>
                          <a:graphicData uri="http://schemas.openxmlformats.org/drawingml/2006/picture">
                            <pic:pic>
                              <pic:nvPicPr>
                                <pic:cNvPr id="18319862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61845" name="Picture">
</wp:docPr>
                        <a:graphic>
                          <a:graphicData uri="http://schemas.openxmlformats.org/drawingml/2006/picture">
                            <pic:pic>
                              <pic:nvPicPr>
                                <pic:cNvPr id="825661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106714" name="Picture">
</wp:docPr>
                        <a:graphic>
                          <a:graphicData uri="http://schemas.openxmlformats.org/drawingml/2006/picture">
                            <pic:pic>
                              <pic:nvPicPr>
                                <pic:cNvPr id="114710671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29129" name="Picture">
</wp:docPr>
                  <a:graphic>
                    <a:graphicData uri="http://schemas.openxmlformats.org/drawingml/2006/picture">
                      <pic:pic>
                        <pic:nvPicPr>
                          <pic:cNvPr id="199302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15182" name="Picture">
</wp:docPr>
                  <a:graphic>
                    <a:graphicData uri="http://schemas.openxmlformats.org/drawingml/2006/picture">
                      <pic:pic>
                        <pic:nvPicPr>
                          <pic:cNvPr id="75881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968562" name="Picture">
</wp:docPr>
                  <a:graphic>
                    <a:graphicData uri="http://schemas.openxmlformats.org/drawingml/2006/picture">
                      <pic:pic>
                        <pic:nvPicPr>
                          <pic:cNvPr id="113796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31893" name="Picture">
</wp:docPr>
                  <a:graphic>
                    <a:graphicData uri="http://schemas.openxmlformats.org/drawingml/2006/picture">
                      <pic:pic>
                        <pic:nvPicPr>
                          <pic:cNvPr id="1036131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494924" name="Picture">
</wp:docPr>
                  <a:graphic>
                    <a:graphicData uri="http://schemas.openxmlformats.org/drawingml/2006/picture">
                      <pic:pic>
                        <pic:nvPicPr>
                          <pic:cNvPr id="421494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686307" name="Picture">
</wp:docPr>
                  <a:graphic>
                    <a:graphicData uri="http://schemas.openxmlformats.org/drawingml/2006/picture">
                      <pic:pic>
                        <pic:nvPicPr>
                          <pic:cNvPr id="1638686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60432" name="Picture">
</wp:docPr>
                        <a:graphic>
                          <a:graphicData uri="http://schemas.openxmlformats.org/drawingml/2006/picture">
                            <pic:pic>
                              <pic:nvPicPr>
                                <pic:cNvPr id="2057660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060746" name="Picture">
</wp:docPr>
                  <a:graphic>
                    <a:graphicData uri="http://schemas.openxmlformats.org/drawingml/2006/picture">
                      <pic:pic>
                        <pic:nvPicPr>
                          <pic:cNvPr id="42706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50952" name="Picture">
</wp:docPr>
                  <a:graphic>
                    <a:graphicData uri="http://schemas.openxmlformats.org/drawingml/2006/picture">
                      <pic:pic>
                        <pic:nvPicPr>
                          <pic:cNvPr id="194345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94666" name="Picture">
</wp:docPr>
                  <a:graphic>
                    <a:graphicData uri="http://schemas.openxmlformats.org/drawingml/2006/picture">
                      <pic:pic>
                        <pic:nvPicPr>
                          <pic:cNvPr id="57689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772103" name="Picture">
</wp:docPr>
                  <a:graphic>
                    <a:graphicData uri="http://schemas.openxmlformats.org/drawingml/2006/picture">
                      <pic:pic>
                        <pic:nvPicPr>
                          <pic:cNvPr id="9227721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78117" name="Picture">
</wp:docPr>
                  <a:graphic>
                    <a:graphicData uri="http://schemas.openxmlformats.org/drawingml/2006/picture">
                      <pic:pic>
                        <pic:nvPicPr>
                          <pic:cNvPr id="2026678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099890" name="Picture">
</wp:docPr>
                  <a:graphic>
                    <a:graphicData uri="http://schemas.openxmlformats.org/drawingml/2006/picture">
                      <pic:pic>
                        <pic:nvPicPr>
                          <pic:cNvPr id="9880998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671547" name="Picture">
</wp:docPr>
                        <a:graphic>
                          <a:graphicData uri="http://schemas.openxmlformats.org/drawingml/2006/picture">
                            <pic:pic>
                              <pic:nvPicPr>
                                <pic:cNvPr id="8976715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73577" name="Picture">
</wp:docPr>
                        <a:graphic>
                          <a:graphicData uri="http://schemas.openxmlformats.org/drawingml/2006/picture">
                            <pic:pic>
                              <pic:nvPicPr>
                                <pic:cNvPr id="466373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77547" name="Picture">
</wp:docPr>
                  <a:graphic>
                    <a:graphicData uri="http://schemas.openxmlformats.org/drawingml/2006/picture">
                      <pic:pic>
                        <pic:nvPicPr>
                          <pic:cNvPr id="115787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022318" name="Picture">
</wp:docPr>
                  <a:graphic>
                    <a:graphicData uri="http://schemas.openxmlformats.org/drawingml/2006/picture">
                      <pic:pic>
                        <pic:nvPicPr>
                          <pic:cNvPr id="159102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43138" name="Picture">
</wp:docPr>
                  <a:graphic>
                    <a:graphicData uri="http://schemas.openxmlformats.org/drawingml/2006/picture">
                      <pic:pic>
                        <pic:nvPicPr>
                          <pic:cNvPr id="162004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719267" name="Picture">
</wp:docPr>
                  <a:graphic>
                    <a:graphicData uri="http://schemas.openxmlformats.org/drawingml/2006/picture">
                      <pic:pic>
                        <pic:nvPicPr>
                          <pic:cNvPr id="15927192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4769" name="Picture">
</wp:docPr>
                  <a:graphic>
                    <a:graphicData uri="http://schemas.openxmlformats.org/drawingml/2006/picture">
                      <pic:pic>
                        <pic:nvPicPr>
                          <pic:cNvPr id="155424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1341972" name="Picture">
</wp:docPr>
                  <a:graphic>
                    <a:graphicData uri="http://schemas.openxmlformats.org/drawingml/2006/picture">
                      <pic:pic>
                        <pic:nvPicPr>
                          <pic:cNvPr id="6813419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1985" name="Picture">
</wp:docPr>
                  <a:graphic>
                    <a:graphicData uri="http://schemas.openxmlformats.org/drawingml/2006/picture">
                      <pic:pic>
                        <pic:nvPicPr>
                          <pic:cNvPr id="1747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21044" name="Picture">
</wp:docPr>
                  <a:graphic>
                    <a:graphicData uri="http://schemas.openxmlformats.org/drawingml/2006/picture">
                      <pic:pic>
                        <pic:nvPicPr>
                          <pic:cNvPr id="187032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59398" name="Picture">
</wp:docPr>
                  <a:graphic>
                    <a:graphicData uri="http://schemas.openxmlformats.org/drawingml/2006/picture">
                      <pic:pic>
                        <pic:nvPicPr>
                          <pic:cNvPr id="80575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574444" name="Picture">
</wp:docPr>
                  <a:graphic>
                    <a:graphicData uri="http://schemas.openxmlformats.org/drawingml/2006/picture">
                      <pic:pic>
                        <pic:nvPicPr>
                          <pic:cNvPr id="564574444"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31291" name="Picture">
</wp:docPr>
                  <a:graphic>
                    <a:graphicData uri="http://schemas.openxmlformats.org/drawingml/2006/picture">
                      <pic:pic>
                        <pic:nvPicPr>
                          <pic:cNvPr id="1251931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013503" name="Picture">
</wp:docPr>
                  <a:graphic>
                    <a:graphicData uri="http://schemas.openxmlformats.org/drawingml/2006/picture">
                      <pic:pic>
                        <pic:nvPicPr>
                          <pic:cNvPr id="1502013503"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220078" name="Picture">
</wp:docPr>
                        <a:graphic>
                          <a:graphicData uri="http://schemas.openxmlformats.org/drawingml/2006/picture">
                            <pic:pic>
                              <pic:nvPicPr>
                                <pic:cNvPr id="1715220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67641" name="Picture">
</wp:docPr>
                  <a:graphic>
                    <a:graphicData uri="http://schemas.openxmlformats.org/drawingml/2006/picture">
                      <pic:pic>
                        <pic:nvPicPr>
                          <pic:cNvPr id="167476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33762" name="Picture">
</wp:docPr>
                  <a:graphic>
                    <a:graphicData uri="http://schemas.openxmlformats.org/drawingml/2006/picture">
                      <pic:pic>
                        <pic:nvPicPr>
                          <pic:cNvPr id="133773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65253" name="Picture">
</wp:docPr>
                  <a:graphic>
                    <a:graphicData uri="http://schemas.openxmlformats.org/drawingml/2006/picture">
                      <pic:pic>
                        <pic:nvPicPr>
                          <pic:cNvPr id="122396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776884" name="Picture">
</wp:docPr>
                  <a:graphic>
                    <a:graphicData uri="http://schemas.openxmlformats.org/drawingml/2006/picture">
                      <pic:pic>
                        <pic:nvPicPr>
                          <pic:cNvPr id="16317768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78125" name="Picture">
</wp:docPr>
                  <a:graphic>
                    <a:graphicData uri="http://schemas.openxmlformats.org/drawingml/2006/picture">
                      <pic:pic>
                        <pic:nvPicPr>
                          <pic:cNvPr id="1283278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032855" name="Picture">
</wp:docPr>
                  <a:graphic>
                    <a:graphicData uri="http://schemas.openxmlformats.org/drawingml/2006/picture">
                      <pic:pic>
                        <pic:nvPicPr>
                          <pic:cNvPr id="3510328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47444" name="Picture">
</wp:docPr>
                        <a:graphic>
                          <a:graphicData uri="http://schemas.openxmlformats.org/drawingml/2006/picture">
                            <pic:pic>
                              <pic:nvPicPr>
                                <pic:cNvPr id="599547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57434" name="Picture">
</wp:docPr>
                  <a:graphic>
                    <a:graphicData uri="http://schemas.openxmlformats.org/drawingml/2006/picture">
                      <pic:pic>
                        <pic:nvPicPr>
                          <pic:cNvPr id="143595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71423" name="Picture">
</wp:docPr>
                  <a:graphic>
                    <a:graphicData uri="http://schemas.openxmlformats.org/drawingml/2006/picture">
                      <pic:pic>
                        <pic:nvPicPr>
                          <pic:cNvPr id="38007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95913" name="Picture">
</wp:docPr>
                  <a:graphic>
                    <a:graphicData uri="http://schemas.openxmlformats.org/drawingml/2006/picture">
                      <pic:pic>
                        <pic:nvPicPr>
                          <pic:cNvPr id="180429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46424" name="Picture">
</wp:docPr>
                  <a:graphic>
                    <a:graphicData uri="http://schemas.openxmlformats.org/drawingml/2006/picture">
                      <pic:pic>
                        <pic:nvPicPr>
                          <pic:cNvPr id="10998464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72835" name="Picture">
</wp:docPr>
                  <a:graphic>
                    <a:graphicData uri="http://schemas.openxmlformats.org/drawingml/2006/picture">
                      <pic:pic>
                        <pic:nvPicPr>
                          <pic:cNvPr id="17294728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6173781" name="Picture">
</wp:docPr>
                  <a:graphic>
                    <a:graphicData uri="http://schemas.openxmlformats.org/drawingml/2006/picture">
                      <pic:pic>
                        <pic:nvPicPr>
                          <pic:cNvPr id="137617378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67887" name="Picture">
</wp:docPr>
                  <a:graphic>
                    <a:graphicData uri="http://schemas.openxmlformats.org/drawingml/2006/picture">
                      <pic:pic>
                        <pic:nvPicPr>
                          <pic:cNvPr id="130806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653725" name="Picture">
</wp:docPr>
                  <a:graphic>
                    <a:graphicData uri="http://schemas.openxmlformats.org/drawingml/2006/picture">
                      <pic:pic>
                        <pic:nvPicPr>
                          <pic:cNvPr id="61865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83301" name="Picture">
</wp:docPr>
                  <a:graphic>
                    <a:graphicData uri="http://schemas.openxmlformats.org/drawingml/2006/picture">
                      <pic:pic>
                        <pic:nvPicPr>
                          <pic:cNvPr id="113718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035094" name="Picture">
</wp:docPr>
                  <a:graphic>
                    <a:graphicData uri="http://schemas.openxmlformats.org/drawingml/2006/picture">
                      <pic:pic>
                        <pic:nvPicPr>
                          <pic:cNvPr id="20140350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448135" name="Picture">
</wp:docPr>
                  <a:graphic>
                    <a:graphicData uri="http://schemas.openxmlformats.org/drawingml/2006/picture">
                      <pic:pic>
                        <pic:nvPicPr>
                          <pic:cNvPr id="1838448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500229" name="Picture">
</wp:docPr>
                  <a:graphic>
                    <a:graphicData uri="http://schemas.openxmlformats.org/drawingml/2006/picture">
                      <pic:pic>
                        <pic:nvPicPr>
                          <pic:cNvPr id="10105002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853" name="Picture">
</wp:docPr>
                  <a:graphic>
                    <a:graphicData uri="http://schemas.openxmlformats.org/drawingml/2006/picture">
                      <pic:pic>
                        <pic:nvPicPr>
                          <pic:cNvPr id="580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421582" name="Picture">
</wp:docPr>
                  <a:graphic>
                    <a:graphicData uri="http://schemas.openxmlformats.org/drawingml/2006/picture">
                      <pic:pic>
                        <pic:nvPicPr>
                          <pic:cNvPr id="138942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11916" name="Picture">
</wp:docPr>
                  <a:graphic>
                    <a:graphicData uri="http://schemas.openxmlformats.org/drawingml/2006/picture">
                      <pic:pic>
                        <pic:nvPicPr>
                          <pic:cNvPr id="69301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564591" name="Picture">
</wp:docPr>
                  <a:graphic>
                    <a:graphicData uri="http://schemas.openxmlformats.org/drawingml/2006/picture">
                      <pic:pic>
                        <pic:nvPicPr>
                          <pic:cNvPr id="16415645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74555" name="Picture">
</wp:docPr>
                  <a:graphic>
                    <a:graphicData uri="http://schemas.openxmlformats.org/drawingml/2006/picture">
                      <pic:pic>
                        <pic:nvPicPr>
                          <pic:cNvPr id="781274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32951964" name="Picture">
</wp:docPr>
                  <a:graphic>
                    <a:graphicData uri="http://schemas.openxmlformats.org/drawingml/2006/picture">
                      <pic:pic>
                        <pic:nvPicPr>
                          <pic:cNvPr id="1032951964"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775657" name="Picture">
</wp:docPr>
                        <a:graphic>
                          <a:graphicData uri="http://schemas.openxmlformats.org/drawingml/2006/picture">
                            <pic:pic>
                              <pic:nvPicPr>
                                <pic:cNvPr id="927775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12264" name="Picture">
</wp:docPr>
                  <a:graphic>
                    <a:graphicData uri="http://schemas.openxmlformats.org/drawingml/2006/picture">
                      <pic:pic>
                        <pic:nvPicPr>
                          <pic:cNvPr id="36541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36492" name="Picture">
</wp:docPr>
                  <a:graphic>
                    <a:graphicData uri="http://schemas.openxmlformats.org/drawingml/2006/picture">
                      <pic:pic>
                        <pic:nvPicPr>
                          <pic:cNvPr id="171843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294226" name="Picture">
</wp:docPr>
                  <a:graphic>
                    <a:graphicData uri="http://schemas.openxmlformats.org/drawingml/2006/picture">
                      <pic:pic>
                        <pic:nvPicPr>
                          <pic:cNvPr id="174429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"https://fiches-risques.brgm.fr/fr/georisques/mvt-synthetique/10300221" \t "_self" </w:instrText>
            </w:r>
            <w:r>
              <w:fldChar w:fldCharType="separate"/>
            </w:r>
            <w:r>
              <w:rPr>
                <w:rFonts w:ascii="Marianne" w:hAnsi="Marianne" w:eastAsia="Marianne" w:cs="Marianne"/>
                <w:sz w:val="14"/>
              </w:rPr>
              <w:t xml:space="preserve">10300221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"https://fiches-risques.brgm.fr/fr/georisques/mvt-synthetique/21000357" \t "_self" </w:instrText>
            </w:r>
            <w:r>
              <w:fldChar w:fldCharType="separate"/>
            </w:r>
            <w:r>
              <w:rPr>
                <w:rFonts w:ascii="Marianne" w:hAnsi="Marianne" w:eastAsia="Marianne" w:cs="Marianne"/>
                <w:sz w:val="14"/>
              </w:rPr>
              <w:t xml:space="preserve">21000357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RN145 au Sud-Ouest de Souvigny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07269" name="Picture">
</wp:docPr>
                  <a:graphic>
                    <a:graphicData uri="http://schemas.openxmlformats.org/drawingml/2006/picture">
                      <pic:pic>
                        <pic:nvPicPr>
                          <pic:cNvPr id="26940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89141" name="Picture">
</wp:docPr>
                  <a:graphic>
                    <a:graphicData uri="http://schemas.openxmlformats.org/drawingml/2006/picture">
                      <pic:pic>
                        <pic:nvPicPr>
                          <pic:cNvPr id="116188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Souvigny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996083" name="Picture">
</wp:docPr>
                  <a:graphic>
                    <a:graphicData uri="http://schemas.openxmlformats.org/drawingml/2006/picture">
                      <pic:pic>
                        <pic:nvPicPr>
                          <pic:cNvPr id="115799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"https://fiches-risques.brgm.fr/georisques/casias/SSP3787940" \t "_blank" </w:instrText>
            </w:r>
            <w:r>
              <w:fldChar w:fldCharType="separate"/>
            </w:r>
            <w:r>
              <w:rPr>
                <w:rFonts w:ascii="Marianne" w:hAnsi="Marianne" w:eastAsia="Marianne" w:cs="Marianne"/>
                <w:sz w:val="14"/>
              </w:rPr>
              <w:t xml:space="preserve">SSP3787940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Calcaire et Marne,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"https://fiches-risques.brgm.fr/georisques/casias/SSP3787939" \t "_blank" </w:instrText>
            </w:r>
            <w:r>
              <w:fldChar w:fldCharType="separate"/>
            </w:r>
            <w:r>
              <w:rPr>
                <w:rFonts w:ascii="Marianne" w:hAnsi="Marianne" w:eastAsia="Marianne" w:cs="Marianne"/>
                <w:sz w:val="14"/>
              </w:rPr>
              <w:t xml:space="preserve">SSP3787939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"https://fiches-risques.brgm.fr/georisques/casias/SSP3787938" \t "_blank" </w:instrText>
            </w:r>
            <w:r>
              <w:fldChar w:fldCharType="separate"/>
            </w:r>
            <w:r>
              <w:rPr>
                <w:rFonts w:ascii="Marianne" w:hAnsi="Marianne" w:eastAsia="Marianne" w:cs="Marianne"/>
                <w:sz w:val="14"/>
              </w:rPr>
              <w:t xml:space="preserve">SSP3787938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"https://fiches-risques.brgm.fr/georisques/casias/SSP3787937" \t "_blank" </w:instrText>
            </w:r>
            <w:r>
              <w:fldChar w:fldCharType="separate"/>
            </w:r>
            <w:r>
              <w:rPr>
                <w:rFonts w:ascii="Marianne" w:hAnsi="Marianne" w:eastAsia="Marianne" w:cs="Marianne"/>
                <w:sz w:val="14"/>
              </w:rPr>
              <w:t xml:space="preserve">SSP3787937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FOUCRIER; Anc. Ateliers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"https://fiches-risques.brgm.fr/georisques/casias/SSP3787936" \t "_blank" </w:instrText>
            </w:r>
            <w:r>
              <w:fldChar w:fldCharType="separate"/>
            </w:r>
            <w:r>
              <w:rPr>
                <w:rFonts w:ascii="Marianne" w:hAnsi="Marianne" w:eastAsia="Marianne" w:cs="Marianne"/>
                <w:sz w:val="14"/>
              </w:rPr>
              <w:t xml:space="preserve">SSP3787936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Fabrique de Matelas SCHUMANN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"https://fiches-risques.brgm.fr/georisques/casias/SSP3787935" \t "_blank" </w:instrText>
            </w:r>
            <w:r>
              <w:fldChar w:fldCharType="separate"/>
            </w:r>
            <w:r>
              <w:rPr>
                <w:rFonts w:ascii="Marianne" w:hAnsi="Marianne" w:eastAsia="Marianne" w:cs="Marianne"/>
                <w:sz w:val="14"/>
              </w:rPr>
              <w:t xml:space="preserve">SSP3787935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La Fauchère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"https://fiches-risques.brgm.fr/georisques/casias/SSP3787934" \t "_blank" </w:instrText>
            </w:r>
            <w:r>
              <w:fldChar w:fldCharType="separate"/>
            </w:r>
            <w:r>
              <w:rPr>
                <w:rFonts w:ascii="Marianne" w:hAnsi="Marianne" w:eastAsia="Marianne" w:cs="Marianne"/>
                <w:sz w:val="14"/>
              </w:rPr>
              <w:t xml:space="preserve">SSP3787934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Scierie JEANTHON-POISEUIL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"https://fiches-risques.brgm.fr/georisques/casias/SSP3787931" \t "_blank" </w:instrText>
            </w:r>
            <w:r>
              <w:fldChar w:fldCharType="separate"/>
            </w:r>
            <w:r>
              <w:rPr>
                <w:rFonts w:ascii="Marianne" w:hAnsi="Marianne" w:eastAsia="Marianne" w:cs="Marianne"/>
                <w:sz w:val="14"/>
              </w:rPr>
              <w:t xml:space="preserve">SSP3787931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Scierie TAINE et DESCHAUMES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"https://fiches-risques.brgm.fr/georisques/casias/SSP3787930" \t "_blank" </w:instrText>
            </w:r>
            <w:r>
              <w:fldChar w:fldCharType="separate"/>
            </w:r>
            <w:r>
              <w:rPr>
                <w:rFonts w:ascii="Marianne" w:hAnsi="Marianne" w:eastAsia="Marianne" w:cs="Marianne"/>
                <w:sz w:val="14"/>
              </w:rPr>
              <w:t xml:space="preserve">SSP3787930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La MURE 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"https://fiches-risques.brgm.fr/georisques/casias/SSP3787929" \t "_blank" </w:instrText>
            </w:r>
            <w:r>
              <w:fldChar w:fldCharType="separate"/>
            </w:r>
            <w:r>
              <w:rPr>
                <w:rFonts w:ascii="Marianne" w:hAnsi="Marianne" w:eastAsia="Marianne" w:cs="Marianne"/>
                <w:sz w:val="14"/>
              </w:rPr>
              <w:t xml:space="preserve">SSP3787929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Verrerie de Souvigny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"https://fiches-risques.brgm.fr/georisques/casias/SSP3787121" \t "_blank" </w:instrText>
            </w:r>
            <w:r>
              <w:fldChar w:fldCharType="separate"/>
            </w:r>
            <w:r>
              <w:rPr>
                <w:rFonts w:ascii="Marianne" w:hAnsi="Marianne" w:eastAsia="Marianne" w:cs="Marianne"/>
                <w:sz w:val="14"/>
              </w:rPr>
              <w:t xml:space="preserve">SSP3787121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"Le Relais du Loup",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"https://fiches-risques.brgm.fr/georisques/casias/SSP3787120" \t "_blank" </w:instrText>
            </w:r>
            <w:r>
              <w:fldChar w:fldCharType="separate"/>
            </w:r>
            <w:r>
              <w:rPr>
                <w:rFonts w:ascii="Marianne" w:hAnsi="Marianne" w:eastAsia="Marianne" w:cs="Marianne"/>
                <w:sz w:val="14"/>
              </w:rPr>
              <w:t xml:space="preserve">SSP3787120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ECOMARCHE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