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82985" name="Picture">
</wp:docPr>
                  <a:graphic>
                    <a:graphicData uri="http://schemas.openxmlformats.org/drawingml/2006/picture">
                      <pic:pic>
                        <pic:nvPicPr>
                          <pic:cNvPr id="110148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136800" name="Picture">
</wp:docPr>
                  <a:graphic>
                    <a:graphicData uri="http://schemas.openxmlformats.org/drawingml/2006/picture">
                      <pic:pic>
                        <pic:nvPicPr>
                          <pic:cNvPr id="1187136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307601" name="Picture">
</wp:docPr>
                        <a:graphic>
                          <a:graphicData uri="http://schemas.openxmlformats.org/drawingml/2006/picture">
                            <pic:pic>
                              <pic:nvPicPr>
                                <pic:cNvPr id="1762307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12210 Soulages-Bonneval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864984" name="Picture">
</wp:docPr>
                  <a:graphic>
                    <a:graphicData uri="http://schemas.openxmlformats.org/drawingml/2006/picture">
                      <pic:pic>
                        <pic:nvPicPr>
                          <pic:cNvPr id="2018864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410846" name="Picture">
</wp:docPr>
                  <a:graphic>
                    <a:graphicData uri="http://schemas.openxmlformats.org/drawingml/2006/picture">
                      <pic:pic>
                        <pic:nvPicPr>
                          <pic:cNvPr id="568410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16434" name="Picture">
</wp:docPr>
                  <a:graphic>
                    <a:graphicData uri="http://schemas.openxmlformats.org/drawingml/2006/picture">
                      <pic:pic>
                        <pic:nvPicPr>
                          <pic:cNvPr id="42641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286140" name="Picture">
</wp:docPr>
                  <a:graphic>
                    <a:graphicData uri="http://schemas.openxmlformats.org/drawingml/2006/picture">
                      <pic:pic>
                        <pic:nvPicPr>
                          <pic:cNvPr id="89028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0043" name="Picture">
</wp:docPr>
                  <a:graphic>
                    <a:graphicData uri="http://schemas.openxmlformats.org/drawingml/2006/picture">
                      <pic:pic>
                        <pic:nvPicPr>
                          <pic:cNvPr id="7055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75345" name="Picture">
</wp:docPr>
                        <a:graphic>
                          <a:graphicData uri="http://schemas.openxmlformats.org/drawingml/2006/picture">
                            <pic:pic>
                              <pic:nvPicPr>
                                <pic:cNvPr id="1598375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92660" name="Picture">
</wp:docPr>
                        <a:graphic>
                          <a:graphicData uri="http://schemas.openxmlformats.org/drawingml/2006/picture">
                            <pic:pic>
                              <pic:nvPicPr>
                                <pic:cNvPr id="812992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053528" name="Picture">
</wp:docPr>
                        <a:graphic>
                          <a:graphicData uri="http://schemas.openxmlformats.org/drawingml/2006/picture">
                            <pic:pic>
                              <pic:nvPicPr>
                                <pic:cNvPr id="1209053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37720" name="Picture">
</wp:docPr>
                        <a:graphic>
                          <a:graphicData uri="http://schemas.openxmlformats.org/drawingml/2006/picture">
                            <pic:pic>
                              <pic:nvPicPr>
                                <pic:cNvPr id="1550537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45079" name="Picture">
</wp:docPr>
                        <a:graphic>
                          <a:graphicData uri="http://schemas.openxmlformats.org/drawingml/2006/picture">
                            <pic:pic>
                              <pic:nvPicPr>
                                <pic:cNvPr id="1008145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60517" name="Picture">
</wp:docPr>
                        <a:graphic>
                          <a:graphicData uri="http://schemas.openxmlformats.org/drawingml/2006/picture">
                            <pic:pic>
                              <pic:nvPicPr>
                                <pic:cNvPr id="17536605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5341" name="Picture">
</wp:docPr>
                        <a:graphic>
                          <a:graphicData uri="http://schemas.openxmlformats.org/drawingml/2006/picture">
                            <pic:pic>
                              <pic:nvPicPr>
                                <pic:cNvPr id="195535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52840" name="Picture">
</wp:docPr>
                        <a:graphic>
                          <a:graphicData uri="http://schemas.openxmlformats.org/drawingml/2006/picture">
                            <pic:pic>
                              <pic:nvPicPr>
                                <pic:cNvPr id="1947852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277026" name="Picture">
</wp:docPr>
                        <a:graphic>
                          <a:graphicData uri="http://schemas.openxmlformats.org/drawingml/2006/picture">
                            <pic:pic>
                              <pic:nvPicPr>
                                <pic:cNvPr id="9072770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264196" name="Picture">
</wp:docPr>
                        <a:graphic>
                          <a:graphicData uri="http://schemas.openxmlformats.org/drawingml/2006/picture">
                            <pic:pic>
                              <pic:nvPicPr>
                                <pic:cNvPr id="16282641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64749" name="Picture">
</wp:docPr>
                        <a:graphic>
                          <a:graphicData uri="http://schemas.openxmlformats.org/drawingml/2006/picture">
                            <pic:pic>
                              <pic:nvPicPr>
                                <pic:cNvPr id="505264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46765" name="Picture">
</wp:docPr>
                        <a:graphic>
                          <a:graphicData uri="http://schemas.openxmlformats.org/drawingml/2006/picture">
                            <pic:pic>
                              <pic:nvPicPr>
                                <pic:cNvPr id="12859467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55906" name="Picture">
</wp:docPr>
                        <a:graphic>
                          <a:graphicData uri="http://schemas.openxmlformats.org/drawingml/2006/picture">
                            <pic:pic>
                              <pic:nvPicPr>
                                <pic:cNvPr id="18897559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6598" name="Picture">
</wp:docPr>
                        <a:graphic>
                          <a:graphicData uri="http://schemas.openxmlformats.org/drawingml/2006/picture">
                            <pic:pic>
                              <pic:nvPicPr>
                                <pic:cNvPr id="44466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601656" name="Picture">
</wp:docPr>
                        <a:graphic>
                          <a:graphicData uri="http://schemas.openxmlformats.org/drawingml/2006/picture">
                            <pic:pic>
                              <pic:nvPicPr>
                                <pic:cNvPr id="9686016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747200" name="Picture">
</wp:docPr>
                        <a:graphic>
                          <a:graphicData uri="http://schemas.openxmlformats.org/drawingml/2006/picture">
                            <pic:pic>
                              <pic:nvPicPr>
                                <pic:cNvPr id="7247472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26412" name="Picture">
</wp:docPr>
                        <a:graphic>
                          <a:graphicData uri="http://schemas.openxmlformats.org/drawingml/2006/picture">
                            <pic:pic>
                              <pic:nvPicPr>
                                <pic:cNvPr id="529326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841384" name="Picture">
</wp:docPr>
                        <a:graphic>
                          <a:graphicData uri="http://schemas.openxmlformats.org/drawingml/2006/picture">
                            <pic:pic>
                              <pic:nvPicPr>
                                <pic:cNvPr id="9588413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11797" name="Picture">
</wp:docPr>
                  <a:graphic>
                    <a:graphicData uri="http://schemas.openxmlformats.org/drawingml/2006/picture">
                      <pic:pic>
                        <pic:nvPicPr>
                          <pic:cNvPr id="24531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069155" name="Picture">
</wp:docPr>
                  <a:graphic>
                    <a:graphicData uri="http://schemas.openxmlformats.org/drawingml/2006/picture">
                      <pic:pic>
                        <pic:nvPicPr>
                          <pic:cNvPr id="42406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388401" name="Picture">
</wp:docPr>
                  <a:graphic>
                    <a:graphicData uri="http://schemas.openxmlformats.org/drawingml/2006/picture">
                      <pic:pic>
                        <pic:nvPicPr>
                          <pic:cNvPr id="61038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Soulages-bonneval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010515" name="Picture">
</wp:docPr>
                  <a:graphic>
                    <a:graphicData uri="http://schemas.openxmlformats.org/drawingml/2006/picture">
                      <pic:pic>
                        <pic:nvPicPr>
                          <pic:cNvPr id="5970105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69306" name="Picture">
</wp:docPr>
                  <a:graphic>
                    <a:graphicData uri="http://schemas.openxmlformats.org/drawingml/2006/picture">
                      <pic:pic>
                        <pic:nvPicPr>
                          <pic:cNvPr id="1508669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2307029" name="Picture">
</wp:docPr>
                  <a:graphic>
                    <a:graphicData uri="http://schemas.openxmlformats.org/drawingml/2006/picture">
                      <pic:pic>
                        <pic:nvPicPr>
                          <pic:cNvPr id="4323070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39091" name="Picture">
</wp:docPr>
                        <a:graphic>
                          <a:graphicData uri="http://schemas.openxmlformats.org/drawingml/2006/picture">
                            <pic:pic>
                              <pic:nvPicPr>
                                <pic:cNvPr id="860439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28055" name="Picture">
</wp:docPr>
                        <a:graphic>
                          <a:graphicData uri="http://schemas.openxmlformats.org/drawingml/2006/picture">
                            <pic:pic>
                              <pic:nvPicPr>
                                <pic:cNvPr id="19819280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07785" name="Picture">
</wp:docPr>
                  <a:graphic>
                    <a:graphicData uri="http://schemas.openxmlformats.org/drawingml/2006/picture">
                      <pic:pic>
                        <pic:nvPicPr>
                          <pic:cNvPr id="26810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7481" name="Picture">
</wp:docPr>
                  <a:graphic>
                    <a:graphicData uri="http://schemas.openxmlformats.org/drawingml/2006/picture">
                      <pic:pic>
                        <pic:nvPicPr>
                          <pic:cNvPr id="4175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75771" name="Picture">
</wp:docPr>
                  <a:graphic>
                    <a:graphicData uri="http://schemas.openxmlformats.org/drawingml/2006/picture">
                      <pic:pic>
                        <pic:nvPicPr>
                          <pic:cNvPr id="205887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Soulages-bonneval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61888" name="Picture">
</wp:docPr>
                  <a:graphic>
                    <a:graphicData uri="http://schemas.openxmlformats.org/drawingml/2006/picture">
                      <pic:pic>
                        <pic:nvPicPr>
                          <pic:cNvPr id="7174618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3732" name="Picture">
</wp:docPr>
                  <a:graphic>
                    <a:graphicData uri="http://schemas.openxmlformats.org/drawingml/2006/picture">
                      <pic:pic>
                        <pic:nvPicPr>
                          <pic:cNvPr id="112593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675562" name="Picture">
</wp:docPr>
                  <a:graphic>
                    <a:graphicData uri="http://schemas.openxmlformats.org/drawingml/2006/picture">
                      <pic:pic>
                        <pic:nvPicPr>
                          <pic:cNvPr id="3716755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680285" name="Picture">
</wp:docPr>
                        <a:graphic>
                          <a:graphicData uri="http://schemas.openxmlformats.org/drawingml/2006/picture">
                            <pic:pic>
                              <pic:nvPicPr>
                                <pic:cNvPr id="750680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97034" name="Picture">
</wp:docPr>
                        <a:graphic>
                          <a:graphicData uri="http://schemas.openxmlformats.org/drawingml/2006/picture">
                            <pic:pic>
                              <pic:nvPicPr>
                                <pic:cNvPr id="10876970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34653" name="Picture">
</wp:docPr>
                  <a:graphic>
                    <a:graphicData uri="http://schemas.openxmlformats.org/drawingml/2006/picture">
                      <pic:pic>
                        <pic:nvPicPr>
                          <pic:cNvPr id="52763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64301" name="Picture">
</wp:docPr>
                  <a:graphic>
                    <a:graphicData uri="http://schemas.openxmlformats.org/drawingml/2006/picture">
                      <pic:pic>
                        <pic:nvPicPr>
                          <pic:cNvPr id="52386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55604" name="Picture">
</wp:docPr>
                  <a:graphic>
                    <a:graphicData uri="http://schemas.openxmlformats.org/drawingml/2006/picture">
                      <pic:pic>
                        <pic:nvPicPr>
                          <pic:cNvPr id="28975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Soulages-bonneval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645022" name="Picture">
</wp:docPr>
                  <a:graphic>
                    <a:graphicData uri="http://schemas.openxmlformats.org/drawingml/2006/picture">
                      <pic:pic>
                        <pic:nvPicPr>
                          <pic:cNvPr id="2060645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85555" name="Picture">
</wp:docPr>
                  <a:graphic>
                    <a:graphicData uri="http://schemas.openxmlformats.org/drawingml/2006/picture">
                      <pic:pic>
                        <pic:nvPicPr>
                          <pic:cNvPr id="874385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4018210" name="Picture">
</wp:docPr>
                  <a:graphic>
                    <a:graphicData uri="http://schemas.openxmlformats.org/drawingml/2006/picture">
                      <pic:pic>
                        <pic:nvPicPr>
                          <pic:cNvPr id="58401821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21768" name="Picture">
</wp:docPr>
                        <a:graphic>
                          <a:graphicData uri="http://schemas.openxmlformats.org/drawingml/2006/picture">
                            <pic:pic>
                              <pic:nvPicPr>
                                <pic:cNvPr id="2016621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76341" name="Picture">
</wp:docPr>
                  <a:graphic>
                    <a:graphicData uri="http://schemas.openxmlformats.org/drawingml/2006/picture">
                      <pic:pic>
                        <pic:nvPicPr>
                          <pic:cNvPr id="56077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02711" name="Picture">
</wp:docPr>
                  <a:graphic>
                    <a:graphicData uri="http://schemas.openxmlformats.org/drawingml/2006/picture">
                      <pic:pic>
                        <pic:nvPicPr>
                          <pic:cNvPr id="128210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90502" name="Picture">
</wp:docPr>
                  <a:graphic>
                    <a:graphicData uri="http://schemas.openxmlformats.org/drawingml/2006/picture">
                      <pic:pic>
                        <pic:nvPicPr>
                          <pic:cNvPr id="110979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Soulages-bonneval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815960" name="Picture">
</wp:docPr>
                  <a:graphic>
                    <a:graphicData uri="http://schemas.openxmlformats.org/drawingml/2006/picture">
                      <pic:pic>
                        <pic:nvPicPr>
                          <pic:cNvPr id="879815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90752" name="Picture">
</wp:docPr>
                  <a:graphic>
                    <a:graphicData uri="http://schemas.openxmlformats.org/drawingml/2006/picture">
                      <pic:pic>
                        <pic:nvPicPr>
                          <pic:cNvPr id="668190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177589" name="Picture">
</wp:docPr>
                  <a:graphic>
                    <a:graphicData uri="http://schemas.openxmlformats.org/drawingml/2006/picture">
                      <pic:pic>
                        <pic:nvPicPr>
                          <pic:cNvPr id="17641775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40043" name="Picture">
</wp:docPr>
                        <a:graphic>
                          <a:graphicData uri="http://schemas.openxmlformats.org/drawingml/2006/picture">
                            <pic:pic>
                              <pic:nvPicPr>
                                <pic:cNvPr id="1308040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09214" name="Picture">
</wp:docPr>
                  <a:graphic>
                    <a:graphicData uri="http://schemas.openxmlformats.org/drawingml/2006/picture">
                      <pic:pic>
                        <pic:nvPicPr>
                          <pic:cNvPr id="49840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63432" name="Picture">
</wp:docPr>
                  <a:graphic>
                    <a:graphicData uri="http://schemas.openxmlformats.org/drawingml/2006/picture">
                      <pic:pic>
                        <pic:nvPicPr>
                          <pic:cNvPr id="77186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670563" name="Picture">
</wp:docPr>
                  <a:graphic>
                    <a:graphicData uri="http://schemas.openxmlformats.org/drawingml/2006/picture">
                      <pic:pic>
                        <pic:nvPicPr>
                          <pic:cNvPr id="179967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Soulages-bonneval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73486" name="Picture">
</wp:docPr>
                  <a:graphic>
                    <a:graphicData uri="http://schemas.openxmlformats.org/drawingml/2006/picture">
                      <pic:pic>
                        <pic:nvPicPr>
                          <pic:cNvPr id="916573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4587" name="Picture">
</wp:docPr>
                  <a:graphic>
                    <a:graphicData uri="http://schemas.openxmlformats.org/drawingml/2006/picture">
                      <pic:pic>
                        <pic:nvPicPr>
                          <pic:cNvPr id="107034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98036" name="Picture">
</wp:docPr>
                  <a:graphic>
                    <a:graphicData uri="http://schemas.openxmlformats.org/drawingml/2006/picture">
                      <pic:pic>
                        <pic:nvPicPr>
                          <pic:cNvPr id="1143980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04066" name="Picture">
</wp:docPr>
                        <a:graphic>
                          <a:graphicData uri="http://schemas.openxmlformats.org/drawingml/2006/picture">
                            <pic:pic>
                              <pic:nvPicPr>
                                <pic:cNvPr id="1538704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57520" name="Picture">
</wp:docPr>
                  <a:graphic>
                    <a:graphicData uri="http://schemas.openxmlformats.org/drawingml/2006/picture">
                      <pic:pic>
                        <pic:nvPicPr>
                          <pic:cNvPr id="178335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8953" name="Picture">
</wp:docPr>
                  <a:graphic>
                    <a:graphicData uri="http://schemas.openxmlformats.org/drawingml/2006/picture">
                      <pic:pic>
                        <pic:nvPicPr>
                          <pic:cNvPr id="12625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31635" name="Picture">
</wp:docPr>
                  <a:graphic>
                    <a:graphicData uri="http://schemas.openxmlformats.org/drawingml/2006/picture">
                      <pic:pic>
                        <pic:nvPicPr>
                          <pic:cNvPr id="179643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Soulages-bonneval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37958" name="Picture">
</wp:docPr>
                  <a:graphic>
                    <a:graphicData uri="http://schemas.openxmlformats.org/drawingml/2006/picture">
                      <pic:pic>
                        <pic:nvPicPr>
                          <pic:cNvPr id="10840379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47018" name="Picture">
</wp:docPr>
                  <a:graphic>
                    <a:graphicData uri="http://schemas.openxmlformats.org/drawingml/2006/picture">
                      <pic:pic>
                        <pic:nvPicPr>
                          <pic:cNvPr id="1139147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607205" name="Picture">
</wp:docPr>
                  <a:graphic>
                    <a:graphicData uri="http://schemas.openxmlformats.org/drawingml/2006/picture">
                      <pic:pic>
                        <pic:nvPicPr>
                          <pic:cNvPr id="7296072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92326" name="Picture">
</wp:docPr>
                  <a:graphic>
                    <a:graphicData uri="http://schemas.openxmlformats.org/drawingml/2006/picture">
                      <pic:pic>
                        <pic:nvPicPr>
                          <pic:cNvPr id="55029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69945" name="Picture">
</wp:docPr>
                  <a:graphic>
                    <a:graphicData uri="http://schemas.openxmlformats.org/drawingml/2006/picture">
                      <pic:pic>
                        <pic:nvPicPr>
                          <pic:cNvPr id="35146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Soulages-Bonneval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95739" name="Picture">
</wp:docPr>
                  <a:graphic>
                    <a:graphicData uri="http://schemas.openxmlformats.org/drawingml/2006/picture">
                      <pic:pic>
                        <pic:nvPicPr>
                          <pic:cNvPr id="68669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"https://fiches-risques.brgm.fr/georisques/casias/SSP3939037" \t "_blank" </w:instrText>
            </w:r>
            <w:r>
              <w:fldChar w:fldCharType="separate"/>
            </w:r>
            <w:r>
              <w:rPr>
                <w:rFonts w:ascii="Marianne" w:hAnsi="Marianne" w:eastAsia="Marianne" w:cs="Marianne"/>
                <w:sz w:val="14"/>
              </w:rPr>
              <w:t xml:space="preserve">SSP3939037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"https://fiches-risques.brgm.fr/georisques/casias/SSP3937918" \t "_blank" </w:instrText>
            </w:r>
            <w:r>
              <w:fldChar w:fldCharType="separate"/>
            </w:r>
            <w:r>
              <w:rPr>
                <w:rFonts w:ascii="Marianne" w:hAnsi="Marianne" w:eastAsia="Marianne" w:cs="Marianne"/>
                <w:sz w:val="14"/>
              </w:rPr>
              <w:t xml:space="preserve">SSP3937918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"https://fiches-risques.brgm.fr/georisques/casias/SSP3937917" \t "_blank" </w:instrText>
            </w:r>
            <w:r>
              <w:fldChar w:fldCharType="separate"/>
            </w:r>
            <w:r>
              <w:rPr>
                <w:rFonts w:ascii="Marianne" w:hAnsi="Marianne" w:eastAsia="Marianne" w:cs="Marianne"/>
                <w:sz w:val="14"/>
              </w:rPr>
              <w:t xml:space="preserve">SSP3937917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"https://fiches-risques.brgm.fr/georisques/casias/SSP3937916" \t "_blank" </w:instrText>
            </w:r>
            <w:r>
              <w:fldChar w:fldCharType="separate"/>
            </w:r>
            <w:r>
              <w:rPr>
                <w:rFonts w:ascii="Marianne" w:hAnsi="Marianne" w:eastAsia="Marianne" w:cs="Marianne"/>
                <w:sz w:val="14"/>
              </w:rPr>
              <w:t xml:space="preserve">SSP3937916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MEUBLES DE L'AUBRAC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"https://fiches-risques.brgm.fr/georisques/casias/SSP3937678" \t "_blank" </w:instrText>
            </w:r>
            <w:r>
              <w:fldChar w:fldCharType="separate"/>
            </w:r>
            <w:r>
              <w:rPr>
                <w:rFonts w:ascii="Marianne" w:hAnsi="Marianne" w:eastAsia="Marianne" w:cs="Marianne"/>
                <w:sz w:val="14"/>
              </w:rPr>
              <w:t xml:space="preserve">SSP3937678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