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58000" name="Picture">
</wp:docPr>
                  <a:graphic>
                    <a:graphicData uri="http://schemas.openxmlformats.org/drawingml/2006/picture">
                      <pic:pic>
                        <pic:nvPicPr>
                          <pic:cNvPr id="565558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472808" name="Picture">
</wp:docPr>
                  <a:graphic>
                    <a:graphicData uri="http://schemas.openxmlformats.org/drawingml/2006/picture">
                      <pic:pic>
                        <pic:nvPicPr>
                          <pic:cNvPr id="586472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6279105" name="Picture">
</wp:docPr>
                        <a:graphic>
                          <a:graphicData uri="http://schemas.openxmlformats.org/drawingml/2006/picture">
                            <pic:pic>
                              <pic:nvPicPr>
                                <pic:cNvPr id="1506279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02270 Sons-et-Ronchères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744466" name="Picture">
</wp:docPr>
                  <a:graphic>
                    <a:graphicData uri="http://schemas.openxmlformats.org/drawingml/2006/picture">
                      <pic:pic>
                        <pic:nvPicPr>
                          <pic:cNvPr id="15507444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270276" name="Picture">
</wp:docPr>
                  <a:graphic>
                    <a:graphicData uri="http://schemas.openxmlformats.org/drawingml/2006/picture">
                      <pic:pic>
                        <pic:nvPicPr>
                          <pic:cNvPr id="1509270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55622" name="Picture">
</wp:docPr>
                  <a:graphic>
                    <a:graphicData uri="http://schemas.openxmlformats.org/drawingml/2006/picture">
                      <pic:pic>
                        <pic:nvPicPr>
                          <pic:cNvPr id="87235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29786" name="Picture">
</wp:docPr>
                  <a:graphic>
                    <a:graphicData uri="http://schemas.openxmlformats.org/drawingml/2006/picture">
                      <pic:pic>
                        <pic:nvPicPr>
                          <pic:cNvPr id="56512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352937" name="Picture">
</wp:docPr>
                  <a:graphic>
                    <a:graphicData uri="http://schemas.openxmlformats.org/drawingml/2006/picture">
                      <pic:pic>
                        <pic:nvPicPr>
                          <pic:cNvPr id="173735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73808" name="Picture">
</wp:docPr>
                        <a:graphic>
                          <a:graphicData uri="http://schemas.openxmlformats.org/drawingml/2006/picture">
                            <pic:pic>
                              <pic:nvPicPr>
                                <pic:cNvPr id="178373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35234" name="Picture">
</wp:docPr>
                        <a:graphic>
                          <a:graphicData uri="http://schemas.openxmlformats.org/drawingml/2006/picture">
                            <pic:pic>
                              <pic:nvPicPr>
                                <pic:cNvPr id="17259352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14344" name="Picture">
</wp:docPr>
                        <a:graphic>
                          <a:graphicData uri="http://schemas.openxmlformats.org/drawingml/2006/picture">
                            <pic:pic>
                              <pic:nvPicPr>
                                <pic:cNvPr id="396143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951262" name="Picture">
</wp:docPr>
                        <a:graphic>
                          <a:graphicData uri="http://schemas.openxmlformats.org/drawingml/2006/picture">
                            <pic:pic>
                              <pic:nvPicPr>
                                <pic:cNvPr id="6209512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422664" name="Picture">
</wp:docPr>
                        <a:graphic>
                          <a:graphicData uri="http://schemas.openxmlformats.org/drawingml/2006/picture">
                            <pic:pic>
                              <pic:nvPicPr>
                                <pic:cNvPr id="1196422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53299" name="Picture">
</wp:docPr>
                        <a:graphic>
                          <a:graphicData uri="http://schemas.openxmlformats.org/drawingml/2006/picture">
                            <pic:pic>
                              <pic:nvPicPr>
                                <pic:cNvPr id="832532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491346" name="Picture">
</wp:docPr>
                        <a:graphic>
                          <a:graphicData uri="http://schemas.openxmlformats.org/drawingml/2006/picture">
                            <pic:pic>
                              <pic:nvPicPr>
                                <pic:cNvPr id="17014913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75045" name="Picture">
</wp:docPr>
                        <a:graphic>
                          <a:graphicData uri="http://schemas.openxmlformats.org/drawingml/2006/picture">
                            <pic:pic>
                              <pic:nvPicPr>
                                <pic:cNvPr id="1436775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887489" name="Picture">
</wp:docPr>
                        <a:graphic>
                          <a:graphicData uri="http://schemas.openxmlformats.org/drawingml/2006/picture">
                            <pic:pic>
                              <pic:nvPicPr>
                                <pic:cNvPr id="9548874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46867" name="Picture">
</wp:docPr>
                        <a:graphic>
                          <a:graphicData uri="http://schemas.openxmlformats.org/drawingml/2006/picture">
                            <pic:pic>
                              <pic:nvPicPr>
                                <pic:cNvPr id="5340468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06681" name="Picture">
</wp:docPr>
                        <a:graphic>
                          <a:graphicData uri="http://schemas.openxmlformats.org/drawingml/2006/picture">
                            <pic:pic>
                              <pic:nvPicPr>
                                <pic:cNvPr id="1931906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60475" name="Picture">
</wp:docPr>
                        <a:graphic>
                          <a:graphicData uri="http://schemas.openxmlformats.org/drawingml/2006/picture">
                            <pic:pic>
                              <pic:nvPicPr>
                                <pic:cNvPr id="6771604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63201" name="Picture">
</wp:docPr>
                        <a:graphic>
                          <a:graphicData uri="http://schemas.openxmlformats.org/drawingml/2006/picture">
                            <pic:pic>
                              <pic:nvPicPr>
                                <pic:cNvPr id="18473632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353222" name="Picture">
</wp:docPr>
                        <a:graphic>
                          <a:graphicData uri="http://schemas.openxmlformats.org/drawingml/2006/picture">
                            <pic:pic>
                              <pic:nvPicPr>
                                <pic:cNvPr id="320353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697614" name="Picture">
</wp:docPr>
                        <a:graphic>
                          <a:graphicData uri="http://schemas.openxmlformats.org/drawingml/2006/picture">
                            <pic:pic>
                              <pic:nvPicPr>
                                <pic:cNvPr id="7256976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97061" name="Picture">
</wp:docPr>
                        <a:graphic>
                          <a:graphicData uri="http://schemas.openxmlformats.org/drawingml/2006/picture">
                            <pic:pic>
                              <pic:nvPicPr>
                                <pic:cNvPr id="1812897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75658" name="Picture">
</wp:docPr>
                        <a:graphic>
                          <a:graphicData uri="http://schemas.openxmlformats.org/drawingml/2006/picture">
                            <pic:pic>
                              <pic:nvPicPr>
                                <pic:cNvPr id="13822756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249452" name="Picture">
</wp:docPr>
                        <a:graphic>
                          <a:graphicData uri="http://schemas.openxmlformats.org/drawingml/2006/picture">
                            <pic:pic>
                              <pic:nvPicPr>
                                <pic:cNvPr id="851249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17979" name="Picture">
</wp:docPr>
                  <a:graphic>
                    <a:graphicData uri="http://schemas.openxmlformats.org/drawingml/2006/picture">
                      <pic:pic>
                        <pic:nvPicPr>
                          <pic:cNvPr id="4161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43169" name="Picture">
</wp:docPr>
                  <a:graphic>
                    <a:graphicData uri="http://schemas.openxmlformats.org/drawingml/2006/picture">
                      <pic:pic>
                        <pic:nvPicPr>
                          <pic:cNvPr id="1928043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27944" name="Picture">
</wp:docPr>
                  <a:graphic>
                    <a:graphicData uri="http://schemas.openxmlformats.org/drawingml/2006/picture">
                      <pic:pic>
                        <pic:nvPicPr>
                          <pic:cNvPr id="200072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Sons-et-roncheres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035438" name="Picture">
</wp:docPr>
                  <a:graphic>
                    <a:graphicData uri="http://schemas.openxmlformats.org/drawingml/2006/picture">
                      <pic:pic>
                        <pic:nvPicPr>
                          <pic:cNvPr id="2021035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69984" name="Picture">
</wp:docPr>
                  <a:graphic>
                    <a:graphicData uri="http://schemas.openxmlformats.org/drawingml/2006/picture">
                      <pic:pic>
                        <pic:nvPicPr>
                          <pic:cNvPr id="1495169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0819264" name="Picture">
</wp:docPr>
                  <a:graphic>
                    <a:graphicData uri="http://schemas.openxmlformats.org/drawingml/2006/picture">
                      <pic:pic>
                        <pic:nvPicPr>
                          <pic:cNvPr id="19208192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274321" name="Picture">
</wp:docPr>
                        <a:graphic>
                          <a:graphicData uri="http://schemas.openxmlformats.org/drawingml/2006/picture">
                            <pic:pic>
                              <pic:nvPicPr>
                                <pic:cNvPr id="15942743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015682" name="Picture">
</wp:docPr>
                  <a:graphic>
                    <a:graphicData uri="http://schemas.openxmlformats.org/drawingml/2006/picture">
                      <pic:pic>
                        <pic:nvPicPr>
                          <pic:cNvPr id="198001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282354" name="Picture">
</wp:docPr>
                  <a:graphic>
                    <a:graphicData uri="http://schemas.openxmlformats.org/drawingml/2006/picture">
                      <pic:pic>
                        <pic:nvPicPr>
                          <pic:cNvPr id="103428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470701" name="Picture">
</wp:docPr>
                  <a:graphic>
                    <a:graphicData uri="http://schemas.openxmlformats.org/drawingml/2006/picture">
                      <pic:pic>
                        <pic:nvPicPr>
                          <pic:cNvPr id="146547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Sons-et-roncheres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253314" name="Picture">
</wp:docPr>
                  <a:graphic>
                    <a:graphicData uri="http://schemas.openxmlformats.org/drawingml/2006/picture">
                      <pic:pic>
                        <pic:nvPicPr>
                          <pic:cNvPr id="12722533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244586" name="Picture">
</wp:docPr>
                  <a:graphic>
                    <a:graphicData uri="http://schemas.openxmlformats.org/drawingml/2006/picture">
                      <pic:pic>
                        <pic:nvPicPr>
                          <pic:cNvPr id="10572445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5909903" name="Picture">
</wp:docPr>
                  <a:graphic>
                    <a:graphicData uri="http://schemas.openxmlformats.org/drawingml/2006/picture">
                      <pic:pic>
                        <pic:nvPicPr>
                          <pic:cNvPr id="1385909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712917" name="Picture">
</wp:docPr>
                        <a:graphic>
                          <a:graphicData uri="http://schemas.openxmlformats.org/drawingml/2006/picture">
                            <pic:pic>
                              <pic:nvPicPr>
                                <pic:cNvPr id="12597129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569486" name="Picture">
</wp:docPr>
                  <a:graphic>
                    <a:graphicData uri="http://schemas.openxmlformats.org/drawingml/2006/picture">
                      <pic:pic>
                        <pic:nvPicPr>
                          <pic:cNvPr id="113156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33147" name="Picture">
</wp:docPr>
                  <a:graphic>
                    <a:graphicData uri="http://schemas.openxmlformats.org/drawingml/2006/picture">
                      <pic:pic>
                        <pic:nvPicPr>
                          <pic:cNvPr id="1958633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526929" name="Picture">
</wp:docPr>
                  <a:graphic>
                    <a:graphicData uri="http://schemas.openxmlformats.org/drawingml/2006/picture">
                      <pic:pic>
                        <pic:nvPicPr>
                          <pic:cNvPr id="267526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Sons-et-roncheres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9570217" name="Picture">
</wp:docPr>
                  <a:graphic>
                    <a:graphicData uri="http://schemas.openxmlformats.org/drawingml/2006/picture">
                      <pic:pic>
                        <pic:nvPicPr>
                          <pic:cNvPr id="6295702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56461" name="Picture">
</wp:docPr>
                  <a:graphic>
                    <a:graphicData uri="http://schemas.openxmlformats.org/drawingml/2006/picture">
                      <pic:pic>
                        <pic:nvPicPr>
                          <pic:cNvPr id="251556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1888420" name="Picture">
</wp:docPr>
                  <a:graphic>
                    <a:graphicData uri="http://schemas.openxmlformats.org/drawingml/2006/picture">
                      <pic:pic>
                        <pic:nvPicPr>
                          <pic:cNvPr id="151188842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259674" name="Picture">
</wp:docPr>
                        <a:graphic>
                          <a:graphicData uri="http://schemas.openxmlformats.org/drawingml/2006/picture">
                            <pic:pic>
                              <pic:nvPicPr>
                                <pic:cNvPr id="15802596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26894" name="Picture">
</wp:docPr>
                  <a:graphic>
                    <a:graphicData uri="http://schemas.openxmlformats.org/drawingml/2006/picture">
                      <pic:pic>
                        <pic:nvPicPr>
                          <pic:cNvPr id="175602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446257" name="Picture">
</wp:docPr>
                  <a:graphic>
                    <a:graphicData uri="http://schemas.openxmlformats.org/drawingml/2006/picture">
                      <pic:pic>
                        <pic:nvPicPr>
                          <pic:cNvPr id="54944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63274" name="Picture">
</wp:docPr>
                  <a:graphic>
                    <a:graphicData uri="http://schemas.openxmlformats.org/drawingml/2006/picture">
                      <pic:pic>
                        <pic:nvPicPr>
                          <pic:cNvPr id="2146663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Sons-et-roncheres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93056" name="Picture">
</wp:docPr>
                  <a:graphic>
                    <a:graphicData uri="http://schemas.openxmlformats.org/drawingml/2006/picture">
                      <pic:pic>
                        <pic:nvPicPr>
                          <pic:cNvPr id="1676930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440261" name="Picture">
</wp:docPr>
                  <a:graphic>
                    <a:graphicData uri="http://schemas.openxmlformats.org/drawingml/2006/picture">
                      <pic:pic>
                        <pic:nvPicPr>
                          <pic:cNvPr id="10454402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7556937" name="Picture">
</wp:docPr>
                  <a:graphic>
                    <a:graphicData uri="http://schemas.openxmlformats.org/drawingml/2006/picture">
                      <pic:pic>
                        <pic:nvPicPr>
                          <pic:cNvPr id="10375569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729137" name="Picture">
</wp:docPr>
                        <a:graphic>
                          <a:graphicData uri="http://schemas.openxmlformats.org/drawingml/2006/picture">
                            <pic:pic>
                              <pic:nvPicPr>
                                <pic:cNvPr id="1459729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63421" name="Picture">
</wp:docPr>
                  <a:graphic>
                    <a:graphicData uri="http://schemas.openxmlformats.org/drawingml/2006/picture">
                      <pic:pic>
                        <pic:nvPicPr>
                          <pic:cNvPr id="25816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9209082" name="Picture">
</wp:docPr>
                  <a:graphic>
                    <a:graphicData uri="http://schemas.openxmlformats.org/drawingml/2006/picture">
                      <pic:pic>
                        <pic:nvPicPr>
                          <pic:cNvPr id="142920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48254" name="Picture">
</wp:docPr>
                  <a:graphic>
                    <a:graphicData uri="http://schemas.openxmlformats.org/drawingml/2006/picture">
                      <pic:pic>
                        <pic:nvPicPr>
                          <pic:cNvPr id="42324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Sons-et-roncheres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52709" name="Picture">
</wp:docPr>
                  <a:graphic>
                    <a:graphicData uri="http://schemas.openxmlformats.org/drawingml/2006/picture">
                      <pic:pic>
                        <pic:nvPicPr>
                          <pic:cNvPr id="144145270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469955" name="Picture">
</wp:docPr>
                  <a:graphic>
                    <a:graphicData uri="http://schemas.openxmlformats.org/drawingml/2006/picture">
                      <pic:pic>
                        <pic:nvPicPr>
                          <pic:cNvPr id="246469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8637493" name="Picture">
</wp:docPr>
                  <a:graphic>
                    <a:graphicData uri="http://schemas.openxmlformats.org/drawingml/2006/picture">
                      <pic:pic>
                        <pic:nvPicPr>
                          <pic:cNvPr id="167863749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759929" name="Picture">
</wp:docPr>
                  <a:graphic>
                    <a:graphicData uri="http://schemas.openxmlformats.org/drawingml/2006/picture">
                      <pic:pic>
                        <pic:nvPicPr>
                          <pic:cNvPr id="1661759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350800" name="Picture">
</wp:docPr>
                  <a:graphic>
                    <a:graphicData uri="http://schemas.openxmlformats.org/drawingml/2006/picture">
                      <pic:pic>
                        <pic:nvPicPr>
                          <pic:cNvPr id="198935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586764" name="Picture">
</wp:docPr>
                  <a:graphic>
                    <a:graphicData uri="http://schemas.openxmlformats.org/drawingml/2006/picture">
                      <pic:pic>
                        <pic:nvPicPr>
                          <pic:cNvPr id="164958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Sons-et-roncheres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516171" name="Picture">
</wp:docPr>
                  <a:graphic>
                    <a:graphicData uri="http://schemas.openxmlformats.org/drawingml/2006/picture">
                      <pic:pic>
                        <pic:nvPicPr>
                          <pic:cNvPr id="153751617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53396" name="Picture">
</wp:docPr>
                  <a:graphic>
                    <a:graphicData uri="http://schemas.openxmlformats.org/drawingml/2006/picture">
                      <pic:pic>
                        <pic:nvPicPr>
                          <pic:cNvPr id="1787153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3047769" name="Picture">
</wp:docPr>
                  <a:graphic>
                    <a:graphicData uri="http://schemas.openxmlformats.org/drawingml/2006/picture">
                      <pic:pic>
                        <pic:nvPicPr>
                          <pic:cNvPr id="10930477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1316" name="Picture">
</wp:docPr>
                  <a:graphic>
                    <a:graphicData uri="http://schemas.openxmlformats.org/drawingml/2006/picture">
                      <pic:pic>
                        <pic:nvPicPr>
                          <pic:cNvPr id="15210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745772" name="Picture">
</wp:docPr>
                  <a:graphic>
                    <a:graphicData uri="http://schemas.openxmlformats.org/drawingml/2006/picture">
                      <pic:pic>
                        <pic:nvPicPr>
                          <pic:cNvPr id="39474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02270 Sons-et-Ronchères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806157" name="Picture">
</wp:docPr>
                  <a:graphic>
                    <a:graphicData uri="http://schemas.openxmlformats.org/drawingml/2006/picture">
                      <pic:pic>
                        <pic:nvPicPr>
                          <pic:cNvPr id="31380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"https://fiches-risques.brgm.fr/georisques/casias/SSP4017257" \t "_blank" </w:instrText>
            </w:r>
            <w:r>
              <w:fldChar w:fldCharType="separate"/>
            </w:r>
            <w:r>
              <w:rPr>
                <w:rFonts w:ascii="Marianne" w:hAnsi="Marianne" w:eastAsia="Marianne" w:cs="Marianne"/>
                <w:sz w:val="14"/>
              </w:rPr>
              <w:t xml:space="preserve">SSP4017257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et du plastique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