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23992" name="Picture">
</wp:docPr>
                  <a:graphic>
                    <a:graphicData uri="http://schemas.openxmlformats.org/drawingml/2006/picture">
                      <pic:pic>
                        <pic:nvPicPr>
                          <pic:cNvPr id="164642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375335" name="Picture">
</wp:docPr>
                  <a:graphic>
                    <a:graphicData uri="http://schemas.openxmlformats.org/drawingml/2006/picture">
                      <pic:pic>
                        <pic:nvPicPr>
                          <pic:cNvPr id="2133375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974824" name="Picture">
</wp:docPr>
                        <a:graphic>
                          <a:graphicData uri="http://schemas.openxmlformats.org/drawingml/2006/picture">
                            <pic:pic>
                              <pic:nvPicPr>
                                <pic:cNvPr id="339974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Sommereux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089100" name="Picture">
</wp:docPr>
                  <a:graphic>
                    <a:graphicData uri="http://schemas.openxmlformats.org/drawingml/2006/picture">
                      <pic:pic>
                        <pic:nvPicPr>
                          <pic:cNvPr id="980089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844638" name="Picture">
</wp:docPr>
                  <a:graphic>
                    <a:graphicData uri="http://schemas.openxmlformats.org/drawingml/2006/picture">
                      <pic:pic>
                        <pic:nvPicPr>
                          <pic:cNvPr id="1551844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35828" name="Picture">
</wp:docPr>
                  <a:graphic>
                    <a:graphicData uri="http://schemas.openxmlformats.org/drawingml/2006/picture">
                      <pic:pic>
                        <pic:nvPicPr>
                          <pic:cNvPr id="117523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74157" name="Picture">
</wp:docPr>
                  <a:graphic>
                    <a:graphicData uri="http://schemas.openxmlformats.org/drawingml/2006/picture">
                      <pic:pic>
                        <pic:nvPicPr>
                          <pic:cNvPr id="47557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0862" name="Picture">
</wp:docPr>
                  <a:graphic>
                    <a:graphicData uri="http://schemas.openxmlformats.org/drawingml/2006/picture">
                      <pic:pic>
                        <pic:nvPicPr>
                          <pic:cNvPr id="11741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7177" name="Picture">
</wp:docPr>
                        <a:graphic>
                          <a:graphicData uri="http://schemas.openxmlformats.org/drawingml/2006/picture">
                            <pic:pic>
                              <pic:nvPicPr>
                                <pic:cNvPr id="109217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49194" name="Picture">
</wp:docPr>
                        <a:graphic>
                          <a:graphicData uri="http://schemas.openxmlformats.org/drawingml/2006/picture">
                            <pic:pic>
                              <pic:nvPicPr>
                                <pic:cNvPr id="1036749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43281" name="Picture">
</wp:docPr>
                        <a:graphic>
                          <a:graphicData uri="http://schemas.openxmlformats.org/drawingml/2006/picture">
                            <pic:pic>
                              <pic:nvPicPr>
                                <pic:cNvPr id="1025243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35425" name="Picture">
</wp:docPr>
                        <a:graphic>
                          <a:graphicData uri="http://schemas.openxmlformats.org/drawingml/2006/picture">
                            <pic:pic>
                              <pic:nvPicPr>
                                <pic:cNvPr id="1801335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875312" name="Picture">
</wp:docPr>
                        <a:graphic>
                          <a:graphicData uri="http://schemas.openxmlformats.org/drawingml/2006/picture">
                            <pic:pic>
                              <pic:nvPicPr>
                                <pic:cNvPr id="2074875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047754" name="Picture">
</wp:docPr>
                        <a:graphic>
                          <a:graphicData uri="http://schemas.openxmlformats.org/drawingml/2006/picture">
                            <pic:pic>
                              <pic:nvPicPr>
                                <pic:cNvPr id="1783047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610441" name="Picture">
</wp:docPr>
                        <a:graphic>
                          <a:graphicData uri="http://schemas.openxmlformats.org/drawingml/2006/picture">
                            <pic:pic>
                              <pic:nvPicPr>
                                <pic:cNvPr id="1437610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88648" name="Picture">
</wp:docPr>
                        <a:graphic>
                          <a:graphicData uri="http://schemas.openxmlformats.org/drawingml/2006/picture">
                            <pic:pic>
                              <pic:nvPicPr>
                                <pic:cNvPr id="1303288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11040" name="Picture">
</wp:docPr>
                        <a:graphic>
                          <a:graphicData uri="http://schemas.openxmlformats.org/drawingml/2006/picture">
                            <pic:pic>
                              <pic:nvPicPr>
                                <pic:cNvPr id="10862110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86954" name="Picture">
</wp:docPr>
                        <a:graphic>
                          <a:graphicData uri="http://schemas.openxmlformats.org/drawingml/2006/picture">
                            <pic:pic>
                              <pic:nvPicPr>
                                <pic:cNvPr id="13590869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01709" name="Picture">
</wp:docPr>
                        <a:graphic>
                          <a:graphicData uri="http://schemas.openxmlformats.org/drawingml/2006/picture">
                            <pic:pic>
                              <pic:nvPicPr>
                                <pic:cNvPr id="1452501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91816" name="Picture">
</wp:docPr>
                        <a:graphic>
                          <a:graphicData uri="http://schemas.openxmlformats.org/drawingml/2006/picture">
                            <pic:pic>
                              <pic:nvPicPr>
                                <pic:cNvPr id="1163491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81348" name="Picture">
</wp:docPr>
                        <a:graphic>
                          <a:graphicData uri="http://schemas.openxmlformats.org/drawingml/2006/picture">
                            <pic:pic>
                              <pic:nvPicPr>
                                <pic:cNvPr id="19954813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58502" name="Picture">
</wp:docPr>
                        <a:graphic>
                          <a:graphicData uri="http://schemas.openxmlformats.org/drawingml/2006/picture">
                            <pic:pic>
                              <pic:nvPicPr>
                                <pic:cNvPr id="459758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87046" name="Picture">
</wp:docPr>
                        <a:graphic>
                          <a:graphicData uri="http://schemas.openxmlformats.org/drawingml/2006/picture">
                            <pic:pic>
                              <pic:nvPicPr>
                                <pic:cNvPr id="18272870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56440" name="Picture">
</wp:docPr>
                        <a:graphic>
                          <a:graphicData uri="http://schemas.openxmlformats.org/drawingml/2006/picture">
                            <pic:pic>
                              <pic:nvPicPr>
                                <pic:cNvPr id="19620564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36164" name="Picture">
</wp:docPr>
                        <a:graphic>
                          <a:graphicData uri="http://schemas.openxmlformats.org/drawingml/2006/picture">
                            <pic:pic>
                              <pic:nvPicPr>
                                <pic:cNvPr id="957336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62009" name="Picture">
</wp:docPr>
                        <a:graphic>
                          <a:graphicData uri="http://schemas.openxmlformats.org/drawingml/2006/picture">
                            <pic:pic>
                              <pic:nvPicPr>
                                <pic:cNvPr id="291662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68900" name="Picture">
</wp:docPr>
                  <a:graphic>
                    <a:graphicData uri="http://schemas.openxmlformats.org/drawingml/2006/picture">
                      <pic:pic>
                        <pic:nvPicPr>
                          <pic:cNvPr id="79706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71625" name="Picture">
</wp:docPr>
                  <a:graphic>
                    <a:graphicData uri="http://schemas.openxmlformats.org/drawingml/2006/picture">
                      <pic:pic>
                        <pic:nvPicPr>
                          <pic:cNvPr id="212627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1871" name="Picture">
</wp:docPr>
                  <a:graphic>
                    <a:graphicData uri="http://schemas.openxmlformats.org/drawingml/2006/picture">
                      <pic:pic>
                        <pic:nvPicPr>
                          <pic:cNvPr id="11242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03206" name="Picture">
</wp:docPr>
                  <a:graphic>
                    <a:graphicData uri="http://schemas.openxmlformats.org/drawingml/2006/picture">
                      <pic:pic>
                        <pic:nvPicPr>
                          <pic:cNvPr id="1235032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25269" name="Picture">
</wp:docPr>
                  <a:graphic>
                    <a:graphicData uri="http://schemas.openxmlformats.org/drawingml/2006/picture">
                      <pic:pic>
                        <pic:nvPicPr>
                          <pic:cNvPr id="1014925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552310" name="Picture">
</wp:docPr>
                  <a:graphic>
                    <a:graphicData uri="http://schemas.openxmlformats.org/drawingml/2006/picture">
                      <pic:pic>
                        <pic:nvPicPr>
                          <pic:cNvPr id="10495523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31876" name="Picture">
</wp:docPr>
                        <a:graphic>
                          <a:graphicData uri="http://schemas.openxmlformats.org/drawingml/2006/picture">
                            <pic:pic>
                              <pic:nvPicPr>
                                <pic:cNvPr id="1373931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05078" name="Picture">
</wp:docPr>
                        <a:graphic>
                          <a:graphicData uri="http://schemas.openxmlformats.org/drawingml/2006/picture">
                            <pic:pic>
                              <pic:nvPicPr>
                                <pic:cNvPr id="18852050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1315" name="Picture">
</wp:docPr>
                  <a:graphic>
                    <a:graphicData uri="http://schemas.openxmlformats.org/drawingml/2006/picture">
                      <pic:pic>
                        <pic:nvPicPr>
                          <pic:cNvPr id="14072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61288" name="Picture">
</wp:docPr>
                  <a:graphic>
                    <a:graphicData uri="http://schemas.openxmlformats.org/drawingml/2006/picture">
                      <pic:pic>
                        <pic:nvPicPr>
                          <pic:cNvPr id="78876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46428" name="Picture">
</wp:docPr>
                  <a:graphic>
                    <a:graphicData uri="http://schemas.openxmlformats.org/drawingml/2006/picture">
                      <pic:pic>
                        <pic:nvPicPr>
                          <pic:cNvPr id="81074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869524" name="Picture">
</wp:docPr>
                  <a:graphic>
                    <a:graphicData uri="http://schemas.openxmlformats.org/drawingml/2006/picture">
                      <pic:pic>
                        <pic:nvPicPr>
                          <pic:cNvPr id="5388695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18148" name="Picture">
</wp:docPr>
                  <a:graphic>
                    <a:graphicData uri="http://schemas.openxmlformats.org/drawingml/2006/picture">
                      <pic:pic>
                        <pic:nvPicPr>
                          <pic:cNvPr id="1958918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116471" name="Picture">
</wp:docPr>
                  <a:graphic>
                    <a:graphicData uri="http://schemas.openxmlformats.org/drawingml/2006/picture">
                      <pic:pic>
                        <pic:nvPicPr>
                          <pic:cNvPr id="1428116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707117" name="Picture">
</wp:docPr>
                        <a:graphic>
                          <a:graphicData uri="http://schemas.openxmlformats.org/drawingml/2006/picture">
                            <pic:pic>
                              <pic:nvPicPr>
                                <pic:cNvPr id="529707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42619" name="Picture">
</wp:docPr>
                  <a:graphic>
                    <a:graphicData uri="http://schemas.openxmlformats.org/drawingml/2006/picture">
                      <pic:pic>
                        <pic:nvPicPr>
                          <pic:cNvPr id="119304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28830" name="Picture">
</wp:docPr>
                  <a:graphic>
                    <a:graphicData uri="http://schemas.openxmlformats.org/drawingml/2006/picture">
                      <pic:pic>
                        <pic:nvPicPr>
                          <pic:cNvPr id="33182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66410" name="Picture">
</wp:docPr>
                  <a:graphic>
                    <a:graphicData uri="http://schemas.openxmlformats.org/drawingml/2006/picture">
                      <pic:pic>
                        <pic:nvPicPr>
                          <pic:cNvPr id="33506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630264" name="Picture">
</wp:docPr>
                  <a:graphic>
                    <a:graphicData uri="http://schemas.openxmlformats.org/drawingml/2006/picture">
                      <pic:pic>
                        <pic:nvPicPr>
                          <pic:cNvPr id="14106302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000450" name="Picture">
</wp:docPr>
                  <a:graphic>
                    <a:graphicData uri="http://schemas.openxmlformats.org/drawingml/2006/picture">
                      <pic:pic>
                        <pic:nvPicPr>
                          <pic:cNvPr id="221000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110460" name="Picture">
</wp:docPr>
                  <a:graphic>
                    <a:graphicData uri="http://schemas.openxmlformats.org/drawingml/2006/picture">
                      <pic:pic>
                        <pic:nvPicPr>
                          <pic:cNvPr id="1961104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50304" name="Picture">
</wp:docPr>
                  <a:graphic>
                    <a:graphicData uri="http://schemas.openxmlformats.org/drawingml/2006/picture">
                      <pic:pic>
                        <pic:nvPicPr>
                          <pic:cNvPr id="23435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2618" name="Picture">
</wp:docPr>
                  <a:graphic>
                    <a:graphicData uri="http://schemas.openxmlformats.org/drawingml/2006/picture">
                      <pic:pic>
                        <pic:nvPicPr>
                          <pic:cNvPr id="8471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64982" name="Picture">
</wp:docPr>
                  <a:graphic>
                    <a:graphicData uri="http://schemas.openxmlformats.org/drawingml/2006/picture">
                      <pic:pic>
                        <pic:nvPicPr>
                          <pic:cNvPr id="63266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740221" name="Picture">
</wp:docPr>
                  <a:graphic>
                    <a:graphicData uri="http://schemas.openxmlformats.org/drawingml/2006/picture">
                      <pic:pic>
                        <pic:nvPicPr>
                          <pic:cNvPr id="10817402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32946" name="Picture">
</wp:docPr>
                  <a:graphic>
                    <a:graphicData uri="http://schemas.openxmlformats.org/drawingml/2006/picture">
                      <pic:pic>
                        <pic:nvPicPr>
                          <pic:cNvPr id="1440632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586101" name="Picture">
</wp:docPr>
                  <a:graphic>
                    <a:graphicData uri="http://schemas.openxmlformats.org/drawingml/2006/picture">
                      <pic:pic>
                        <pic:nvPicPr>
                          <pic:cNvPr id="16465861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0711" name="Picture">
</wp:docPr>
                        <a:graphic>
                          <a:graphicData uri="http://schemas.openxmlformats.org/drawingml/2006/picture">
                            <pic:pic>
                              <pic:nvPicPr>
                                <pic:cNvPr id="24250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55276" name="Picture">
</wp:docPr>
                  <a:graphic>
                    <a:graphicData uri="http://schemas.openxmlformats.org/drawingml/2006/picture">
                      <pic:pic>
                        <pic:nvPicPr>
                          <pic:cNvPr id="115475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15204" name="Picture">
</wp:docPr>
                  <a:graphic>
                    <a:graphicData uri="http://schemas.openxmlformats.org/drawingml/2006/picture">
                      <pic:pic>
                        <pic:nvPicPr>
                          <pic:cNvPr id="192861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17985" name="Picture">
</wp:docPr>
                  <a:graphic>
                    <a:graphicData uri="http://schemas.openxmlformats.org/drawingml/2006/picture">
                      <pic:pic>
                        <pic:nvPicPr>
                          <pic:cNvPr id="182771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294478" name="Picture">
</wp:docPr>
                  <a:graphic>
                    <a:graphicData uri="http://schemas.openxmlformats.org/drawingml/2006/picture">
                      <pic:pic>
                        <pic:nvPicPr>
                          <pic:cNvPr id="367294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96324" name="Picture">
</wp:docPr>
                  <a:graphic>
                    <a:graphicData uri="http://schemas.openxmlformats.org/drawingml/2006/picture">
                      <pic:pic>
                        <pic:nvPicPr>
                          <pic:cNvPr id="446196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164593" name="Picture">
</wp:docPr>
                  <a:graphic>
                    <a:graphicData uri="http://schemas.openxmlformats.org/drawingml/2006/picture">
                      <pic:pic>
                        <pic:nvPicPr>
                          <pic:cNvPr id="393164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12273" name="Picture">
</wp:docPr>
                        <a:graphic>
                          <a:graphicData uri="http://schemas.openxmlformats.org/drawingml/2006/picture">
                            <pic:pic>
                              <pic:nvPicPr>
                                <pic:cNvPr id="1249312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3518" name="Picture">
</wp:docPr>
                  <a:graphic>
                    <a:graphicData uri="http://schemas.openxmlformats.org/drawingml/2006/picture">
                      <pic:pic>
                        <pic:nvPicPr>
                          <pic:cNvPr id="12110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80946" name="Picture">
</wp:docPr>
                  <a:graphic>
                    <a:graphicData uri="http://schemas.openxmlformats.org/drawingml/2006/picture">
                      <pic:pic>
                        <pic:nvPicPr>
                          <pic:cNvPr id="90148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572962" name="Picture">
</wp:docPr>
                  <a:graphic>
                    <a:graphicData uri="http://schemas.openxmlformats.org/drawingml/2006/picture">
                      <pic:pic>
                        <pic:nvPicPr>
                          <pic:cNvPr id="122057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92279" name="Picture">
</wp:docPr>
                  <a:graphic>
                    <a:graphicData uri="http://schemas.openxmlformats.org/drawingml/2006/picture">
                      <pic:pic>
                        <pic:nvPicPr>
                          <pic:cNvPr id="14780922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27906" name="Picture">
</wp:docPr>
                  <a:graphic>
                    <a:graphicData uri="http://schemas.openxmlformats.org/drawingml/2006/picture">
                      <pic:pic>
                        <pic:nvPicPr>
                          <pic:cNvPr id="9700279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3093478" name="Picture">
</wp:docPr>
                  <a:graphic>
                    <a:graphicData uri="http://schemas.openxmlformats.org/drawingml/2006/picture">
                      <pic:pic>
                        <pic:nvPicPr>
                          <pic:cNvPr id="11830934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22264" name="Picture">
</wp:docPr>
                  <a:graphic>
                    <a:graphicData uri="http://schemas.openxmlformats.org/drawingml/2006/picture">
                      <pic:pic>
                        <pic:nvPicPr>
                          <pic:cNvPr id="126092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74365" name="Picture">
</wp:docPr>
                  <a:graphic>
                    <a:graphicData uri="http://schemas.openxmlformats.org/drawingml/2006/picture">
                      <pic:pic>
                        <pic:nvPicPr>
                          <pic:cNvPr id="120887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16747" name="Picture">
</wp:docPr>
                  <a:graphic>
                    <a:graphicData uri="http://schemas.openxmlformats.org/drawingml/2006/picture">
                      <pic:pic>
                        <pic:nvPicPr>
                          <pic:cNvPr id="61151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"https://fiches-risques.brgm.fr/georisques/cavite/PICAW0016249" \t "_self" </w:instrText>
            </w:r>
            <w:r>
              <w:fldChar w:fldCharType="separate"/>
            </w:r>
            <w:r>
              <w:rPr>
                <w:rFonts w:ascii="Marianne" w:hAnsi="Marianne" w:eastAsia="Marianne" w:cs="Marianne"/>
                <w:sz w:val="14"/>
              </w:rPr>
              <w:t xml:space="preserve">PICAW0016249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68851" name="Picture">
</wp:docPr>
                  <a:graphic>
                    <a:graphicData uri="http://schemas.openxmlformats.org/drawingml/2006/picture">
                      <pic:pic>
                        <pic:nvPicPr>
                          <pic:cNvPr id="190916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55975" name="Picture">
</wp:docPr>
                  <a:graphic>
                    <a:graphicData uri="http://schemas.openxmlformats.org/drawingml/2006/picture">
                      <pic:pic>
                        <pic:nvPicPr>
                          <pic:cNvPr id="199575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Sommereux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039527" name="Picture">
</wp:docPr>
                  <a:graphic>
                    <a:graphicData uri="http://schemas.openxmlformats.org/drawingml/2006/picture">
                      <pic:pic>
                        <pic:nvPicPr>
                          <pic:cNvPr id="167903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"https://fiches-risques.brgm.fr/georisques/casias/SSP4021112" \t "_blank" </w:instrText>
            </w:r>
            <w:r>
              <w:fldChar w:fldCharType="separate"/>
            </w:r>
            <w:r>
              <w:rPr>
                <w:rFonts w:ascii="Marianne" w:hAnsi="Marianne" w:eastAsia="Marianne" w:cs="Marianne"/>
                <w:sz w:val="14"/>
              </w:rPr>
              <w:t xml:space="preserve">SSP4021112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"https://fiches-risques.brgm.fr/georisques/casias/SSP4021110" \t "_blank" </w:instrText>
            </w:r>
            <w:r>
              <w:fldChar w:fldCharType="separate"/>
            </w:r>
            <w:r>
              <w:rPr>
                <w:rFonts w:ascii="Marianne" w:hAnsi="Marianne" w:eastAsia="Marianne" w:cs="Marianne"/>
                <w:sz w:val="14"/>
              </w:rPr>
              <w:t xml:space="preserve">SSP4021110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Entrepreneuse de mécanique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"https://fiches-risques.brgm.fr/georisques/casias/SSP4021105" \t "_blank" </w:instrText>
            </w:r>
            <w:r>
              <w:fldChar w:fldCharType="separate"/>
            </w:r>
            <w:r>
              <w:rPr>
                <w:rFonts w:ascii="Marianne" w:hAnsi="Marianne" w:eastAsia="Marianne" w:cs="Marianne"/>
                <w:sz w:val="14"/>
              </w:rPr>
              <w:t xml:space="preserve">SSP4021105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