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5831722" name="Picture">
</wp:docPr>
                  <a:graphic>
                    <a:graphicData uri="http://schemas.openxmlformats.org/drawingml/2006/picture">
                      <pic:pic>
                        <pic:nvPicPr>
                          <pic:cNvPr id="825831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55369923" name="Picture">
</wp:docPr>
                  <a:graphic>
                    <a:graphicData uri="http://schemas.openxmlformats.org/drawingml/2006/picture">
                      <pic:pic>
                        <pic:nvPicPr>
                          <pic:cNvPr id="15553699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14703115" name="Picture">
</wp:docPr>
                        <a:graphic>
                          <a:graphicData uri="http://schemas.openxmlformats.org/drawingml/2006/picture">
                            <pic:pic>
                              <pic:nvPicPr>
                                <pic:cNvPr id="17147031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02300 Sinceny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30969470" name="Picture">
</wp:docPr>
                  <a:graphic>
                    <a:graphicData uri="http://schemas.openxmlformats.org/drawingml/2006/picture">
                      <pic:pic>
                        <pic:nvPicPr>
                          <pic:cNvPr id="9309694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50410656" name="Picture">
</wp:docPr>
                  <a:graphic>
                    <a:graphicData uri="http://schemas.openxmlformats.org/drawingml/2006/picture">
                      <pic:pic>
                        <pic:nvPicPr>
                          <pic:cNvPr id="8504106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069366" name="Picture">
</wp:docPr>
                  <a:graphic>
                    <a:graphicData uri="http://schemas.openxmlformats.org/drawingml/2006/picture">
                      <pic:pic>
                        <pic:nvPicPr>
                          <pic:cNvPr id="1729069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2757961" name="Picture">
</wp:docPr>
                  <a:graphic>
                    <a:graphicData uri="http://schemas.openxmlformats.org/drawingml/2006/picture">
                      <pic:pic>
                        <pic:nvPicPr>
                          <pic:cNvPr id="1302757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02300 Sinceny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0416908" name="Picture">
</wp:docPr>
                  <a:graphic>
                    <a:graphicData uri="http://schemas.openxmlformats.org/drawingml/2006/picture">
                      <pic:pic>
                        <pic:nvPicPr>
                          <pic:cNvPr id="1890416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8664074" name="Picture">
</wp:docPr>
                        <a:graphic>
                          <a:graphicData uri="http://schemas.openxmlformats.org/drawingml/2006/picture">
                            <pic:pic>
                              <pic:nvPicPr>
                                <pic:cNvPr id="14186640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760253" name="Picture">
</wp:docPr>
                        <a:graphic>
                          <a:graphicData uri="http://schemas.openxmlformats.org/drawingml/2006/picture">
                            <pic:pic>
                              <pic:nvPicPr>
                                <pic:cNvPr id="8857602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608548" name="Picture">
</wp:docPr>
                        <a:graphic>
                          <a:graphicData uri="http://schemas.openxmlformats.org/drawingml/2006/picture">
                            <pic:pic>
                              <pic:nvPicPr>
                                <pic:cNvPr id="296085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4362457" name="Picture">
</wp:docPr>
                        <a:graphic>
                          <a:graphicData uri="http://schemas.openxmlformats.org/drawingml/2006/picture">
                            <pic:pic>
                              <pic:nvPicPr>
                                <pic:cNvPr id="2343624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21983" name="Picture">
</wp:docPr>
                        <a:graphic>
                          <a:graphicData uri="http://schemas.openxmlformats.org/drawingml/2006/picture">
                            <pic:pic>
                              <pic:nvPicPr>
                                <pic:cNvPr id="1905219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4572169" name="Picture">
</wp:docPr>
                        <a:graphic>
                          <a:graphicData uri="http://schemas.openxmlformats.org/drawingml/2006/picture">
                            <pic:pic>
                              <pic:nvPicPr>
                                <pic:cNvPr id="114457216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6635028" name="Picture">
</wp:docPr>
                        <a:graphic>
                          <a:graphicData uri="http://schemas.openxmlformats.org/drawingml/2006/picture">
                            <pic:pic>
                              <pic:nvPicPr>
                                <pic:cNvPr id="3166350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232117" name="Picture">
</wp:docPr>
                        <a:graphic>
                          <a:graphicData uri="http://schemas.openxmlformats.org/drawingml/2006/picture">
                            <pic:pic>
                              <pic:nvPicPr>
                                <pic:cNvPr id="7002321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8461808" name="Picture">
</wp:docPr>
                        <a:graphic>
                          <a:graphicData uri="http://schemas.openxmlformats.org/drawingml/2006/picture">
                            <pic:pic>
                              <pic:nvPicPr>
                                <pic:cNvPr id="103846180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0915542" name="Picture">
</wp:docPr>
                        <a:graphic>
                          <a:graphicData uri="http://schemas.openxmlformats.org/drawingml/2006/picture">
                            <pic:pic>
                              <pic:nvPicPr>
                                <pic:cNvPr id="34091554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315626" name="Picture">
</wp:docPr>
                        <a:graphic>
                          <a:graphicData uri="http://schemas.openxmlformats.org/drawingml/2006/picture">
                            <pic:pic>
                              <pic:nvPicPr>
                                <pic:cNvPr id="19793156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5708520" name="Picture">
</wp:docPr>
                        <a:graphic>
                          <a:graphicData uri="http://schemas.openxmlformats.org/drawingml/2006/picture">
                            <pic:pic>
                              <pic:nvPicPr>
                                <pic:cNvPr id="71570852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8362610" name="Picture">
</wp:docPr>
                        <a:graphic>
                          <a:graphicData uri="http://schemas.openxmlformats.org/drawingml/2006/picture">
                            <pic:pic>
                              <pic:nvPicPr>
                                <pic:cNvPr id="124836261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759642" name="Picture">
</wp:docPr>
                        <a:graphic>
                          <a:graphicData uri="http://schemas.openxmlformats.org/drawingml/2006/picture">
                            <pic:pic>
                              <pic:nvPicPr>
                                <pic:cNvPr id="6757596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7942792" name="Picture">
</wp:docPr>
                        <a:graphic>
                          <a:graphicData uri="http://schemas.openxmlformats.org/drawingml/2006/picture">
                            <pic:pic>
                              <pic:nvPicPr>
                                <pic:cNvPr id="92794279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6431609" name="Picture">
</wp:docPr>
                        <a:graphic>
                          <a:graphicData uri="http://schemas.openxmlformats.org/drawingml/2006/picture">
                            <pic:pic>
                              <pic:nvPicPr>
                                <pic:cNvPr id="150643160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3879436" name="Picture">
</wp:docPr>
                        <a:graphic>
                          <a:graphicData uri="http://schemas.openxmlformats.org/drawingml/2006/picture">
                            <pic:pic>
                              <pic:nvPicPr>
                                <pic:cNvPr id="36387943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9322623" name="Picture">
</wp:docPr>
                        <a:graphic>
                          <a:graphicData uri="http://schemas.openxmlformats.org/drawingml/2006/picture">
                            <pic:pic>
                              <pic:nvPicPr>
                                <pic:cNvPr id="110932262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0427577" name="Picture">
</wp:docPr>
                        <a:graphic>
                          <a:graphicData uri="http://schemas.openxmlformats.org/drawingml/2006/picture">
                            <pic:pic>
                              <pic:nvPicPr>
                                <pic:cNvPr id="114042757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531845" name="Picture">
</wp:docPr>
                        <a:graphic>
                          <a:graphicData uri="http://schemas.openxmlformats.org/drawingml/2006/picture">
                            <pic:pic>
                              <pic:nvPicPr>
                                <pic:cNvPr id="178953184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7960843" name="Picture">
</wp:docPr>
                        <a:graphic>
                          <a:graphicData uri="http://schemas.openxmlformats.org/drawingml/2006/picture">
                            <pic:pic>
                              <pic:nvPicPr>
                                <pic:cNvPr id="98796084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5941088" name="Picture">
</wp:docPr>
                  <a:graphic>
                    <a:graphicData uri="http://schemas.openxmlformats.org/drawingml/2006/picture">
                      <pic:pic>
                        <pic:nvPicPr>
                          <pic:cNvPr id="1065941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2759072" name="Picture">
</wp:docPr>
                  <a:graphic>
                    <a:graphicData uri="http://schemas.openxmlformats.org/drawingml/2006/picture">
                      <pic:pic>
                        <pic:nvPicPr>
                          <pic:cNvPr id="1882759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02300 Sinceny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538204" name="Picture">
</wp:docPr>
                  <a:graphic>
                    <a:graphicData uri="http://schemas.openxmlformats.org/drawingml/2006/picture">
                      <pic:pic>
                        <pic:nvPicPr>
                          <pic:cNvPr id="96538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Sinceny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021924" name="Picture">
</wp:docPr>
                  <a:graphic>
                    <a:graphicData uri="http://schemas.openxmlformats.org/drawingml/2006/picture">
                      <pic:pic>
                        <pic:nvPicPr>
                          <pic:cNvPr id="11502192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9386679" name="Picture">
</wp:docPr>
                  <a:graphic>
                    <a:graphicData uri="http://schemas.openxmlformats.org/drawingml/2006/picture">
                      <pic:pic>
                        <pic:nvPicPr>
                          <pic:cNvPr id="20393866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28051645" name="Picture">
</wp:docPr>
                  <a:graphic>
                    <a:graphicData uri="http://schemas.openxmlformats.org/drawingml/2006/picture">
                      <pic:pic>
                        <pic:nvPicPr>
                          <pic:cNvPr id="182805164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PPR-Oise-Travecy/Quierzy (02DDT20070029)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80052" name="Picture">
</wp:docPr>
                        <a:graphic>
                          <a:graphicData uri="http://schemas.openxmlformats.org/drawingml/2006/picture">
                            <pic:pic>
                              <pic:nvPicPr>
                                <pic:cNvPr id="378005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PPR-Oise-Travecy/Quierzy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23/07/1986</w:t>
                    <w:br/>
                    <w:t xml:space="preserve">Date d'approbation : 21/03/2005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"/donnee-risques/PPR/Fiche-ppr/pprn/02DDT20070029"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CHAUNY-TERGNIER-LA FERE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1606986" name="Picture">
</wp:docPr>
                        <a:graphic>
                          <a:graphicData uri="http://schemas.openxmlformats.org/drawingml/2006/picture">
                            <pic:pic>
                              <pic:nvPicPr>
                                <pic:cNvPr id="24160698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80DREAL20130001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462604" name="Picture">
</wp:docPr>
                  <a:graphic>
                    <a:graphicData uri="http://schemas.openxmlformats.org/drawingml/2006/picture">
                      <pic:pic>
                        <pic:nvPicPr>
                          <pic:cNvPr id="1865462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5802830" name="Picture">
</wp:docPr>
                  <a:graphic>
                    <a:graphicData uri="http://schemas.openxmlformats.org/drawingml/2006/picture">
                      <pic:pic>
                        <pic:nvPicPr>
                          <pic:cNvPr id="395802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02300 Sinceny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2594179" name="Picture">
</wp:docPr>
                  <a:graphic>
                    <a:graphicData uri="http://schemas.openxmlformats.org/drawingml/2006/picture">
                      <pic:pic>
                        <pic:nvPicPr>
                          <pic:cNvPr id="1752594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Sinceny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0285248" name="Picture">
</wp:docPr>
                        <a:graphic>
                          <a:graphicData uri="http://schemas.openxmlformats.org/drawingml/2006/picture">
                            <pic:pic>
                              <pic:nvPicPr>
                                <pic:cNvPr id="207028524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3085403" name="Picture">
</wp:docPr>
                        <a:graphic>
                          <a:graphicData uri="http://schemas.openxmlformats.org/drawingml/2006/picture">
                            <pic:pic>
                              <pic:nvPicPr>
                                <pic:cNvPr id="80308540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073412" name="Picture">
</wp:docPr>
                        <a:graphic>
                          <a:graphicData uri="http://schemas.openxmlformats.org/drawingml/2006/picture">
                            <pic:pic>
                              <pic:nvPicPr>
                                <pic:cNvPr id="20707341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IOCE1109178A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06/04/2011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5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0124542" name="Picture">
</wp:docPr>
                  <a:graphic>
                    <a:graphicData uri="http://schemas.openxmlformats.org/drawingml/2006/picture">
                      <pic:pic>
                        <pic:nvPicPr>
                          <pic:cNvPr id="1590124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0802829" name="Picture">
</wp:docPr>
                  <a:graphic>
                    <a:graphicData uri="http://schemas.openxmlformats.org/drawingml/2006/picture">
                      <pic:pic>
                        <pic:nvPicPr>
                          <pic:cNvPr id="560802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02300 Sinceny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9450036" name="Picture">
</wp:docPr>
                  <a:graphic>
                    <a:graphicData uri="http://schemas.openxmlformats.org/drawingml/2006/picture">
                      <pic:pic>
                        <pic:nvPicPr>
                          <pic:cNvPr id="269450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Sinceny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3194099" name="Picture">
</wp:docPr>
                  <a:graphic>
                    <a:graphicData uri="http://schemas.openxmlformats.org/drawingml/2006/picture">
                      <pic:pic>
                        <pic:nvPicPr>
                          <pic:cNvPr id="190319409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4551341" name="Picture">
</wp:docPr>
                  <a:graphic>
                    <a:graphicData uri="http://schemas.openxmlformats.org/drawingml/2006/picture">
                      <pic:pic>
                        <pic:nvPicPr>
                          <pic:cNvPr id="6245513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65382765" name="Picture">
</wp:docPr>
                  <a:graphic>
                    <a:graphicData uri="http://schemas.openxmlformats.org/drawingml/2006/picture">
                      <pic:pic>
                        <pic:nvPicPr>
                          <pic:cNvPr id="26538276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3820776" name="Picture">
</wp:docPr>
                        <a:graphic>
                          <a:graphicData uri="http://schemas.openxmlformats.org/drawingml/2006/picture">
                            <pic:pic>
                              <pic:nvPicPr>
                                <pic:cNvPr id="4138207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7734397" name="Picture">
</wp:docPr>
                        <a:graphic>
                          <a:graphicData uri="http://schemas.openxmlformats.org/drawingml/2006/picture">
                            <pic:pic>
                              <pic:nvPicPr>
                                <pic:cNvPr id="81773439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4832559" name="Picture">
</wp:docPr>
                  <a:graphic>
                    <a:graphicData uri="http://schemas.openxmlformats.org/drawingml/2006/picture">
                      <pic:pic>
                        <pic:nvPicPr>
                          <pic:cNvPr id="1074832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0232841" name="Picture">
</wp:docPr>
                  <a:graphic>
                    <a:graphicData uri="http://schemas.openxmlformats.org/drawingml/2006/picture">
                      <pic:pic>
                        <pic:nvPicPr>
                          <pic:cNvPr id="650232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02300 Sinceny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7144806" name="Picture">
</wp:docPr>
                  <a:graphic>
                    <a:graphicData uri="http://schemas.openxmlformats.org/drawingml/2006/picture">
                      <pic:pic>
                        <pic:nvPicPr>
                          <pic:cNvPr id="2067144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Sinceny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6138734" name="Picture">
</wp:docPr>
                  <a:graphic>
                    <a:graphicData uri="http://schemas.openxmlformats.org/drawingml/2006/picture">
                      <pic:pic>
                        <pic:nvPicPr>
                          <pic:cNvPr id="48613873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192794" name="Picture">
</wp:docPr>
                  <a:graphic>
                    <a:graphicData uri="http://schemas.openxmlformats.org/drawingml/2006/picture">
                      <pic:pic>
                        <pic:nvPicPr>
                          <pic:cNvPr id="18571927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61201928" name="Picture">
</wp:docPr>
                  <a:graphic>
                    <a:graphicData uri="http://schemas.openxmlformats.org/drawingml/2006/picture">
                      <pic:pic>
                        <pic:nvPicPr>
                          <pic:cNvPr id="196120192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567604" name="Picture">
</wp:docPr>
                        <a:graphic>
                          <a:graphicData uri="http://schemas.openxmlformats.org/drawingml/2006/picture">
                            <pic:pic>
                              <pic:nvPicPr>
                                <pic:cNvPr id="985676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5895121" name="Picture">
</wp:docPr>
                  <a:graphic>
                    <a:graphicData uri="http://schemas.openxmlformats.org/drawingml/2006/picture">
                      <pic:pic>
                        <pic:nvPicPr>
                          <pic:cNvPr id="1565895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1969401" name="Picture">
</wp:docPr>
                  <a:graphic>
                    <a:graphicData uri="http://schemas.openxmlformats.org/drawingml/2006/picture">
                      <pic:pic>
                        <pic:nvPicPr>
                          <pic:cNvPr id="1941969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02300 Sinceny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3883959" name="Picture">
</wp:docPr>
                  <a:graphic>
                    <a:graphicData uri="http://schemas.openxmlformats.org/drawingml/2006/picture">
                      <pic:pic>
                        <pic:nvPicPr>
                          <pic:cNvPr id="643883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Sinceny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7033949" name="Picture">
</wp:docPr>
                  <a:graphic>
                    <a:graphicData uri="http://schemas.openxmlformats.org/drawingml/2006/picture">
                      <pic:pic>
                        <pic:nvPicPr>
                          <pic:cNvPr id="171703394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054537" name="Picture">
</wp:docPr>
                  <a:graphic>
                    <a:graphicData uri="http://schemas.openxmlformats.org/drawingml/2006/picture">
                      <pic:pic>
                        <pic:nvPicPr>
                          <pic:cNvPr id="17510545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5597590" name="Picture">
</wp:docPr>
                  <a:graphic>
                    <a:graphicData uri="http://schemas.openxmlformats.org/drawingml/2006/picture">
                      <pic:pic>
                        <pic:nvPicPr>
                          <pic:cNvPr id="595597590"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7838334" name="Picture">
</wp:docPr>
                        <a:graphic>
                          <a:graphicData uri="http://schemas.openxmlformats.org/drawingml/2006/picture">
                            <pic:pic>
                              <pic:nvPicPr>
                                <pic:cNvPr id="70783833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750206" name="Picture">
</wp:docPr>
                  <a:graphic>
                    <a:graphicData uri="http://schemas.openxmlformats.org/drawingml/2006/picture">
                      <pic:pic>
                        <pic:nvPicPr>
                          <pic:cNvPr id="208750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4896999" name="Picture">
</wp:docPr>
                  <a:graphic>
                    <a:graphicData uri="http://schemas.openxmlformats.org/drawingml/2006/picture">
                      <pic:pic>
                        <pic:nvPicPr>
                          <pic:cNvPr id="624896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02300 Sinceny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014479" name="Picture">
</wp:docPr>
                  <a:graphic>
                    <a:graphicData uri="http://schemas.openxmlformats.org/drawingml/2006/picture">
                      <pic:pic>
                        <pic:nvPicPr>
                          <pic:cNvPr id="162014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Sinceny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6797937" name="Picture">
</wp:docPr>
                  <a:graphic>
                    <a:graphicData uri="http://schemas.openxmlformats.org/drawingml/2006/picture">
                      <pic:pic>
                        <pic:nvPicPr>
                          <pic:cNvPr id="182679793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767484" name="Picture">
</wp:docPr>
                  <a:graphic>
                    <a:graphicData uri="http://schemas.openxmlformats.org/drawingml/2006/picture">
                      <pic:pic>
                        <pic:nvPicPr>
                          <pic:cNvPr id="16867674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492677" name="Picture">
</wp:docPr>
                  <a:graphic>
                    <a:graphicData uri="http://schemas.openxmlformats.org/drawingml/2006/picture">
                      <pic:pic>
                        <pic:nvPicPr>
                          <pic:cNvPr id="3449267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3779288" name="Picture">
</wp:docPr>
                        <a:graphic>
                          <a:graphicData uri="http://schemas.openxmlformats.org/drawingml/2006/picture">
                            <pic:pic>
                              <pic:nvPicPr>
                                <pic:cNvPr id="210377928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410184" name="Picture">
</wp:docPr>
                  <a:graphic>
                    <a:graphicData uri="http://schemas.openxmlformats.org/drawingml/2006/picture">
                      <pic:pic>
                        <pic:nvPicPr>
                          <pic:cNvPr id="219410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4060954" name="Picture">
</wp:docPr>
                  <a:graphic>
                    <a:graphicData uri="http://schemas.openxmlformats.org/drawingml/2006/picture">
                      <pic:pic>
                        <pic:nvPicPr>
                          <pic:cNvPr id="1674060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02300 Sinceny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798278" name="Picture">
</wp:docPr>
                  <a:graphic>
                    <a:graphicData uri="http://schemas.openxmlformats.org/drawingml/2006/picture">
                      <pic:pic>
                        <pic:nvPicPr>
                          <pic:cNvPr id="290798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Sinceny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8525417" name="Picture">
</wp:docPr>
                  <a:graphic>
                    <a:graphicData uri="http://schemas.openxmlformats.org/drawingml/2006/picture">
                      <pic:pic>
                        <pic:nvPicPr>
                          <pic:cNvPr id="1408525417" name="Picture"/>
                          <pic:cNvPicPr/>
                        </pic:nvPicPr>
                        <pic:blipFill>
                          <a:blip r:embed="img_0_8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8120995" name="Picture">
</wp:docPr>
                  <a:graphic>
                    <a:graphicData uri="http://schemas.openxmlformats.org/drawingml/2006/picture">
                      <pic:pic>
                        <pic:nvPicPr>
                          <pic:cNvPr id="19581209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50779675" name="Picture">
</wp:docPr>
                  <a:graphic>
                    <a:graphicData uri="http://schemas.openxmlformats.org/drawingml/2006/picture">
                      <pic:pic>
                        <pic:nvPicPr>
                          <pic:cNvPr id="1650779675" name="Picture"/>
                          <pic:cNvPicPr/>
                        </pic:nvPicPr>
                        <pic:blipFill>
                          <a:blip r:embed="img_0_8_16.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ROHM AND HAAS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713446" name="Picture">
</wp:docPr>
                        <a:graphic>
                          <a:graphicData uri="http://schemas.openxmlformats.org/drawingml/2006/picture">
                            <pic:pic>
                              <pic:nvPicPr>
                                <pic:cNvPr id="32713446"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ROHM AND HAAS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21/12/2012</w:t>
                    <w:br/>
                    <w:t xml:space="preserve">Date d'approbation : 22/12/2014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"/donnee-risques/PPR/Fiche-ppr/pprt/02DDT20150003"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105472" name="Picture">
</wp:docPr>
                  <a:graphic>
                    <a:graphicData uri="http://schemas.openxmlformats.org/drawingml/2006/picture">
                      <pic:pic>
                        <pic:nvPicPr>
                          <pic:cNvPr id="1431105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9205013" name="Picture">
</wp:docPr>
                  <a:graphic>
                    <a:graphicData uri="http://schemas.openxmlformats.org/drawingml/2006/picture">
                      <pic:pic>
                        <pic:nvPicPr>
                          <pic:cNvPr id="1299205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02300 Sinceny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5444639" name="Picture">
</wp:docPr>
                  <a:graphic>
                    <a:graphicData uri="http://schemas.openxmlformats.org/drawingml/2006/picture">
                      <pic:pic>
                        <pic:nvPicPr>
                          <pic:cNvPr id="1985444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Sinceny</w:t>
            </w:r>
          </w:p>
        </w:tc>
        <w:tc>
          <w:tcPr>
     </w:tcPr>
          <w:p>
            <w:pPr>
              <w:pStyle w:val="EMPTY_CELL_STYLE"/>
            </w:pPr>
          </w:p>
        </w:tc>
      </w:tr>
      <w:tr>
        <w:trPr>
          <w:trHeight w:hRule="atLeast" w:val="1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3 entreprise(s) SEVESO seuil haut sur la commune</w:t>
                  </w:r>
                </w:p>
              </w:tc>
              <w:tc>
                <w:tcPr>
     </w:tcPr>
                <w:p>
                  <w:pPr>
                    <w:pStyle w:val="EMPTY_CELL_STYLE"/>
                  </w:pPr>
                </w:p>
              </w:tc>
            </w:tr>
            <w:tr>
              <w:trPr>
                <w:trHeight w:hRule="atLeast" w:val="132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"https://www.georisques.gouv.fr/risques/installations/donnees/details/0005100154" \t "_self" </w:instrText>
                        </w:r>
                        <w:r>
                          <w:fldChar w:fldCharType="separate"/>
                        </w:r>
                        <w:r>
                          <w:rPr>
                            <w:rFonts w:ascii="Marianne" w:hAnsi="Marianne" w:eastAsia="Marianne" w:cs="Marianne"/>
                            <w:sz w:val="14"/>
                          </w:rPr>
                          <w:t xml:space="preserve">ARF</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Seveso seuil haut</w:t>
                        </w:r>
                      </w:p>
                    </w:tc>
                  </w:tr>
                  <w:tr>
                    <w:trPr>
                      <w:trHeight w:hRule="atLeast" w:val="240"/>
                    </w:trPr>
                    <w:tc>
                      <w:tcPr>
                        <w:shd w:val="clear" w:color="auto" w:fill="F6F6F6"/>
                        <w:tcMar>
                          <w:top w:w="0" w:type="dxa"/>
                          <w:left w:w="100" w:type="dxa"/>
                          <w:bottom w:w="0" w:type="dxa"/>
                          <w:right w:w="0" w:type="dxa"/>
                        </w:tcMar>
                        <w:vAlign w:val="center"/>
                      </w:tcPr>
                      <w:p>
                        <w:pPr>
                          <w:pStyle w:val="tableRow|10"/>
                          <w:ind/>
                        </w:pPr>
                        <w:r>
                          <w:fldChar w:fldCharType="begin"/>
                        </w:r>
                        <w:r>
                          <w:instrText xml:space="preserve"> HYPERLINK "https://www.georisques.gouv.fr/risques/installations/donnees/details/0005100177" \t "_self" </w:instrText>
                        </w:r>
                        <w:r>
                          <w:fldChar w:fldCharType="separate"/>
                        </w:r>
                        <w:r>
                          <w:rPr>
                            <w:rFonts w:ascii="Marianne" w:hAnsi="Marianne" w:eastAsia="Marianne" w:cs="Marianne"/>
                            <w:sz w:val="14"/>
                          </w:rPr>
                          <w:t xml:space="preserve">SPR (SOCIETE PICARDIE REGENERATION)</w:t>
                        </w:r>
                        <w:r>
                          <w:fldChar w:fldCharType="end"/>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Seveso seuil haut</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"https://www.georisques.gouv.fr/risques/installations/donnees/details/0005100190" \t "_self" </w:instrText>
                        </w:r>
                        <w:r>
                          <w:fldChar w:fldCharType="separate"/>
                        </w:r>
                        <w:r>
                          <w:rPr>
                            <w:rFonts w:ascii="Marianne" w:hAnsi="Marianne" w:eastAsia="Marianne" w:cs="Marianne"/>
                            <w:sz w:val="14"/>
                          </w:rPr>
                          <w:t xml:space="preserve">DSP France SAS</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Seveso seuil haut</w:t>
                        </w:r>
                      </w:p>
                    </w:tc>
                  </w:tr>
                </w:tbl>
                <w:p>
                  <w:pPr>
                    <w:pStyle w:val="EMPTY_CELL_STYLE"/>
                  </w:pPr>
                </w:p>
              </w:tc>
              <w:tc>
                <w:tcPr>
     </w:tcPr>
                <w:p>
                  <w:pPr>
                    <w:pStyle w:val="EMPTY_CELL_STYLE"/>
                  </w:pPr>
                </w:p>
              </w:tc>
            </w:tr>
          </w:tbl>
          <w:p>
            <w:pPr>
              <w:pStyle w:val="EMPTY_CELL_STYLE"/>
            </w:pPr>
          </w:p>
        </w:tc>
      </w:tr>
      <w:tr>
        <w:trPr>
          <w:trHeight w:hRule="exact" w:val="10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7217825" name="Picture">
</wp:docPr>
                  <a:graphic>
                    <a:graphicData uri="http://schemas.openxmlformats.org/drawingml/2006/picture">
                      <pic:pic>
                        <pic:nvPicPr>
                          <pic:cNvPr id="647217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6428899" name="Picture">
</wp:docPr>
                  <a:graphic>
                    <a:graphicData uri="http://schemas.openxmlformats.org/drawingml/2006/picture">
                      <pic:pic>
                        <pic:nvPicPr>
                          <pic:cNvPr id="1296428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02300 Sinceny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7519878" name="Picture">
</wp:docPr>
                  <a:graphic>
                    <a:graphicData uri="http://schemas.openxmlformats.org/drawingml/2006/picture">
                      <pic:pic>
                        <pic:nvPicPr>
                          <pic:cNvPr id="747519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Sinceny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5897960" name="Picture">
</wp:docPr>
                  <a:graphic>
                    <a:graphicData uri="http://schemas.openxmlformats.org/drawingml/2006/picture">
                      <pic:pic>
                        <pic:nvPicPr>
                          <pic:cNvPr id="197589796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9504983" name="Picture">
</wp:docPr>
                  <a:graphic>
                    <a:graphicData uri="http://schemas.openxmlformats.org/drawingml/2006/picture">
                      <pic:pic>
                        <pic:nvPicPr>
                          <pic:cNvPr id="195950498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61244205" name="Picture">
</wp:docPr>
                  <a:graphic>
                    <a:graphicData uri="http://schemas.openxmlformats.org/drawingml/2006/picture">
                      <pic:pic>
                        <pic:nvPicPr>
                          <pic:cNvPr id="126124420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8776516" name="Picture">
</wp:docPr>
                  <a:graphic>
                    <a:graphicData uri="http://schemas.openxmlformats.org/drawingml/2006/picture">
                      <pic:pic>
                        <pic:nvPicPr>
                          <pic:cNvPr id="1328776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8847140" name="Picture">
</wp:docPr>
                  <a:graphic>
                    <a:graphicData uri="http://schemas.openxmlformats.org/drawingml/2006/picture">
                      <pic:pic>
                        <pic:nvPicPr>
                          <pic:cNvPr id="1138847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02300 Sinceny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0294623" name="Picture">
</wp:docPr>
                  <a:graphic>
                    <a:graphicData uri="http://schemas.openxmlformats.org/drawingml/2006/picture">
                      <pic:pic>
                        <pic:nvPicPr>
                          <pic:cNvPr id="1260294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"https://fiches-risques.brgm.fr/georisques/casias/SSP4016019" \t "_blank" </w:instrText>
            </w:r>
            <w:r>
              <w:fldChar w:fldCharType="separate"/>
            </w:r>
            <w:r>
              <w:rPr>
                <w:rFonts w:ascii="Marianne" w:hAnsi="Marianne" w:eastAsia="Marianne" w:cs="Marianne"/>
                <w:sz w:val="14"/>
              </w:rPr>
              <w:t xml:space="preserve">SSP4016019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VAN COPPENOLLE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"https://fiches-risques.brgm.fr/georisques/casias/SSP4016018" \t "_blank" </w:instrText>
            </w:r>
            <w:r>
              <w:fldChar w:fldCharType="separate"/>
            </w:r>
            <w:r>
              <w:rPr>
                <w:rFonts w:ascii="Marianne" w:hAnsi="Marianne" w:eastAsia="Marianne" w:cs="Marianne"/>
                <w:sz w:val="14"/>
              </w:rPr>
              <w:t xml:space="preserve">SSP4016018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MULLER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"https://fiches-risques.brgm.fr/georisques/casias/SSP4016017" \t "_blank" </w:instrText>
            </w:r>
            <w:r>
              <w:fldChar w:fldCharType="separate"/>
            </w:r>
            <w:r>
              <w:rPr>
                <w:rFonts w:ascii="Marianne" w:hAnsi="Marianne" w:eastAsia="Marianne" w:cs="Marianne"/>
                <w:sz w:val="14"/>
              </w:rPr>
              <w:t xml:space="preserve">SSP4016017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produits chimiques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"https://fiches-risques.brgm.fr/georisques/casias/SSP4016016" \t "_blank" </w:instrText>
            </w:r>
            <w:r>
              <w:fldChar w:fldCharType="separate"/>
            </w:r>
            <w:r>
              <w:rPr>
                <w:rFonts w:ascii="Marianne" w:hAnsi="Marianne" w:eastAsia="Marianne" w:cs="Marianne"/>
                <w:sz w:val="14"/>
              </w:rPr>
              <w:t xml:space="preserve">SSP4016016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Ferrailleur GODIN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"https://fiches-risques.brgm.fr/georisques/casias/SSP4016015" \t "_blank" </w:instrText>
            </w:r>
            <w:r>
              <w:fldChar w:fldCharType="separate"/>
            </w:r>
            <w:r>
              <w:rPr>
                <w:rFonts w:ascii="Marianne" w:hAnsi="Marianne" w:eastAsia="Marianne" w:cs="Marianne"/>
                <w:sz w:val="14"/>
              </w:rPr>
              <w:t xml:space="preserve">SSP4016015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 DENIZART-MARTIN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"https://fiches-risques.brgm.fr/georisques/casias/SSP4016014" \t "_blank" </w:instrText>
            </w:r>
            <w:r>
              <w:fldChar w:fldCharType="separate"/>
            </w:r>
            <w:r>
              <w:rPr>
                <w:rFonts w:ascii="Marianne" w:hAnsi="Marianne" w:eastAsia="Marianne" w:cs="Marianne"/>
                <w:sz w:val="14"/>
              </w:rPr>
              <w:t xml:space="preserve">SSP4016014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"https://fiches-risques.brgm.fr/georisques/casias/SSP4016013" \t "_blank" </w:instrText>
            </w:r>
            <w:r>
              <w:fldChar w:fldCharType="separate"/>
            </w:r>
            <w:r>
              <w:rPr>
                <w:rFonts w:ascii="Marianne" w:hAnsi="Marianne" w:eastAsia="Marianne" w:cs="Marianne"/>
                <w:sz w:val="14"/>
              </w:rPr>
              <w:t xml:space="preserve">SSP4016013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ex Garage MAURY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"https://fiches-risques.brgm.fr/georisques/casias/SSP4016012" \t "_blank" </w:instrText>
            </w:r>
            <w:r>
              <w:fldChar w:fldCharType="separate"/>
            </w:r>
            <w:r>
              <w:rPr>
                <w:rFonts w:ascii="Marianne" w:hAnsi="Marianne" w:eastAsia="Marianne" w:cs="Marianne"/>
                <w:sz w:val="14"/>
              </w:rPr>
              <w:t xml:space="preserve">SSP4016012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Forge CHEMIN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"https://fiches-risques.brgm.fr/georisques/casias/SSP4016011" \t "_blank" </w:instrText>
            </w:r>
            <w:r>
              <w:fldChar w:fldCharType="separate"/>
            </w:r>
            <w:r>
              <w:rPr>
                <w:rFonts w:ascii="Marianne" w:hAnsi="Marianne" w:eastAsia="Marianne" w:cs="Marianne"/>
                <w:sz w:val="14"/>
              </w:rPr>
              <w:t xml:space="preserve">SSP4016011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Chaudronnerie BOUDIN et BLIN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"https://fiches-risques.brgm.fr/georisques/casias/SSP4016010" \t "_blank" </w:instrText>
            </w:r>
            <w:r>
              <w:fldChar w:fldCharType="separate"/>
            </w:r>
            <w:r>
              <w:rPr>
                <w:rFonts w:ascii="Marianne" w:hAnsi="Marianne" w:eastAsia="Marianne" w:cs="Marianne"/>
                <w:sz w:val="14"/>
              </w:rPr>
              <w:t xml:space="preserve">SSP4016010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du stade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7.jpg" Type="http://schemas.openxmlformats.org/officeDocument/2006/relationships/image" Target="media/img_0_8_17.jpg"/>
 <Relationship Id="img_0_8_7.png" Type="http://schemas.openxmlformats.org/officeDocument/2006/relationships/image" Target="media/img_0_8_7.png"/>
 <Relationship Id="img_0_8_16.png" Type="http://schemas.openxmlformats.org/officeDocument/2006/relationships/image" Target="media/img_0_8_16.png"/>
 <Relationship Id="img_0_8_14_2.png" Type="http://schemas.openxmlformats.org/officeDocument/2006/relationships/image" Target="media/img_0_8_14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