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875710" name="Picture">
</wp:docPr>
                  <a:graphic>
                    <a:graphicData uri="http://schemas.openxmlformats.org/drawingml/2006/picture">
                      <pic:pic>
                        <pic:nvPicPr>
                          <pic:cNvPr id="88087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5643871" name="Picture">
</wp:docPr>
                  <a:graphic>
                    <a:graphicData uri="http://schemas.openxmlformats.org/drawingml/2006/picture">
                      <pic:pic>
                        <pic:nvPicPr>
                          <pic:cNvPr id="21456438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50686" name="Picture">
</wp:docPr>
                        <a:graphic>
                          <a:graphicData uri="http://schemas.openxmlformats.org/drawingml/2006/picture">
                            <pic:pic>
                              <pic:nvPicPr>
                                <pic:cNvPr id="141506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05700 Sigottier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0383612" name="Picture">
</wp:docPr>
                  <a:graphic>
                    <a:graphicData uri="http://schemas.openxmlformats.org/drawingml/2006/picture">
                      <pic:pic>
                        <pic:nvPicPr>
                          <pic:cNvPr id="10403836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2871915" name="Picture">
</wp:docPr>
                  <a:graphic>
                    <a:graphicData uri="http://schemas.openxmlformats.org/drawingml/2006/picture">
                      <pic:pic>
                        <pic:nvPicPr>
                          <pic:cNvPr id="8328719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112492" name="Picture">
</wp:docPr>
                  <a:graphic>
                    <a:graphicData uri="http://schemas.openxmlformats.org/drawingml/2006/picture">
                      <pic:pic>
                        <pic:nvPicPr>
                          <pic:cNvPr id="742112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398494" name="Picture">
</wp:docPr>
                  <a:graphic>
                    <a:graphicData uri="http://schemas.openxmlformats.org/drawingml/2006/picture">
                      <pic:pic>
                        <pic:nvPicPr>
                          <pic:cNvPr id="195639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Sigottier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845844" name="Picture">
</wp:docPr>
                  <a:graphic>
                    <a:graphicData uri="http://schemas.openxmlformats.org/drawingml/2006/picture">
                      <pic:pic>
                        <pic:nvPicPr>
                          <pic:cNvPr id="126584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149586" name="Picture">
</wp:docPr>
                        <a:graphic>
                          <a:graphicData uri="http://schemas.openxmlformats.org/drawingml/2006/picture">
                            <pic:pic>
                              <pic:nvPicPr>
                                <pic:cNvPr id="1942149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869725" name="Picture">
</wp:docPr>
                        <a:graphic>
                          <a:graphicData uri="http://schemas.openxmlformats.org/drawingml/2006/picture">
                            <pic:pic>
                              <pic:nvPicPr>
                                <pic:cNvPr id="768869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724056" name="Picture">
</wp:docPr>
                        <a:graphic>
                          <a:graphicData uri="http://schemas.openxmlformats.org/drawingml/2006/picture">
                            <pic:pic>
                              <pic:nvPicPr>
                                <pic:cNvPr id="5007240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763235" name="Picture">
</wp:docPr>
                        <a:graphic>
                          <a:graphicData uri="http://schemas.openxmlformats.org/drawingml/2006/picture">
                            <pic:pic>
                              <pic:nvPicPr>
                                <pic:cNvPr id="2677632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730260" name="Picture">
</wp:docPr>
                        <a:graphic>
                          <a:graphicData uri="http://schemas.openxmlformats.org/drawingml/2006/picture">
                            <pic:pic>
                              <pic:nvPicPr>
                                <pic:cNvPr id="14557302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465990" name="Picture">
</wp:docPr>
                        <a:graphic>
                          <a:graphicData uri="http://schemas.openxmlformats.org/drawingml/2006/picture">
                            <pic:pic>
                              <pic:nvPicPr>
                                <pic:cNvPr id="18374659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985652" name="Picture">
</wp:docPr>
                        <a:graphic>
                          <a:graphicData uri="http://schemas.openxmlformats.org/drawingml/2006/picture">
                            <pic:pic>
                              <pic:nvPicPr>
                                <pic:cNvPr id="445985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062982" name="Picture">
</wp:docPr>
                        <a:graphic>
                          <a:graphicData uri="http://schemas.openxmlformats.org/drawingml/2006/picture">
                            <pic:pic>
                              <pic:nvPicPr>
                                <pic:cNvPr id="2560629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652619" name="Picture">
</wp:docPr>
                        <a:graphic>
                          <a:graphicData uri="http://schemas.openxmlformats.org/drawingml/2006/picture">
                            <pic:pic>
                              <pic:nvPicPr>
                                <pic:cNvPr id="11176526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151376" name="Picture">
</wp:docPr>
                        <a:graphic>
                          <a:graphicData uri="http://schemas.openxmlformats.org/drawingml/2006/picture">
                            <pic:pic>
                              <pic:nvPicPr>
                                <pic:cNvPr id="3231513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325594" name="Picture">
</wp:docPr>
                        <a:graphic>
                          <a:graphicData uri="http://schemas.openxmlformats.org/drawingml/2006/picture">
                            <pic:pic>
                              <pic:nvPicPr>
                                <pic:cNvPr id="13923255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887940" name="Picture">
</wp:docPr>
                        <a:graphic>
                          <a:graphicData uri="http://schemas.openxmlformats.org/drawingml/2006/picture">
                            <pic:pic>
                              <pic:nvPicPr>
                                <pic:cNvPr id="7638879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560568" name="Picture">
</wp:docPr>
                        <a:graphic>
                          <a:graphicData uri="http://schemas.openxmlformats.org/drawingml/2006/picture">
                            <pic:pic>
                              <pic:nvPicPr>
                                <pic:cNvPr id="3705605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730428" name="Picture">
</wp:docPr>
                        <a:graphic>
                          <a:graphicData uri="http://schemas.openxmlformats.org/drawingml/2006/picture">
                            <pic:pic>
                              <pic:nvPicPr>
                                <pic:cNvPr id="7777304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756981" name="Picture">
</wp:docPr>
                        <a:graphic>
                          <a:graphicData uri="http://schemas.openxmlformats.org/drawingml/2006/picture">
                            <pic:pic>
                              <pic:nvPicPr>
                                <pic:cNvPr id="10087569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642139" name="Picture">
</wp:docPr>
                        <a:graphic>
                          <a:graphicData uri="http://schemas.openxmlformats.org/drawingml/2006/picture">
                            <pic:pic>
                              <pic:nvPicPr>
                                <pic:cNvPr id="19346421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110372" name="Picture">
</wp:docPr>
                        <a:graphic>
                          <a:graphicData uri="http://schemas.openxmlformats.org/drawingml/2006/picture">
                            <pic:pic>
                              <pic:nvPicPr>
                                <pic:cNvPr id="17361103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791508" name="Picture">
</wp:docPr>
                        <a:graphic>
                          <a:graphicData uri="http://schemas.openxmlformats.org/drawingml/2006/picture">
                            <pic:pic>
                              <pic:nvPicPr>
                                <pic:cNvPr id="21407915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908895" name="Picture">
</wp:docPr>
                        <a:graphic>
                          <a:graphicData uri="http://schemas.openxmlformats.org/drawingml/2006/picture">
                            <pic:pic>
                              <pic:nvPicPr>
                                <pic:cNvPr id="21239088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248733" name="Picture">
</wp:docPr>
                        <a:graphic>
                          <a:graphicData uri="http://schemas.openxmlformats.org/drawingml/2006/picture">
                            <pic:pic>
                              <pic:nvPicPr>
                                <pic:cNvPr id="3482487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001689" name="Picture">
</wp:docPr>
                        <a:graphic>
                          <a:graphicData uri="http://schemas.openxmlformats.org/drawingml/2006/picture">
                            <pic:pic>
                              <pic:nvPicPr>
                                <pic:cNvPr id="15100016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397467" name="Picture">
</wp:docPr>
                        <a:graphic>
                          <a:graphicData uri="http://schemas.openxmlformats.org/drawingml/2006/picture">
                            <pic:pic>
                              <pic:nvPicPr>
                                <pic:cNvPr id="12173974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765750" name="Picture">
</wp:docPr>
                        <a:graphic>
                          <a:graphicData uri="http://schemas.openxmlformats.org/drawingml/2006/picture">
                            <pic:pic>
                              <pic:nvPicPr>
                                <pic:cNvPr id="16487657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137146" name="Picture">
</wp:docPr>
                        <a:graphic>
                          <a:graphicData uri="http://schemas.openxmlformats.org/drawingml/2006/picture">
                            <pic:pic>
                              <pic:nvPicPr>
                                <pic:cNvPr id="7371371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651999" name="Picture">
</wp:docPr>
                        <a:graphic>
                          <a:graphicData uri="http://schemas.openxmlformats.org/drawingml/2006/picture">
                            <pic:pic>
                              <pic:nvPicPr>
                                <pic:cNvPr id="5976519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389160" name="Picture">
</wp:docPr>
                        <a:graphic>
                          <a:graphicData uri="http://schemas.openxmlformats.org/drawingml/2006/picture">
                            <pic:pic>
                              <pic:nvPicPr>
                                <pic:cNvPr id="12383891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800874" name="Picture">
</wp:docPr>
                        <a:graphic>
                          <a:graphicData uri="http://schemas.openxmlformats.org/drawingml/2006/picture">
                            <pic:pic>
                              <pic:nvPicPr>
                                <pic:cNvPr id="19928008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704335" name="Picture">
</wp:docPr>
                  <a:graphic>
                    <a:graphicData uri="http://schemas.openxmlformats.org/drawingml/2006/picture">
                      <pic:pic>
                        <pic:nvPicPr>
                          <pic:cNvPr id="980704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621597" name="Picture">
</wp:docPr>
                  <a:graphic>
                    <a:graphicData uri="http://schemas.openxmlformats.org/drawingml/2006/picture">
                      <pic:pic>
                        <pic:nvPicPr>
                          <pic:cNvPr id="828621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Sigottier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73498" name="Picture">
</wp:docPr>
                  <a:graphic>
                    <a:graphicData uri="http://schemas.openxmlformats.org/drawingml/2006/picture">
                      <pic:pic>
                        <pic:nvPicPr>
                          <pic:cNvPr id="149173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Sigottier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482699" name="Picture">
</wp:docPr>
                  <a:graphic>
                    <a:graphicData uri="http://schemas.openxmlformats.org/drawingml/2006/picture">
                      <pic:pic>
                        <pic:nvPicPr>
                          <pic:cNvPr id="86548269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958314" name="Picture">
</wp:docPr>
                  <a:graphic>
                    <a:graphicData uri="http://schemas.openxmlformats.org/drawingml/2006/picture">
                      <pic:pic>
                        <pic:nvPicPr>
                          <pic:cNvPr id="6299583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071186" name="Picture">
</wp:docPr>
                  <a:graphic>
                    <a:graphicData uri="http://schemas.openxmlformats.org/drawingml/2006/picture">
                      <pic:pic>
                        <pic:nvPicPr>
                          <pic:cNvPr id="13707118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362711" name="Picture">
</wp:docPr>
                        <a:graphic>
                          <a:graphicData uri="http://schemas.openxmlformats.org/drawingml/2006/picture">
                            <pic:pic>
                              <pic:nvPicPr>
                                <pic:cNvPr id="17123627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206270" name="Picture">
</wp:docPr>
                        <a:graphic>
                          <a:graphicData uri="http://schemas.openxmlformats.org/drawingml/2006/picture">
                            <pic:pic>
                              <pic:nvPicPr>
                                <pic:cNvPr id="4372062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994904" name="Picture">
</wp:docPr>
                  <a:graphic>
                    <a:graphicData uri="http://schemas.openxmlformats.org/drawingml/2006/picture">
                      <pic:pic>
                        <pic:nvPicPr>
                          <pic:cNvPr id="109599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626688" name="Picture">
</wp:docPr>
                  <a:graphic>
                    <a:graphicData uri="http://schemas.openxmlformats.org/drawingml/2006/picture">
                      <pic:pic>
                        <pic:nvPicPr>
                          <pic:cNvPr id="584626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Sigottier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070911" name="Picture">
</wp:docPr>
                  <a:graphic>
                    <a:graphicData uri="http://schemas.openxmlformats.org/drawingml/2006/picture">
                      <pic:pic>
                        <pic:nvPicPr>
                          <pic:cNvPr id="1185070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Sigottier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673639" name="Picture">
</wp:docPr>
                  <a:graphic>
                    <a:graphicData uri="http://schemas.openxmlformats.org/drawingml/2006/picture">
                      <pic:pic>
                        <pic:nvPicPr>
                          <pic:cNvPr id="143767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266851" name="Picture">
</wp:docPr>
                  <a:graphic>
                    <a:graphicData uri="http://schemas.openxmlformats.org/drawingml/2006/picture">
                      <pic:pic>
                        <pic:nvPicPr>
                          <pic:cNvPr id="84926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Sigottier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881544" name="Picture">
</wp:docPr>
                  <a:graphic>
                    <a:graphicData uri="http://schemas.openxmlformats.org/drawingml/2006/picture">
                      <pic:pic>
                        <pic:nvPicPr>
                          <pic:cNvPr id="162888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Sigottier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478307" name="Picture">
</wp:docPr>
                  <a:graphic>
                    <a:graphicData uri="http://schemas.openxmlformats.org/drawingml/2006/picture">
                      <pic:pic>
                        <pic:nvPicPr>
                          <pic:cNvPr id="7134783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756168" name="Picture">
</wp:docPr>
                  <a:graphic>
                    <a:graphicData uri="http://schemas.openxmlformats.org/drawingml/2006/picture">
                      <pic:pic>
                        <pic:nvPicPr>
                          <pic:cNvPr id="1011756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7083468" name="Picture">
</wp:docPr>
                  <a:graphic>
                    <a:graphicData uri="http://schemas.openxmlformats.org/drawingml/2006/picture">
                      <pic:pic>
                        <pic:nvPicPr>
                          <pic:cNvPr id="5770834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975604" name="Picture">
</wp:docPr>
                        <a:graphic>
                          <a:graphicData uri="http://schemas.openxmlformats.org/drawingml/2006/picture">
                            <pic:pic>
                              <pic:nvPicPr>
                                <pic:cNvPr id="9889756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090507" name="Picture">
</wp:docPr>
                  <a:graphic>
                    <a:graphicData uri="http://schemas.openxmlformats.org/drawingml/2006/picture">
                      <pic:pic>
                        <pic:nvPicPr>
                          <pic:cNvPr id="1308090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878510" name="Picture">
</wp:docPr>
                  <a:graphic>
                    <a:graphicData uri="http://schemas.openxmlformats.org/drawingml/2006/picture">
                      <pic:pic>
                        <pic:nvPicPr>
                          <pic:cNvPr id="1880878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Sigottier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821800" name="Picture">
</wp:docPr>
                  <a:graphic>
                    <a:graphicData uri="http://schemas.openxmlformats.org/drawingml/2006/picture">
                      <pic:pic>
                        <pic:nvPicPr>
                          <pic:cNvPr id="1581821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Sigottier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326684" name="Picture">
</wp:docPr>
                  <a:graphic>
                    <a:graphicData uri="http://schemas.openxmlformats.org/drawingml/2006/picture">
                      <pic:pic>
                        <pic:nvPicPr>
                          <pic:cNvPr id="13123266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619921" name="Picture">
</wp:docPr>
                  <a:graphic>
                    <a:graphicData uri="http://schemas.openxmlformats.org/drawingml/2006/picture">
                      <pic:pic>
                        <pic:nvPicPr>
                          <pic:cNvPr id="14626199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9731110" name="Picture">
</wp:docPr>
                  <a:graphic>
                    <a:graphicData uri="http://schemas.openxmlformats.org/drawingml/2006/picture">
                      <pic:pic>
                        <pic:nvPicPr>
                          <pic:cNvPr id="5297311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124870" name="Picture">
</wp:docPr>
                        <a:graphic>
                          <a:graphicData uri="http://schemas.openxmlformats.org/drawingml/2006/picture">
                            <pic:pic>
                              <pic:nvPicPr>
                                <pic:cNvPr id="7061248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698061" name="Picture">
</wp:docPr>
                        <a:graphic>
                          <a:graphicData uri="http://schemas.openxmlformats.org/drawingml/2006/picture">
                            <pic:pic>
                              <pic:nvPicPr>
                                <pic:cNvPr id="19776980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271963" name="Picture">
</wp:docPr>
                  <a:graphic>
                    <a:graphicData uri="http://schemas.openxmlformats.org/drawingml/2006/picture">
                      <pic:pic>
                        <pic:nvPicPr>
                          <pic:cNvPr id="180427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704787" name="Picture">
</wp:docPr>
                  <a:graphic>
                    <a:graphicData uri="http://schemas.openxmlformats.org/drawingml/2006/picture">
                      <pic:pic>
                        <pic:nvPicPr>
                          <pic:cNvPr id="155870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Sigottier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687008" name="Picture">
</wp:docPr>
                  <a:graphic>
                    <a:graphicData uri="http://schemas.openxmlformats.org/drawingml/2006/picture">
                      <pic:pic>
                        <pic:nvPicPr>
                          <pic:cNvPr id="1129687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Sigottier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089923" name="Picture">
</wp:docPr>
                  <a:graphic>
                    <a:graphicData uri="http://schemas.openxmlformats.org/drawingml/2006/picture">
                      <pic:pic>
                        <pic:nvPicPr>
                          <pic:cNvPr id="60908992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803685" name="Picture">
</wp:docPr>
                  <a:graphic>
                    <a:graphicData uri="http://schemas.openxmlformats.org/drawingml/2006/picture">
                      <pic:pic>
                        <pic:nvPicPr>
                          <pic:cNvPr id="1802803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6473721" name="Picture">
</wp:docPr>
                  <a:graphic>
                    <a:graphicData uri="http://schemas.openxmlformats.org/drawingml/2006/picture">
                      <pic:pic>
                        <pic:nvPicPr>
                          <pic:cNvPr id="107647372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812984" name="Picture">
</wp:docPr>
                        <a:graphic>
                          <a:graphicData uri="http://schemas.openxmlformats.org/drawingml/2006/picture">
                            <pic:pic>
                              <pic:nvPicPr>
                                <pic:cNvPr id="14748129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871961" name="Picture">
</wp:docPr>
                  <a:graphic>
                    <a:graphicData uri="http://schemas.openxmlformats.org/drawingml/2006/picture">
                      <pic:pic>
                        <pic:nvPicPr>
                          <pic:cNvPr id="633871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456855" name="Picture">
</wp:docPr>
                  <a:graphic>
                    <a:graphicData uri="http://schemas.openxmlformats.org/drawingml/2006/picture">
                      <pic:pic>
                        <pic:nvPicPr>
                          <pic:cNvPr id="597456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Sigottier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632932" name="Picture">
</wp:docPr>
                  <a:graphic>
                    <a:graphicData uri="http://schemas.openxmlformats.org/drawingml/2006/picture">
                      <pic:pic>
                        <pic:nvPicPr>
                          <pic:cNvPr id="1911632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Sigottier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400217" name="Picture">
</wp:docPr>
                  <a:graphic>
                    <a:graphicData uri="http://schemas.openxmlformats.org/drawingml/2006/picture">
                      <pic:pic>
                        <pic:nvPicPr>
                          <pic:cNvPr id="7464002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826817" name="Picture">
</wp:docPr>
                  <a:graphic>
                    <a:graphicData uri="http://schemas.openxmlformats.org/drawingml/2006/picture">
                      <pic:pic>
                        <pic:nvPicPr>
                          <pic:cNvPr id="17068268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3361154" name="Picture">
</wp:docPr>
                  <a:graphic>
                    <a:graphicData uri="http://schemas.openxmlformats.org/drawingml/2006/picture">
                      <pic:pic>
                        <pic:nvPicPr>
                          <pic:cNvPr id="20733611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623909" name="Picture">
</wp:docPr>
                        <a:graphic>
                          <a:graphicData uri="http://schemas.openxmlformats.org/drawingml/2006/picture">
                            <pic:pic>
                              <pic:nvPicPr>
                                <pic:cNvPr id="6346239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836214" name="Picture">
</wp:docPr>
                  <a:graphic>
                    <a:graphicData uri="http://schemas.openxmlformats.org/drawingml/2006/picture">
                      <pic:pic>
                        <pic:nvPicPr>
                          <pic:cNvPr id="2042836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500141" name="Picture">
</wp:docPr>
                  <a:graphic>
                    <a:graphicData uri="http://schemas.openxmlformats.org/drawingml/2006/picture">
                      <pic:pic>
                        <pic:nvPicPr>
                          <pic:cNvPr id="2063500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Sigottier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361517" name="Picture">
</wp:docPr>
                  <a:graphic>
                    <a:graphicData uri="http://schemas.openxmlformats.org/drawingml/2006/picture">
                      <pic:pic>
                        <pic:nvPicPr>
                          <pic:cNvPr id="1489361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Sigottier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43807" name="Picture">
</wp:docPr>
                  <a:graphic>
                    <a:graphicData uri="http://schemas.openxmlformats.org/drawingml/2006/picture">
                      <pic:pic>
                        <pic:nvPicPr>
                          <pic:cNvPr id="15084380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247983" name="Picture">
</wp:docPr>
                  <a:graphic>
                    <a:graphicData uri="http://schemas.openxmlformats.org/drawingml/2006/picture">
                      <pic:pic>
                        <pic:nvPicPr>
                          <pic:cNvPr id="12922479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512084" name="Picture">
</wp:docPr>
                  <a:graphic>
                    <a:graphicData uri="http://schemas.openxmlformats.org/drawingml/2006/picture">
                      <pic:pic>
                        <pic:nvPicPr>
                          <pic:cNvPr id="11051208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762984" name="Picture">
</wp:docPr>
                        <a:graphic>
                          <a:graphicData uri="http://schemas.openxmlformats.org/drawingml/2006/picture">
                            <pic:pic>
                              <pic:nvPicPr>
                                <pic:cNvPr id="12627629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825728" name="Picture">
</wp:docPr>
                        <a:graphic>
                          <a:graphicData uri="http://schemas.openxmlformats.org/drawingml/2006/picture">
                            <pic:pic>
                              <pic:nvPicPr>
                                <pic:cNvPr id="55682572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974517" name="Picture">
</wp:docPr>
                  <a:graphic>
                    <a:graphicData uri="http://schemas.openxmlformats.org/drawingml/2006/picture">
                      <pic:pic>
                        <pic:nvPicPr>
                          <pic:cNvPr id="1270974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223963" name="Picture">
</wp:docPr>
                  <a:graphic>
                    <a:graphicData uri="http://schemas.openxmlformats.org/drawingml/2006/picture">
                      <pic:pic>
                        <pic:nvPicPr>
                          <pic:cNvPr id="200122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Sigottier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989212" name="Picture">
</wp:docPr>
                  <a:graphic>
                    <a:graphicData uri="http://schemas.openxmlformats.org/drawingml/2006/picture">
                      <pic:pic>
                        <pic:nvPicPr>
                          <pic:cNvPr id="1540989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Sigottier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479024" name="Picture">
</wp:docPr>
                  <a:graphic>
                    <a:graphicData uri="http://schemas.openxmlformats.org/drawingml/2006/picture">
                      <pic:pic>
                        <pic:nvPicPr>
                          <pic:cNvPr id="4844790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246177" name="Picture">
</wp:docPr>
                  <a:graphic>
                    <a:graphicData uri="http://schemas.openxmlformats.org/drawingml/2006/picture">
                      <pic:pic>
                        <pic:nvPicPr>
                          <pic:cNvPr id="13082461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836181" name="Picture">
</wp:docPr>
                  <a:graphic>
                    <a:graphicData uri="http://schemas.openxmlformats.org/drawingml/2006/picture">
                      <pic:pic>
                        <pic:nvPicPr>
                          <pic:cNvPr id="6038361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84339" name="Picture">
</wp:docPr>
                        <a:graphic>
                          <a:graphicData uri="http://schemas.openxmlformats.org/drawingml/2006/picture">
                            <pic:pic>
                              <pic:nvPicPr>
                                <pic:cNvPr id="1335843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624159" name="Picture">
</wp:docPr>
                  <a:graphic>
                    <a:graphicData uri="http://schemas.openxmlformats.org/drawingml/2006/picture">
                      <pic:pic>
                        <pic:nvPicPr>
                          <pic:cNvPr id="1245624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633903" name="Picture">
</wp:docPr>
                  <a:graphic>
                    <a:graphicData uri="http://schemas.openxmlformats.org/drawingml/2006/picture">
                      <pic:pic>
                        <pic:nvPicPr>
                          <pic:cNvPr id="487633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Sigottier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122810" name="Picture">
</wp:docPr>
                  <a:graphic>
                    <a:graphicData uri="http://schemas.openxmlformats.org/drawingml/2006/picture">
                      <pic:pic>
                        <pic:nvPicPr>
                          <pic:cNvPr id="191912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Sigottier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302430" name="Picture">
</wp:docPr>
                  <a:graphic>
                    <a:graphicData uri="http://schemas.openxmlformats.org/drawingml/2006/picture">
                      <pic:pic>
                        <pic:nvPicPr>
                          <pic:cNvPr id="9613024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06485" name="Picture">
</wp:docPr>
                  <a:graphic>
                    <a:graphicData uri="http://schemas.openxmlformats.org/drawingml/2006/picture">
                      <pic:pic>
                        <pic:nvPicPr>
                          <pic:cNvPr id="1474064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97601091" name="Picture">
</wp:docPr>
                  <a:graphic>
                    <a:graphicData uri="http://schemas.openxmlformats.org/drawingml/2006/picture">
                      <pic:pic>
                        <pic:nvPicPr>
                          <pic:cNvPr id="397601091"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166825" name="Picture">
</wp:docPr>
                        <a:graphic>
                          <a:graphicData uri="http://schemas.openxmlformats.org/drawingml/2006/picture">
                            <pic:pic>
                              <pic:nvPicPr>
                                <pic:cNvPr id="18971668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932089" name="Picture">
</wp:docPr>
                  <a:graphic>
                    <a:graphicData uri="http://schemas.openxmlformats.org/drawingml/2006/picture">
                      <pic:pic>
                        <pic:nvPicPr>
                          <pic:cNvPr id="190293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703122" name="Picture">
</wp:docPr>
                  <a:graphic>
                    <a:graphicData uri="http://schemas.openxmlformats.org/drawingml/2006/picture">
                      <pic:pic>
                        <pic:nvPicPr>
                          <pic:cNvPr id="1434703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Sigottier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824861" name="Picture">
</wp:docPr>
                  <a:graphic>
                    <a:graphicData uri="http://schemas.openxmlformats.org/drawingml/2006/picture">
                      <pic:pic>
                        <pic:nvPicPr>
                          <pic:cNvPr id="101382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Sigottier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899637" name="Picture">
</wp:docPr>
                  <a:graphic>
                    <a:graphicData uri="http://schemas.openxmlformats.org/drawingml/2006/picture">
                      <pic:pic>
                        <pic:nvPicPr>
                          <pic:cNvPr id="70389963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895836" name="Picture">
</wp:docPr>
                  <a:graphic>
                    <a:graphicData uri="http://schemas.openxmlformats.org/drawingml/2006/picture">
                      <pic:pic>
                        <pic:nvPicPr>
                          <pic:cNvPr id="20318958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5567551" name="Picture">
</wp:docPr>
                  <a:graphic>
                    <a:graphicData uri="http://schemas.openxmlformats.org/drawingml/2006/picture">
                      <pic:pic>
                        <pic:nvPicPr>
                          <pic:cNvPr id="146556755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141820" name="Picture">
</wp:docPr>
                  <a:graphic>
                    <a:graphicData uri="http://schemas.openxmlformats.org/drawingml/2006/picture">
                      <pic:pic>
                        <pic:nvPicPr>
                          <pic:cNvPr id="98514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995113" name="Picture">
</wp:docPr>
                  <a:graphic>
                    <a:graphicData uri="http://schemas.openxmlformats.org/drawingml/2006/picture">
                      <pic:pic>
                        <pic:nvPicPr>
                          <pic:cNvPr id="823995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Sigottier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200946" name="Picture">
</wp:docPr>
                  <a:graphic>
                    <a:graphicData uri="http://schemas.openxmlformats.org/drawingml/2006/picture">
                      <pic:pic>
                        <pic:nvPicPr>
                          <pic:cNvPr id="1515200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"https://fiches-risques.brgm.fr/fr/georisques/mvt-synthetique/58000041" \t "_self" </w:instrText>
            </w:r>
            <w:r>
              <w:fldChar w:fldCharType="separate"/>
            </w:r>
            <w:r>
              <w:rPr>
                <w:rFonts w:ascii="Marianne" w:hAnsi="Marianne" w:eastAsia="Marianne" w:cs="Marianne"/>
                <w:sz w:val="14"/>
              </w:rPr>
              <w:t xml:space="preserve">58000041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"https://fiches-risques.brgm.fr/fr/georisques/mvt-synthetique/58000049" \t "_self" </w:instrText>
            </w:r>
            <w:r>
              <w:fldChar w:fldCharType="separate"/>
            </w:r>
            <w:r>
              <w:rPr>
                <w:rFonts w:ascii="Marianne" w:hAnsi="Marianne" w:eastAsia="Marianne" w:cs="Marianne"/>
                <w:sz w:val="14"/>
              </w:rPr>
              <w:t xml:space="preserve">58000049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"https://fiches-risques.brgm.fr/fr/georisques/mvt-synthetique/58000051" \t "_self" </w:instrText>
            </w:r>
            <w:r>
              <w:fldChar w:fldCharType="separate"/>
            </w:r>
            <w:r>
              <w:rPr>
                <w:rFonts w:ascii="Marianne" w:hAnsi="Marianne" w:eastAsia="Marianne" w:cs="Marianne"/>
                <w:sz w:val="14"/>
              </w:rPr>
              <w:t xml:space="preserve">58000051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"https://fiches-risques.brgm.fr/fr/georisques/mvt-synthetique/58000053" \t "_self" </w:instrText>
            </w:r>
            <w:r>
              <w:fldChar w:fldCharType="separate"/>
            </w:r>
            <w:r>
              <w:rPr>
                <w:rFonts w:ascii="Marianne" w:hAnsi="Marianne" w:eastAsia="Marianne" w:cs="Marianne"/>
                <w:sz w:val="14"/>
              </w:rPr>
              <w:t xml:space="preserve">58000053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"https://fiches-risques.brgm.fr/fr/georisques/mvt-synthetique/58000054" \t "_self" </w:instrText>
            </w:r>
            <w:r>
              <w:fldChar w:fldCharType="separate"/>
            </w:r>
            <w:r>
              <w:rPr>
                <w:rFonts w:ascii="Marianne" w:hAnsi="Marianne" w:eastAsia="Marianne" w:cs="Marianne"/>
                <w:sz w:val="14"/>
              </w:rPr>
              <w:t xml:space="preserve">58000054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"https://fiches-risques.brgm.fr/fr/georisques/mvt-synthetique/58000055" \t "_self" </w:instrText>
            </w:r>
            <w:r>
              <w:fldChar w:fldCharType="separate"/>
            </w:r>
            <w:r>
              <w:rPr>
                <w:rFonts w:ascii="Marianne" w:hAnsi="Marianne" w:eastAsia="Marianne" w:cs="Marianne"/>
                <w:sz w:val="14"/>
              </w:rPr>
              <w:t xml:space="preserve">58000055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"https://fiches-risques.brgm.fr/fr/georisques/mvt-synthetique/58000072" \t "_self" </w:instrText>
            </w:r>
            <w:r>
              <w:fldChar w:fldCharType="separate"/>
            </w:r>
            <w:r>
              <w:rPr>
                <w:rFonts w:ascii="Marianne" w:hAnsi="Marianne" w:eastAsia="Marianne" w:cs="Marianne"/>
                <w:sz w:val="14"/>
              </w:rPr>
              <w:t xml:space="preserve">58000072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"https://fiches-risques.brgm.fr/fr/georisques/mvt-synthetique/58000073" \t "_self" </w:instrText>
            </w:r>
            <w:r>
              <w:fldChar w:fldCharType="separate"/>
            </w:r>
            <w:r>
              <w:rPr>
                <w:rFonts w:ascii="Marianne" w:hAnsi="Marianne" w:eastAsia="Marianne" w:cs="Marianne"/>
                <w:sz w:val="14"/>
              </w:rPr>
              <w:t xml:space="preserve">58000073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"https://fiches-risques.brgm.fr/fr/georisques/mvt-synthetique/58000074" \t "_self" </w:instrText>
            </w:r>
            <w:r>
              <w:fldChar w:fldCharType="separate"/>
            </w:r>
            <w:r>
              <w:rPr>
                <w:rFonts w:ascii="Marianne" w:hAnsi="Marianne" w:eastAsia="Marianne" w:cs="Marianne"/>
                <w:sz w:val="14"/>
              </w:rPr>
              <w:t xml:space="preserve">58000074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24603" name="Picture">
</wp:docPr>
                  <a:graphic>
                    <a:graphicData uri="http://schemas.openxmlformats.org/drawingml/2006/picture">
                      <pic:pic>
                        <pic:nvPicPr>
                          <pic:cNvPr id="18802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951367" name="Picture">
</wp:docPr>
                  <a:graphic>
                    <a:graphicData uri="http://schemas.openxmlformats.org/drawingml/2006/picture">
                      <pic:pic>
                        <pic:nvPicPr>
                          <pic:cNvPr id="443951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Sigottier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424519" name="Picture">
</wp:docPr>
                  <a:graphic>
                    <a:graphicData uri="http://schemas.openxmlformats.org/drawingml/2006/picture">
                      <pic:pic>
                        <pic:nvPicPr>
                          <pic:cNvPr id="108542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"https://fiches-risques.brgm.fr/georisques/cavite/PACAA1000589" \t "_self" </w:instrText>
            </w:r>
            <w:r>
              <w:fldChar w:fldCharType="separate"/>
            </w:r>
            <w:r>
              <w:rPr>
                <w:rFonts w:ascii="Marianne" w:hAnsi="Marianne" w:eastAsia="Marianne" w:cs="Marianne"/>
                <w:sz w:val="14"/>
              </w:rPr>
              <w:t xml:space="preserve">PACAA1000589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Premier boyau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"https://fiches-risques.brgm.fr/georisques/cavite/PACAA1000590" \t "_self" </w:instrText>
            </w:r>
            <w:r>
              <w:fldChar w:fldCharType="separate"/>
            </w:r>
            <w:r>
              <w:rPr>
                <w:rFonts w:ascii="Marianne" w:hAnsi="Marianne" w:eastAsia="Marianne" w:cs="Marianne"/>
                <w:sz w:val="14"/>
              </w:rPr>
              <w:t xml:space="preserve">PACAA1000590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hotte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"https://fiches-risques.brgm.fr/georisques/cavite/PACAA1000591" \t "_self" </w:instrText>
            </w:r>
            <w:r>
              <w:fldChar w:fldCharType="separate"/>
            </w:r>
            <w:r>
              <w:rPr>
                <w:rFonts w:ascii="Marianne" w:hAnsi="Marianne" w:eastAsia="Marianne" w:cs="Marianne"/>
                <w:sz w:val="14"/>
              </w:rPr>
              <w:t xml:space="preserve">PACAA1000591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sigottier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"https://fiches-risques.brgm.fr/georisques/cavite/PACAA1000592" \t "_self" </w:instrText>
            </w:r>
            <w:r>
              <w:fldChar w:fldCharType="separate"/>
            </w:r>
            <w:r>
              <w:rPr>
                <w:rFonts w:ascii="Marianne" w:hAnsi="Marianne" w:eastAsia="Marianne" w:cs="Marianne"/>
                <w:sz w:val="14"/>
              </w:rPr>
              <w:t xml:space="preserve">PACAA1000592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grotte des courants d'air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"https://fiches-risques.brgm.fr/georisques/cavite/PACAA1000593" \t "_self" </w:instrText>
            </w:r>
            <w:r>
              <w:fldChar w:fldCharType="separate"/>
            </w:r>
            <w:r>
              <w:rPr>
                <w:rFonts w:ascii="Marianne" w:hAnsi="Marianne" w:eastAsia="Marianne" w:cs="Marianne"/>
                <w:sz w:val="14"/>
              </w:rPr>
              <w:t xml:space="preserve">PACAA1000593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l'escalier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"https://fiches-risques.brgm.fr/georisques/cavite/PACAA1000594" \t "_self" </w:instrText>
            </w:r>
            <w:r>
              <w:fldChar w:fldCharType="separate"/>
            </w:r>
            <w:r>
              <w:rPr>
                <w:rFonts w:ascii="Marianne" w:hAnsi="Marianne" w:eastAsia="Marianne" w:cs="Marianne"/>
                <w:sz w:val="14"/>
              </w:rPr>
              <w:t xml:space="preserve">PACAA1000594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"https://fiches-risques.brgm.fr/georisques/cavite/PACAA1000595" \t "_self" </w:instrText>
            </w:r>
            <w:r>
              <w:fldChar w:fldCharType="separate"/>
            </w:r>
            <w:r>
              <w:rPr>
                <w:rFonts w:ascii="Marianne" w:hAnsi="Marianne" w:eastAsia="Marianne" w:cs="Marianne"/>
                <w:sz w:val="14"/>
              </w:rPr>
              <w:t xml:space="preserve">PACAA1000595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fouille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"https://fiches-risques.brgm.fr/georisques/cavite/PACAA1000596" \t "_self" </w:instrText>
            </w:r>
            <w:r>
              <w:fldChar w:fldCharType="separate"/>
            </w:r>
            <w:r>
              <w:rPr>
                <w:rFonts w:ascii="Marianne" w:hAnsi="Marianne" w:eastAsia="Marianne" w:cs="Marianne"/>
                <w:sz w:val="14"/>
              </w:rPr>
              <w:t xml:space="preserve">PACAA1000596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grapelet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"https://fiches-risques.brgm.fr/georisques/cavite/PACAA1000597" \t "_self" </w:instrText>
            </w:r>
            <w:r>
              <w:fldChar w:fldCharType="separate"/>
            </w:r>
            <w:r>
              <w:rPr>
                <w:rFonts w:ascii="Marianne" w:hAnsi="Marianne" w:eastAsia="Marianne" w:cs="Marianne"/>
                <w:sz w:val="14"/>
              </w:rPr>
              <w:t xml:space="preserve">PACAA1000597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Tunnele des portelets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"https://fiches-risques.brgm.fr/georisques/cavite/PACAA1000598" \t "_self" </w:instrText>
            </w:r>
            <w:r>
              <w:fldChar w:fldCharType="separate"/>
            </w:r>
            <w:r>
              <w:rPr>
                <w:rFonts w:ascii="Marianne" w:hAnsi="Marianne" w:eastAsia="Marianne" w:cs="Marianne"/>
                <w:sz w:val="14"/>
              </w:rPr>
              <w:t xml:space="preserve">PACAA1000598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des araignees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"https://fiches-risques.brgm.fr/georisques/cavite/PACAA1000599" \t "_self" </w:instrText>
            </w:r>
            <w:r>
              <w:fldChar w:fldCharType="separate"/>
            </w:r>
            <w:r>
              <w:rPr>
                <w:rFonts w:ascii="Marianne" w:hAnsi="Marianne" w:eastAsia="Marianne" w:cs="Marianne"/>
                <w:sz w:val="14"/>
              </w:rPr>
              <w:t xml:space="preserve">PACAA1000599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Lagrande gaborne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906429" name="Picture">
</wp:docPr>
                  <a:graphic>
                    <a:graphicData uri="http://schemas.openxmlformats.org/drawingml/2006/picture">
                      <pic:pic>
                        <pic:nvPicPr>
                          <pic:cNvPr id="156290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796254" name="Picture">
</wp:docPr>
                  <a:graphic>
                    <a:graphicData uri="http://schemas.openxmlformats.org/drawingml/2006/picture">
                      <pic:pic>
                        <pic:nvPicPr>
                          <pic:cNvPr id="128179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Sigottier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367329" name="Picture">
</wp:docPr>
                  <a:graphic>
                    <a:graphicData uri="http://schemas.openxmlformats.org/drawingml/2006/picture">
                      <pic:pic>
                        <pic:nvPicPr>
                          <pic:cNvPr id="79136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"https://fiches-risques.brgm.fr/georisques/casias/SSP3978382" \t "_blank" </w:instrText>
            </w:r>
            <w:r>
              <w:fldChar w:fldCharType="separate"/>
            </w:r>
            <w:r>
              <w:rPr>
                <w:rFonts w:ascii="Marianne" w:hAnsi="Marianne" w:eastAsia="Marianne" w:cs="Marianne"/>
                <w:sz w:val="14"/>
              </w:rPr>
              <w:t xml:space="preserve">SSP3978382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mobile d'enrobage provisoire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"https://fiches-risques.brgm.fr/georisques/casias/SSP684810" \t "_blank" </w:instrText>
            </w:r>
            <w:r>
              <w:fldChar w:fldCharType="separate"/>
            </w:r>
            <w:r>
              <w:rPr>
                <w:rFonts w:ascii="Marianne" w:hAnsi="Marianne" w:eastAsia="Marianne" w:cs="Marianne"/>
                <w:sz w:val="14"/>
              </w:rPr>
              <w:t xml:space="preserve">SSP684810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CLAVEL EMERY - A l'ARRET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