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5835971" name="Picture">
</wp:docPr>
                  <a:graphic>
                    <a:graphicData uri="http://schemas.openxmlformats.org/drawingml/2006/picture">
                      <pic:pic>
                        <pic:nvPicPr>
                          <pic:cNvPr id="15558359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56347220" name="Picture">
</wp:docPr>
                  <a:graphic>
                    <a:graphicData uri="http://schemas.openxmlformats.org/drawingml/2006/picture">
                      <pic:pic>
                        <pic:nvPicPr>
                          <pic:cNvPr id="155634722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72682701" name="Picture">
</wp:docPr>
                        <a:graphic>
                          <a:graphicData uri="http://schemas.openxmlformats.org/drawingml/2006/picture">
                            <pic:pic>
                              <pic:nvPicPr>
                                <pic:cNvPr id="97268270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16200 Sigogne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32698011" name="Picture">
</wp:docPr>
                  <a:graphic>
                    <a:graphicData uri="http://schemas.openxmlformats.org/drawingml/2006/picture">
                      <pic:pic>
                        <pic:nvPicPr>
                          <pic:cNvPr id="93269801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53793468" name="Picture">
</wp:docPr>
                  <a:graphic>
                    <a:graphicData uri="http://schemas.openxmlformats.org/drawingml/2006/picture">
                      <pic:pic>
                        <pic:nvPicPr>
                          <pic:cNvPr id="145379346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5235169" name="Picture">
</wp:docPr>
                  <a:graphic>
                    <a:graphicData uri="http://schemas.openxmlformats.org/drawingml/2006/picture">
                      <pic:pic>
                        <pic:nvPicPr>
                          <pic:cNvPr id="20852351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1967868" name="Picture">
</wp:docPr>
                  <a:graphic>
                    <a:graphicData uri="http://schemas.openxmlformats.org/drawingml/2006/picture">
                      <pic:pic>
                        <pic:nvPicPr>
                          <pic:cNvPr id="19419678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16200 Sigogne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3482412" name="Picture">
</wp:docPr>
                  <a:graphic>
                    <a:graphicData uri="http://schemas.openxmlformats.org/drawingml/2006/picture">
                      <pic:pic>
                        <pic:nvPicPr>
                          <pic:cNvPr id="21134824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5299698" name="Picture">
</wp:docPr>
                        <a:graphic>
                          <a:graphicData uri="http://schemas.openxmlformats.org/drawingml/2006/picture">
                            <pic:pic>
                              <pic:nvPicPr>
                                <pic:cNvPr id="44529969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2133518" name="Picture">
</wp:docPr>
                        <a:graphic>
                          <a:graphicData uri="http://schemas.openxmlformats.org/drawingml/2006/picture">
                            <pic:pic>
                              <pic:nvPicPr>
                                <pic:cNvPr id="84213351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2424037" name="Picture">
</wp:docPr>
                        <a:graphic>
                          <a:graphicData uri="http://schemas.openxmlformats.org/drawingml/2006/picture">
                            <pic:pic>
                              <pic:nvPicPr>
                                <pic:cNvPr id="202242403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6307870" name="Picture">
</wp:docPr>
                        <a:graphic>
                          <a:graphicData uri="http://schemas.openxmlformats.org/drawingml/2006/picture">
                            <pic:pic>
                              <pic:nvPicPr>
                                <pic:cNvPr id="88630787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7685270" name="Picture">
</wp:docPr>
                        <a:graphic>
                          <a:graphicData uri="http://schemas.openxmlformats.org/drawingml/2006/picture">
                            <pic:pic>
                              <pic:nvPicPr>
                                <pic:cNvPr id="112768527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4678357" name="Picture">
</wp:docPr>
                        <a:graphic>
                          <a:graphicData uri="http://schemas.openxmlformats.org/drawingml/2006/picture">
                            <pic:pic>
                              <pic:nvPicPr>
                                <pic:cNvPr id="1064678357"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0246860" name="Picture">
</wp:docPr>
                        <a:graphic>
                          <a:graphicData uri="http://schemas.openxmlformats.org/drawingml/2006/picture">
                            <pic:pic>
                              <pic:nvPicPr>
                                <pic:cNvPr id="640246860"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0079235" name="Picture">
</wp:docPr>
                        <a:graphic>
                          <a:graphicData uri="http://schemas.openxmlformats.org/drawingml/2006/picture">
                            <pic:pic>
                              <pic:nvPicPr>
                                <pic:cNvPr id="80007923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3199721" name="Picture">
</wp:docPr>
                        <a:graphic>
                          <a:graphicData uri="http://schemas.openxmlformats.org/drawingml/2006/picture">
                            <pic:pic>
                              <pic:nvPicPr>
                                <pic:cNvPr id="313199721"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0963222" name="Picture">
</wp:docPr>
                        <a:graphic>
                          <a:graphicData uri="http://schemas.openxmlformats.org/drawingml/2006/picture">
                            <pic:pic>
                              <pic:nvPicPr>
                                <pic:cNvPr id="52096322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8140094" name="Picture">
</wp:docPr>
                        <a:graphic>
                          <a:graphicData uri="http://schemas.openxmlformats.org/drawingml/2006/picture">
                            <pic:pic>
                              <pic:nvPicPr>
                                <pic:cNvPr id="112814009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7863408" name="Picture">
</wp:docPr>
                        <a:graphic>
                          <a:graphicData uri="http://schemas.openxmlformats.org/drawingml/2006/picture">
                            <pic:pic>
                              <pic:nvPicPr>
                                <pic:cNvPr id="1397863408"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7180260" name="Picture">
</wp:docPr>
                        <a:graphic>
                          <a:graphicData uri="http://schemas.openxmlformats.org/drawingml/2006/picture">
                            <pic:pic>
                              <pic:nvPicPr>
                                <pic:cNvPr id="1037180260"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0065003" name="Picture">
</wp:docPr>
                        <a:graphic>
                          <a:graphicData uri="http://schemas.openxmlformats.org/drawingml/2006/picture">
                            <pic:pic>
                              <pic:nvPicPr>
                                <pic:cNvPr id="151006500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65745" name="Picture">
</wp:docPr>
                        <a:graphic>
                          <a:graphicData uri="http://schemas.openxmlformats.org/drawingml/2006/picture">
                            <pic:pic>
                              <pic:nvPicPr>
                                <pic:cNvPr id="12765745"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5838311" name="Picture">
</wp:docPr>
                        <a:graphic>
                          <a:graphicData uri="http://schemas.openxmlformats.org/drawingml/2006/picture">
                            <pic:pic>
                              <pic:nvPicPr>
                                <pic:cNvPr id="146583831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0087124" name="Picture">
</wp:docPr>
                        <a:graphic>
                          <a:graphicData uri="http://schemas.openxmlformats.org/drawingml/2006/picture">
                            <pic:pic>
                              <pic:nvPicPr>
                                <pic:cNvPr id="170008712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0486882" name="Picture">
</wp:docPr>
                        <a:graphic>
                          <a:graphicData uri="http://schemas.openxmlformats.org/drawingml/2006/picture">
                            <pic:pic>
                              <pic:nvPicPr>
                                <pic:cNvPr id="143048688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4370562" name="Picture">
</wp:docPr>
                        <a:graphic>
                          <a:graphicData uri="http://schemas.openxmlformats.org/drawingml/2006/picture">
                            <pic:pic>
                              <pic:nvPicPr>
                                <pic:cNvPr id="111437056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8000503" name="Picture">
</wp:docPr>
                        <a:graphic>
                          <a:graphicData uri="http://schemas.openxmlformats.org/drawingml/2006/picture">
                            <pic:pic>
                              <pic:nvPicPr>
                                <pic:cNvPr id="195800050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37354" name="Picture">
</wp:docPr>
                        <a:graphic>
                          <a:graphicData uri="http://schemas.openxmlformats.org/drawingml/2006/picture">
                            <pic:pic>
                              <pic:nvPicPr>
                                <pic:cNvPr id="2103735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3033772" name="Picture">
</wp:docPr>
                  <a:graphic>
                    <a:graphicData uri="http://schemas.openxmlformats.org/drawingml/2006/picture">
                      <pic:pic>
                        <pic:nvPicPr>
                          <pic:cNvPr id="17930337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9712046" name="Picture">
</wp:docPr>
                  <a:graphic>
                    <a:graphicData uri="http://schemas.openxmlformats.org/drawingml/2006/picture">
                      <pic:pic>
                        <pic:nvPicPr>
                          <pic:cNvPr id="16297120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16200 Sigogne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9577148" name="Picture">
</wp:docPr>
                  <a:graphic>
                    <a:graphicData uri="http://schemas.openxmlformats.org/drawingml/2006/picture">
                      <pic:pic>
                        <pic:nvPicPr>
                          <pic:cNvPr id="3495771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Sigogne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8644518" name="Picture">
</wp:docPr>
                  <a:graphic>
                    <a:graphicData uri="http://schemas.openxmlformats.org/drawingml/2006/picture">
                      <pic:pic>
                        <pic:nvPicPr>
                          <pic:cNvPr id="1368644518"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9243855" name="Picture">
</wp:docPr>
                  <a:graphic>
                    <a:graphicData uri="http://schemas.openxmlformats.org/drawingml/2006/picture">
                      <pic:pic>
                        <pic:nvPicPr>
                          <pic:cNvPr id="52924385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56979358" name="Picture">
</wp:docPr>
                  <a:graphic>
                    <a:graphicData uri="http://schemas.openxmlformats.org/drawingml/2006/picture">
                      <pic:pic>
                        <pic:nvPicPr>
                          <pic:cNvPr id="2056979358"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932497" name="Picture">
</wp:docPr>
                        <a:graphic>
                          <a:graphicData uri="http://schemas.openxmlformats.org/drawingml/2006/picture">
                            <pic:pic>
                              <pic:nvPicPr>
                                <pic:cNvPr id="14493249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6703533" name="Picture">
</wp:docPr>
                        <a:graphic>
                          <a:graphicData uri="http://schemas.openxmlformats.org/drawingml/2006/picture">
                            <pic:pic>
                              <pic:nvPicPr>
                                <pic:cNvPr id="526703533"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2761538" name="Picture">
</wp:docPr>
                  <a:graphic>
                    <a:graphicData uri="http://schemas.openxmlformats.org/drawingml/2006/picture">
                      <pic:pic>
                        <pic:nvPicPr>
                          <pic:cNvPr id="2727615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6860491" name="Picture">
</wp:docPr>
                  <a:graphic>
                    <a:graphicData uri="http://schemas.openxmlformats.org/drawingml/2006/picture">
                      <pic:pic>
                        <pic:nvPicPr>
                          <pic:cNvPr id="7268604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16200 Sigogne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7436991" name="Picture">
</wp:docPr>
                  <a:graphic>
                    <a:graphicData uri="http://schemas.openxmlformats.org/drawingml/2006/picture">
                      <pic:pic>
                        <pic:nvPicPr>
                          <pic:cNvPr id="3074369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Sigogne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5283113" name="Picture">
</wp:docPr>
                  <a:graphic>
                    <a:graphicData uri="http://schemas.openxmlformats.org/drawingml/2006/picture">
                      <pic:pic>
                        <pic:nvPicPr>
                          <pic:cNvPr id="1475283113"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4023734" name="Picture">
</wp:docPr>
                  <a:graphic>
                    <a:graphicData uri="http://schemas.openxmlformats.org/drawingml/2006/picture">
                      <pic:pic>
                        <pic:nvPicPr>
                          <pic:cNvPr id="138402373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13479585" name="Picture">
</wp:docPr>
                  <a:graphic>
                    <a:graphicData uri="http://schemas.openxmlformats.org/drawingml/2006/picture">
                      <pic:pic>
                        <pic:nvPicPr>
                          <pic:cNvPr id="413479585"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4705527" name="Picture">
</wp:docPr>
                        <a:graphic>
                          <a:graphicData uri="http://schemas.openxmlformats.org/drawingml/2006/picture">
                            <pic:pic>
                              <pic:nvPicPr>
                                <pic:cNvPr id="156470552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6331889" name="Picture">
</wp:docPr>
                        <a:graphic>
                          <a:graphicData uri="http://schemas.openxmlformats.org/drawingml/2006/picture">
                            <pic:pic>
                              <pic:nvPicPr>
                                <pic:cNvPr id="856331889"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4695389" name="Picture">
</wp:docPr>
                  <a:graphic>
                    <a:graphicData uri="http://schemas.openxmlformats.org/drawingml/2006/picture">
                      <pic:pic>
                        <pic:nvPicPr>
                          <pic:cNvPr id="19146953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675641" name="Picture">
</wp:docPr>
                  <a:graphic>
                    <a:graphicData uri="http://schemas.openxmlformats.org/drawingml/2006/picture">
                      <pic:pic>
                        <pic:nvPicPr>
                          <pic:cNvPr id="1716756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16200 Sigogne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8583773" name="Picture">
</wp:docPr>
                  <a:graphic>
                    <a:graphicData uri="http://schemas.openxmlformats.org/drawingml/2006/picture">
                      <pic:pic>
                        <pic:nvPicPr>
                          <pic:cNvPr id="6885837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Sigogne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999260" name="Picture">
</wp:docPr>
                  <a:graphic>
                    <a:graphicData uri="http://schemas.openxmlformats.org/drawingml/2006/picture">
                      <pic:pic>
                        <pic:nvPicPr>
                          <pic:cNvPr id="13399926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7294901" name="Picture">
</wp:docPr>
                  <a:graphic>
                    <a:graphicData uri="http://schemas.openxmlformats.org/drawingml/2006/picture">
                      <pic:pic>
                        <pic:nvPicPr>
                          <pic:cNvPr id="23729490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40965157" name="Picture">
</wp:docPr>
                  <a:graphic>
                    <a:graphicData uri="http://schemas.openxmlformats.org/drawingml/2006/picture">
                      <pic:pic>
                        <pic:nvPicPr>
                          <pic:cNvPr id="740965157"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5371453" name="Picture">
</wp:docPr>
                        <a:graphic>
                          <a:graphicData uri="http://schemas.openxmlformats.org/drawingml/2006/picture">
                            <pic:pic>
                              <pic:nvPicPr>
                                <pic:cNvPr id="139537145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4195182" name="Picture">
</wp:docPr>
                  <a:graphic>
                    <a:graphicData uri="http://schemas.openxmlformats.org/drawingml/2006/picture">
                      <pic:pic>
                        <pic:nvPicPr>
                          <pic:cNvPr id="7741951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0244060" name="Picture">
</wp:docPr>
                  <a:graphic>
                    <a:graphicData uri="http://schemas.openxmlformats.org/drawingml/2006/picture">
                      <pic:pic>
                        <pic:nvPicPr>
                          <pic:cNvPr id="14202440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16200 Sigogne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0301703" name="Picture">
</wp:docPr>
                  <a:graphic>
                    <a:graphicData uri="http://schemas.openxmlformats.org/drawingml/2006/picture">
                      <pic:pic>
                        <pic:nvPicPr>
                          <pic:cNvPr id="5603017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Sigogne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105993" name="Picture">
</wp:docPr>
                  <a:graphic>
                    <a:graphicData uri="http://schemas.openxmlformats.org/drawingml/2006/picture">
                      <pic:pic>
                        <pic:nvPicPr>
                          <pic:cNvPr id="14910599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0038859" name="Picture">
</wp:docPr>
                  <a:graphic>
                    <a:graphicData uri="http://schemas.openxmlformats.org/drawingml/2006/picture">
                      <pic:pic>
                        <pic:nvPicPr>
                          <pic:cNvPr id="142003885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5420613" name="Picture">
</wp:docPr>
                  <a:graphic>
                    <a:graphicData uri="http://schemas.openxmlformats.org/drawingml/2006/picture">
                      <pic:pic>
                        <pic:nvPicPr>
                          <pic:cNvPr id="175420613"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584707" name="Picture">
</wp:docPr>
                        <a:graphic>
                          <a:graphicData uri="http://schemas.openxmlformats.org/drawingml/2006/picture">
                            <pic:pic>
                              <pic:nvPicPr>
                                <pic:cNvPr id="17058470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6483828" name="Picture">
</wp:docPr>
                  <a:graphic>
                    <a:graphicData uri="http://schemas.openxmlformats.org/drawingml/2006/picture">
                      <pic:pic>
                        <pic:nvPicPr>
                          <pic:cNvPr id="18164838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8818957" name="Picture">
</wp:docPr>
                  <a:graphic>
                    <a:graphicData uri="http://schemas.openxmlformats.org/drawingml/2006/picture">
                      <pic:pic>
                        <pic:nvPicPr>
                          <pic:cNvPr id="8288189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16200 Sigogne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8223971" name="Picture">
</wp:docPr>
                  <a:graphic>
                    <a:graphicData uri="http://schemas.openxmlformats.org/drawingml/2006/picture">
                      <pic:pic>
                        <pic:nvPicPr>
                          <pic:cNvPr id="6882239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Sigogne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8469313" name="Picture">
</wp:docPr>
                  <a:graphic>
                    <a:graphicData uri="http://schemas.openxmlformats.org/drawingml/2006/picture">
                      <pic:pic>
                        <pic:nvPicPr>
                          <pic:cNvPr id="2038469313"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5261569" name="Picture">
</wp:docPr>
                  <a:graphic>
                    <a:graphicData uri="http://schemas.openxmlformats.org/drawingml/2006/picture">
                      <pic:pic>
                        <pic:nvPicPr>
                          <pic:cNvPr id="70526156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493787581" name="Picture">
</wp:docPr>
                  <a:graphic>
                    <a:graphicData uri="http://schemas.openxmlformats.org/drawingml/2006/picture">
                      <pic:pic>
                        <pic:nvPicPr>
                          <pic:cNvPr id="493787581" name="Picture"/>
                          <pic:cNvPicPr/>
                        </pic:nvPicPr>
                        <pic:blipFill>
                          <a:blip r:embed="img_0_6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bas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9651274" name="Picture">
</wp:docPr>
                  <a:graphic>
                    <a:graphicData uri="http://schemas.openxmlformats.org/drawingml/2006/picture">
                      <pic:pic>
                        <pic:nvPicPr>
                          <pic:cNvPr id="10796512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2636789" name="Picture">
</wp:docPr>
                  <a:graphic>
                    <a:graphicData uri="http://schemas.openxmlformats.org/drawingml/2006/picture">
                      <pic:pic>
                        <pic:nvPicPr>
                          <pic:cNvPr id="4626367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16200 Sigogne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0526928" name="Picture">
</wp:docPr>
                  <a:graphic>
                    <a:graphicData uri="http://schemas.openxmlformats.org/drawingml/2006/picture">
                      <pic:pic>
                        <pic:nvPicPr>
                          <pic:cNvPr id="18405269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Sigogne</w:t>
            </w:r>
          </w:p>
        </w:tc>
        <w:tc>
          <w:tcPr>
     </w:tcPr>
          <w:p>
            <w:pPr>
              <w:pStyle w:val="EMPTY_CELL_STYLE"/>
            </w:pPr>
          </w:p>
        </w:tc>
      </w:tr>
      <w:tr>
        <w:trPr>
          <w:trHeight w:hRule="exact" w:val="12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7787696" name="Picture">
</wp:docPr>
                  <a:graphic>
                    <a:graphicData uri="http://schemas.openxmlformats.org/drawingml/2006/picture">
                      <pic:pic>
                        <pic:nvPicPr>
                          <pic:cNvPr id="8977876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3321755" name="Picture">
</wp:docPr>
                  <a:graphic>
                    <a:graphicData uri="http://schemas.openxmlformats.org/drawingml/2006/picture">
                      <pic:pic>
                        <pic:nvPicPr>
                          <pic:cNvPr id="8833217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16200 Sigogne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8785129" name="Picture">
</wp:docPr>
                  <a:graphic>
                    <a:graphicData uri="http://schemas.openxmlformats.org/drawingml/2006/picture">
                      <pic:pic>
                        <pic:nvPicPr>
                          <pic:cNvPr id="20287851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Sigogne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2137578" name="Picture">
</wp:docPr>
                  <a:graphic>
                    <a:graphicData uri="http://schemas.openxmlformats.org/drawingml/2006/picture">
                      <pic:pic>
                        <pic:nvPicPr>
                          <pic:cNvPr id="1392137578"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9386948" name="Picture">
</wp:docPr>
                  <a:graphic>
                    <a:graphicData uri="http://schemas.openxmlformats.org/drawingml/2006/picture">
                      <pic:pic>
                        <pic:nvPicPr>
                          <pic:cNvPr id="82938694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423803619" name="Picture">
</wp:docPr>
                  <a:graphic>
                    <a:graphicData uri="http://schemas.openxmlformats.org/drawingml/2006/picture">
                      <pic:pic>
                        <pic:nvPicPr>
                          <pic:cNvPr id="1423803619"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1588332" name="Picture">
</wp:docPr>
                  <a:graphic>
                    <a:graphicData uri="http://schemas.openxmlformats.org/drawingml/2006/picture">
                      <pic:pic>
                        <pic:nvPicPr>
                          <pic:cNvPr id="5115883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6793655" name="Picture">
</wp:docPr>
                  <a:graphic>
                    <a:graphicData uri="http://schemas.openxmlformats.org/drawingml/2006/picture">
                      <pic:pic>
                        <pic:nvPicPr>
                          <pic:cNvPr id="15867936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16200 Sigogne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1341394" name="Picture">
</wp:docPr>
                  <a:graphic>
                    <a:graphicData uri="http://schemas.openxmlformats.org/drawingml/2006/picture">
                      <pic:pic>
                        <pic:nvPicPr>
                          <pic:cNvPr id="17113413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Sigogne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4986158" name="Picture">
</wp:docPr>
                  <a:graphic>
                    <a:graphicData uri="http://schemas.openxmlformats.org/drawingml/2006/picture">
                      <pic:pic>
                        <pic:nvPicPr>
                          <pic:cNvPr id="1624986158"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076223" name="Picture">
</wp:docPr>
                  <a:graphic>
                    <a:graphicData uri="http://schemas.openxmlformats.org/drawingml/2006/picture">
                      <pic:pic>
                        <pic:nvPicPr>
                          <pic:cNvPr id="20807622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60461538" name="Picture">
</wp:docPr>
                  <a:graphic>
                    <a:graphicData uri="http://schemas.openxmlformats.org/drawingml/2006/picture">
                      <pic:pic>
                        <pic:nvPicPr>
                          <pic:cNvPr id="660461538"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8361242" name="Picture">
</wp:docPr>
                  <a:graphic>
                    <a:graphicData uri="http://schemas.openxmlformats.org/drawingml/2006/picture">
                      <pic:pic>
                        <pic:nvPicPr>
                          <pic:cNvPr id="19483612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6952668" name="Picture">
</wp:docPr>
                  <a:graphic>
                    <a:graphicData uri="http://schemas.openxmlformats.org/drawingml/2006/picture">
                      <pic:pic>
                        <pic:nvPicPr>
                          <pic:cNvPr id="13469526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16200 Sigogne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5180982" name="Picture">
</wp:docPr>
                  <a:graphic>
                    <a:graphicData uri="http://schemas.openxmlformats.org/drawingml/2006/picture">
                      <pic:pic>
                        <pic:nvPicPr>
                          <pic:cNvPr id="14851809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"https://fiches-risques.brgm.fr/georisques/casias/SSP4028452" \t "_blank" </w:instrText>
            </w:r>
            <w:r>
              <w:fldChar w:fldCharType="separate"/>
            </w:r>
            <w:r>
              <w:rPr>
                <w:rFonts w:ascii="Marianne" w:hAnsi="Marianne" w:eastAsia="Marianne" w:cs="Marianne"/>
                <w:sz w:val="14"/>
              </w:rPr>
              <w:t xml:space="preserve">SSP4028452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réaménagée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"https://fiches-risques.brgm.fr/georisques/casias/SSP4028451" \t "_blank" </w:instrText>
            </w:r>
            <w:r>
              <w:fldChar w:fldCharType="separate"/>
            </w:r>
            <w:r>
              <w:rPr>
                <w:rFonts w:ascii="Marianne" w:hAnsi="Marianne" w:eastAsia="Marianne" w:cs="Marianne"/>
                <w:sz w:val="14"/>
              </w:rPr>
              <w:t xml:space="preserve">SSP4028451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métaux et ferrailles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"https://fiches-risques.brgm.fr/georisques/casias/SSP4028185" \t "_blank" </w:instrText>
            </w:r>
            <w:r>
              <w:fldChar w:fldCharType="separate"/>
            </w:r>
            <w:r>
              <w:rPr>
                <w:rFonts w:ascii="Marianne" w:hAnsi="Marianne" w:eastAsia="Marianne" w:cs="Marianne"/>
                <w:sz w:val="14"/>
              </w:rPr>
              <w:t xml:space="preserve">SSP4028185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Récupération de métaux et ferrailles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"https://fiches-risques.brgm.fr/georisques/casias/SSP4027943" \t "_blank" </w:instrText>
            </w:r>
            <w:r>
              <w:fldChar w:fldCharType="separate"/>
            </w:r>
            <w:r>
              <w:rPr>
                <w:rFonts w:ascii="Marianne" w:hAnsi="Marianne" w:eastAsia="Marianne" w:cs="Marianne"/>
                <w:sz w:val="14"/>
              </w:rPr>
              <w:t xml:space="preserve">SSP4027943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Récupération et stockage de vieux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"https://fiches-risques.brgm.fr/georisques/casias/SSP4027371" \t "_blank" </w:instrText>
            </w:r>
            <w:r>
              <w:fldChar w:fldCharType="separate"/>
            </w:r>
            <w:r>
              <w:rPr>
                <w:rFonts w:ascii="Marianne" w:hAnsi="Marianne" w:eastAsia="Marianne" w:cs="Marianne"/>
                <w:sz w:val="14"/>
              </w:rPr>
              <w:t xml:space="preserve">SSP4027371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Bureau de tabac</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"https://fiches-risques.brgm.fr/georisques/casias/SSP4027079" \t "_blank" </w:instrText>
            </w:r>
            <w:r>
              <w:fldChar w:fldCharType="separate"/>
            </w:r>
            <w:r>
              <w:rPr>
                <w:rFonts w:ascii="Marianne" w:hAnsi="Marianne" w:eastAsia="Marianne" w:cs="Marianne"/>
                <w:sz w:val="14"/>
              </w:rPr>
              <w:t xml:space="preserve">SSP4027079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des Lauriers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"https://fiches-risques.brgm.fr/georisques/casias/SSP4027078" \t "_blank" </w:instrText>
            </w:r>
            <w:r>
              <w:fldChar w:fldCharType="separate"/>
            </w:r>
            <w:r>
              <w:rPr>
                <w:rFonts w:ascii="Marianne" w:hAnsi="Marianne" w:eastAsia="Marianne" w:cs="Marianne"/>
                <w:sz w:val="14"/>
              </w:rPr>
              <w:t xml:space="preserve">SSP4027078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Four à chaux permanent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"https://fiches-risques.brgm.fr/georisques/casias/SSP4026802" \t "_blank" </w:instrText>
            </w:r>
            <w:r>
              <w:fldChar w:fldCharType="separate"/>
            </w:r>
            <w:r>
              <w:rPr>
                <w:rFonts w:ascii="Marianne" w:hAnsi="Marianne" w:eastAsia="Marianne" w:cs="Marianne"/>
                <w:sz w:val="14"/>
              </w:rPr>
              <w:t xml:space="preserve">SSP4026802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automobile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basedOn w:val="Style1"/>
    <w:pPr>
      <w:ind/>
    </w:pPr>
    <w:rPr>
      <w:rFonts w:ascii="Marianne" w:hAnsi="Marianne" w:eastAsia="Marianne" w:cs="Marianne"/>
    </w:rPr>
  </w:style>
  <w:style w:type="paragraph" w:styleId="tableRow|01">
    <w:name w:val="tableRow|01"/>
    <w:qFormat/>
    <w:basedOn w:val="Style1"/>
    <w:pPr>
      <w:ind/>
    </w:pPr>
    <w:rPr>
      <w:rFonts w:ascii="Marianne" w:hAnsi="Marianne" w:eastAsia="Marianne" w:cs="Marianne"/>
    </w:rPr>
  </w:style>
  <w:style w:type="paragraph" w:styleId="tableRow|10">
    <w:name w:val="tableRow|10"/>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