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19896" name="Picture">
</wp:docPr>
                  <a:graphic>
                    <a:graphicData uri="http://schemas.openxmlformats.org/drawingml/2006/picture">
                      <pic:pic>
                        <pic:nvPicPr>
                          <pic:cNvPr id="156441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665587" name="Picture">
</wp:docPr>
                  <a:graphic>
                    <a:graphicData uri="http://schemas.openxmlformats.org/drawingml/2006/picture">
                      <pic:pic>
                        <pic:nvPicPr>
                          <pic:cNvPr id="669665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2160387" name="Picture">
</wp:docPr>
                        <a:graphic>
                          <a:graphicData uri="http://schemas.openxmlformats.org/drawingml/2006/picture">
                            <pic:pic>
                              <pic:nvPicPr>
                                <pic:cNvPr id="1832160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57290 Serémange-Erzange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1177154" name="Picture">
</wp:docPr>
                  <a:graphic>
                    <a:graphicData uri="http://schemas.openxmlformats.org/drawingml/2006/picture">
                      <pic:pic>
                        <pic:nvPicPr>
                          <pic:cNvPr id="451177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014706" name="Picture">
</wp:docPr>
                  <a:graphic>
                    <a:graphicData uri="http://schemas.openxmlformats.org/drawingml/2006/picture">
                      <pic:pic>
                        <pic:nvPicPr>
                          <pic:cNvPr id="712014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156957" name="Picture">
</wp:docPr>
                  <a:graphic>
                    <a:graphicData uri="http://schemas.openxmlformats.org/drawingml/2006/picture">
                      <pic:pic>
                        <pic:nvPicPr>
                          <pic:cNvPr id="151515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06484" name="Picture">
</wp:docPr>
                  <a:graphic>
                    <a:graphicData uri="http://schemas.openxmlformats.org/drawingml/2006/picture">
                      <pic:pic>
                        <pic:nvPicPr>
                          <pic:cNvPr id="152230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003118" name="Picture">
</wp:docPr>
                  <a:graphic>
                    <a:graphicData uri="http://schemas.openxmlformats.org/drawingml/2006/picture">
                      <pic:pic>
                        <pic:nvPicPr>
                          <pic:cNvPr id="127700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640397" name="Picture">
</wp:docPr>
                        <a:graphic>
                          <a:graphicData uri="http://schemas.openxmlformats.org/drawingml/2006/picture">
                            <pic:pic>
                              <pic:nvPicPr>
                                <pic:cNvPr id="929640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655296" name="Picture">
</wp:docPr>
                        <a:graphic>
                          <a:graphicData uri="http://schemas.openxmlformats.org/drawingml/2006/picture">
                            <pic:pic>
                              <pic:nvPicPr>
                                <pic:cNvPr id="314655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94646" name="Picture">
</wp:docPr>
                        <a:graphic>
                          <a:graphicData uri="http://schemas.openxmlformats.org/drawingml/2006/picture">
                            <pic:pic>
                              <pic:nvPicPr>
                                <pic:cNvPr id="1691994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30550" name="Picture">
</wp:docPr>
                        <a:graphic>
                          <a:graphicData uri="http://schemas.openxmlformats.org/drawingml/2006/picture">
                            <pic:pic>
                              <pic:nvPicPr>
                                <pic:cNvPr id="915930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55027" name="Picture">
</wp:docPr>
                        <a:graphic>
                          <a:graphicData uri="http://schemas.openxmlformats.org/drawingml/2006/picture">
                            <pic:pic>
                              <pic:nvPicPr>
                                <pic:cNvPr id="822455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657269" name="Picture">
</wp:docPr>
                        <a:graphic>
                          <a:graphicData uri="http://schemas.openxmlformats.org/drawingml/2006/picture">
                            <pic:pic>
                              <pic:nvPicPr>
                                <pic:cNvPr id="14476572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619244" name="Picture">
</wp:docPr>
                        <a:graphic>
                          <a:graphicData uri="http://schemas.openxmlformats.org/drawingml/2006/picture">
                            <pic:pic>
                              <pic:nvPicPr>
                                <pic:cNvPr id="929619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13534" name="Picture">
</wp:docPr>
                        <a:graphic>
                          <a:graphicData uri="http://schemas.openxmlformats.org/drawingml/2006/picture">
                            <pic:pic>
                              <pic:nvPicPr>
                                <pic:cNvPr id="957913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496054" name="Picture">
</wp:docPr>
                        <a:graphic>
                          <a:graphicData uri="http://schemas.openxmlformats.org/drawingml/2006/picture">
                            <pic:pic>
                              <pic:nvPicPr>
                                <pic:cNvPr id="1477496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191774" name="Picture">
</wp:docPr>
                        <a:graphic>
                          <a:graphicData uri="http://schemas.openxmlformats.org/drawingml/2006/picture">
                            <pic:pic>
                              <pic:nvPicPr>
                                <pic:cNvPr id="1045191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44066" name="Picture">
</wp:docPr>
                        <a:graphic>
                          <a:graphicData uri="http://schemas.openxmlformats.org/drawingml/2006/picture">
                            <pic:pic>
                              <pic:nvPicPr>
                                <pic:cNvPr id="1078144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06111" name="Picture">
</wp:docPr>
                        <a:graphic>
                          <a:graphicData uri="http://schemas.openxmlformats.org/drawingml/2006/picture">
                            <pic:pic>
                              <pic:nvPicPr>
                                <pic:cNvPr id="11848061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453093" name="Picture">
</wp:docPr>
                        <a:graphic>
                          <a:graphicData uri="http://schemas.openxmlformats.org/drawingml/2006/picture">
                            <pic:pic>
                              <pic:nvPicPr>
                                <pic:cNvPr id="7974530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8380" name="Picture">
</wp:docPr>
                        <a:graphic>
                          <a:graphicData uri="http://schemas.openxmlformats.org/drawingml/2006/picture">
                            <pic:pic>
                              <pic:nvPicPr>
                                <pic:cNvPr id="109388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551780" name="Picture">
</wp:docPr>
                        <a:graphic>
                          <a:graphicData uri="http://schemas.openxmlformats.org/drawingml/2006/picture">
                            <pic:pic>
                              <pic:nvPicPr>
                                <pic:cNvPr id="20145517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530260" name="Picture">
</wp:docPr>
                        <a:graphic>
                          <a:graphicData uri="http://schemas.openxmlformats.org/drawingml/2006/picture">
                            <pic:pic>
                              <pic:nvPicPr>
                                <pic:cNvPr id="1815530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79274" name="Picture">
</wp:docPr>
                        <a:graphic>
                          <a:graphicData uri="http://schemas.openxmlformats.org/drawingml/2006/picture">
                            <pic:pic>
                              <pic:nvPicPr>
                                <pic:cNvPr id="866279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897035" name="Picture">
</wp:docPr>
                        <a:graphic>
                          <a:graphicData uri="http://schemas.openxmlformats.org/drawingml/2006/picture">
                            <pic:pic>
                              <pic:nvPicPr>
                                <pic:cNvPr id="18198970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913619" name="Picture">
</wp:docPr>
                        <a:graphic>
                          <a:graphicData uri="http://schemas.openxmlformats.org/drawingml/2006/picture">
                            <pic:pic>
                              <pic:nvPicPr>
                                <pic:cNvPr id="288913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58145" name="Picture">
</wp:docPr>
                        <a:graphic>
                          <a:graphicData uri="http://schemas.openxmlformats.org/drawingml/2006/picture">
                            <pic:pic>
                              <pic:nvPicPr>
                                <pic:cNvPr id="4823581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622466" name="Picture">
</wp:docPr>
                        <a:graphic>
                          <a:graphicData uri="http://schemas.openxmlformats.org/drawingml/2006/picture">
                            <pic:pic>
                              <pic:nvPicPr>
                                <pic:cNvPr id="17906224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644070" name="Picture">
</wp:docPr>
                        <a:graphic>
                          <a:graphicData uri="http://schemas.openxmlformats.org/drawingml/2006/picture">
                            <pic:pic>
                              <pic:nvPicPr>
                                <pic:cNvPr id="6596440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32496" name="Picture">
</wp:docPr>
                        <a:graphic>
                          <a:graphicData uri="http://schemas.openxmlformats.org/drawingml/2006/picture">
                            <pic:pic>
                              <pic:nvPicPr>
                                <pic:cNvPr id="5523324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195113" name="Picture">
</wp:docPr>
                        <a:graphic>
                          <a:graphicData uri="http://schemas.openxmlformats.org/drawingml/2006/picture">
                            <pic:pic>
                              <pic:nvPicPr>
                                <pic:cNvPr id="1242195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286466" name="Picture">
</wp:docPr>
                        <a:graphic>
                          <a:graphicData uri="http://schemas.openxmlformats.org/drawingml/2006/picture">
                            <pic:pic>
                              <pic:nvPicPr>
                                <pic:cNvPr id="87828646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96255" name="Picture">
</wp:docPr>
                        <a:graphic>
                          <a:graphicData uri="http://schemas.openxmlformats.org/drawingml/2006/picture">
                            <pic:pic>
                              <pic:nvPicPr>
                                <pic:cNvPr id="11764962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90642" name="Picture">
</wp:docPr>
                        <a:graphic>
                          <a:graphicData uri="http://schemas.openxmlformats.org/drawingml/2006/picture">
                            <pic:pic>
                              <pic:nvPicPr>
                                <pic:cNvPr id="3074906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00567" name="Picture">
</wp:docPr>
                  <a:graphic>
                    <a:graphicData uri="http://schemas.openxmlformats.org/drawingml/2006/picture">
                      <pic:pic>
                        <pic:nvPicPr>
                          <pic:cNvPr id="72500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71794" name="Picture">
</wp:docPr>
                  <a:graphic>
                    <a:graphicData uri="http://schemas.openxmlformats.org/drawingml/2006/picture">
                      <pic:pic>
                        <pic:nvPicPr>
                          <pic:cNvPr id="109967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43625" name="Picture">
</wp:docPr>
                  <a:graphic>
                    <a:graphicData uri="http://schemas.openxmlformats.org/drawingml/2006/picture">
                      <pic:pic>
                        <pic:nvPicPr>
                          <pic:cNvPr id="179364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927147" name="Picture">
</wp:docPr>
                        <a:graphic>
                          <a:graphicData uri="http://schemas.openxmlformats.org/drawingml/2006/picture">
                            <pic:pic>
                              <pic:nvPicPr>
                                <pic:cNvPr id="123892714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412592" name="Picture">
</wp:docPr>
                        <a:graphic>
                          <a:graphicData uri="http://schemas.openxmlformats.org/drawingml/2006/picture">
                            <pic:pic>
                              <pic:nvPicPr>
                                <pic:cNvPr id="137541259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666740" name="Picture">
</wp:docPr>
                        <a:graphic>
                          <a:graphicData uri="http://schemas.openxmlformats.org/drawingml/2006/picture">
                            <pic:pic>
                              <pic:nvPicPr>
                                <pic:cNvPr id="161166674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14841" name="Picture">
</wp:docPr>
                  <a:graphic>
                    <a:graphicData uri="http://schemas.openxmlformats.org/drawingml/2006/picture">
                      <pic:pic>
                        <pic:nvPicPr>
                          <pic:cNvPr id="125011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34665" name="Picture">
</wp:docPr>
                  <a:graphic>
                    <a:graphicData uri="http://schemas.openxmlformats.org/drawingml/2006/picture">
                      <pic:pic>
                        <pic:nvPicPr>
                          <pic:cNvPr id="71773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499" name="Picture">
</wp:docPr>
                  <a:graphic>
                    <a:graphicData uri="http://schemas.openxmlformats.org/drawingml/2006/picture">
                      <pic:pic>
                        <pic:nvPicPr>
                          <pic:cNvPr id="406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Seremange-erzange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360041" name="Picture">
</wp:docPr>
                  <a:graphic>
                    <a:graphicData uri="http://schemas.openxmlformats.org/drawingml/2006/picture">
                      <pic:pic>
                        <pic:nvPicPr>
                          <pic:cNvPr id="183936004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22678" name="Picture">
</wp:docPr>
                  <a:graphic>
                    <a:graphicData uri="http://schemas.openxmlformats.org/drawingml/2006/picture">
                      <pic:pic>
                        <pic:nvPicPr>
                          <pic:cNvPr id="12277226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5786075" name="Picture">
</wp:docPr>
                  <a:graphic>
                    <a:graphicData uri="http://schemas.openxmlformats.org/drawingml/2006/picture">
                      <pic:pic>
                        <pic:nvPicPr>
                          <pic:cNvPr id="102578607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Fensch(Zones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42067" name="Picture">
</wp:docPr>
                        <a:graphic>
                          <a:graphicData uri="http://schemas.openxmlformats.org/drawingml/2006/picture">
                            <pic:pic>
                              <pic:nvPicPr>
                                <pic:cNvPr id="14824206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463587" name="Picture">
</wp:docPr>
                        <a:graphic>
                          <a:graphicData uri="http://schemas.openxmlformats.org/drawingml/2006/picture">
                            <pic:pic>
                              <pic:nvPicPr>
                                <pic:cNvPr id="37046358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17406" name="Picture">
</wp:docPr>
                  <a:graphic>
                    <a:graphicData uri="http://schemas.openxmlformats.org/drawingml/2006/picture">
                      <pic:pic>
                        <pic:nvPicPr>
                          <pic:cNvPr id="115351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59475" name="Picture">
</wp:docPr>
                  <a:graphic>
                    <a:graphicData uri="http://schemas.openxmlformats.org/drawingml/2006/picture">
                      <pic:pic>
                        <pic:nvPicPr>
                          <pic:cNvPr id="175315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27155" name="Picture">
</wp:docPr>
                  <a:graphic>
                    <a:graphicData uri="http://schemas.openxmlformats.org/drawingml/2006/picture">
                      <pic:pic>
                        <pic:nvPicPr>
                          <pic:cNvPr id="24542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Seremange-erzange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177673" name="Picture">
</wp:docPr>
                        <a:graphic>
                          <a:graphicData uri="http://schemas.openxmlformats.org/drawingml/2006/picture">
                            <pic:pic>
                              <pic:nvPicPr>
                                <pic:cNvPr id="208317767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265801" name="Picture">
</wp:docPr>
                  <a:graphic>
                    <a:graphicData uri="http://schemas.openxmlformats.org/drawingml/2006/picture">
                      <pic:pic>
                        <pic:nvPicPr>
                          <pic:cNvPr id="40626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1498" name="Picture">
</wp:docPr>
                  <a:graphic>
                    <a:graphicData uri="http://schemas.openxmlformats.org/drawingml/2006/picture">
                      <pic:pic>
                        <pic:nvPicPr>
                          <pic:cNvPr id="13079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521334" name="Picture">
</wp:docPr>
                  <a:graphic>
                    <a:graphicData uri="http://schemas.openxmlformats.org/drawingml/2006/picture">
                      <pic:pic>
                        <pic:nvPicPr>
                          <pic:cNvPr id="77052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Seremange-erzange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321562" name="Picture">
</wp:docPr>
                  <a:graphic>
                    <a:graphicData uri="http://schemas.openxmlformats.org/drawingml/2006/picture">
                      <pic:pic>
                        <pic:nvPicPr>
                          <pic:cNvPr id="215321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96420" name="Picture">
</wp:docPr>
                  <a:graphic>
                    <a:graphicData uri="http://schemas.openxmlformats.org/drawingml/2006/picture">
                      <pic:pic>
                        <pic:nvPicPr>
                          <pic:cNvPr id="1410696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718944" name="Picture">
</wp:docPr>
                  <a:graphic>
                    <a:graphicData uri="http://schemas.openxmlformats.org/drawingml/2006/picture">
                      <pic:pic>
                        <pic:nvPicPr>
                          <pic:cNvPr id="87271894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784097" name="Picture">
</wp:docPr>
                        <a:graphic>
                          <a:graphicData uri="http://schemas.openxmlformats.org/drawingml/2006/picture">
                            <pic:pic>
                              <pic:nvPicPr>
                                <pic:cNvPr id="552784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290415" name="Picture">
</wp:docPr>
                        <a:graphic>
                          <a:graphicData uri="http://schemas.openxmlformats.org/drawingml/2006/picture">
                            <pic:pic>
                              <pic:nvPicPr>
                                <pic:cNvPr id="13162904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53018" name="Picture">
</wp:docPr>
                  <a:graphic>
                    <a:graphicData uri="http://schemas.openxmlformats.org/drawingml/2006/picture">
                      <pic:pic>
                        <pic:nvPicPr>
                          <pic:cNvPr id="179255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380918" name="Picture">
</wp:docPr>
                  <a:graphic>
                    <a:graphicData uri="http://schemas.openxmlformats.org/drawingml/2006/picture">
                      <pic:pic>
                        <pic:nvPicPr>
                          <pic:cNvPr id="199038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06282" name="Picture">
</wp:docPr>
                  <a:graphic>
                    <a:graphicData uri="http://schemas.openxmlformats.org/drawingml/2006/picture">
                      <pic:pic>
                        <pic:nvPicPr>
                          <pic:cNvPr id="52460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Seremange-erzange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27162" name="Picture">
</wp:docPr>
                  <a:graphic>
                    <a:graphicData uri="http://schemas.openxmlformats.org/drawingml/2006/picture">
                      <pic:pic>
                        <pic:nvPicPr>
                          <pic:cNvPr id="520727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95149" name="Picture">
</wp:docPr>
                  <a:graphic>
                    <a:graphicData uri="http://schemas.openxmlformats.org/drawingml/2006/picture">
                      <pic:pic>
                        <pic:nvPicPr>
                          <pic:cNvPr id="282095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178820" name="Picture">
</wp:docPr>
                  <a:graphic>
                    <a:graphicData uri="http://schemas.openxmlformats.org/drawingml/2006/picture">
                      <pic:pic>
                        <pic:nvPicPr>
                          <pic:cNvPr id="157417882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38639" name="Picture">
</wp:docPr>
                        <a:graphic>
                          <a:graphicData uri="http://schemas.openxmlformats.org/drawingml/2006/picture">
                            <pic:pic>
                              <pic:nvPicPr>
                                <pic:cNvPr id="845838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82486" name="Picture">
</wp:docPr>
                  <a:graphic>
                    <a:graphicData uri="http://schemas.openxmlformats.org/drawingml/2006/picture">
                      <pic:pic>
                        <pic:nvPicPr>
                          <pic:cNvPr id="133818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76397" name="Picture">
</wp:docPr>
                  <a:graphic>
                    <a:graphicData uri="http://schemas.openxmlformats.org/drawingml/2006/picture">
                      <pic:pic>
                        <pic:nvPicPr>
                          <pic:cNvPr id="201607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49477" name="Picture">
</wp:docPr>
                  <a:graphic>
                    <a:graphicData uri="http://schemas.openxmlformats.org/drawingml/2006/picture">
                      <pic:pic>
                        <pic:nvPicPr>
                          <pic:cNvPr id="93714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Seremange-erzange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654392" name="Picture">
</wp:docPr>
                  <a:graphic>
                    <a:graphicData uri="http://schemas.openxmlformats.org/drawingml/2006/picture">
                      <pic:pic>
                        <pic:nvPicPr>
                          <pic:cNvPr id="152365439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936953" name="Picture">
</wp:docPr>
                  <a:graphic>
                    <a:graphicData uri="http://schemas.openxmlformats.org/drawingml/2006/picture">
                      <pic:pic>
                        <pic:nvPicPr>
                          <pic:cNvPr id="276936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6948506" name="Picture">
</wp:docPr>
                  <a:graphic>
                    <a:graphicData uri="http://schemas.openxmlformats.org/drawingml/2006/picture">
                      <pic:pic>
                        <pic:nvPicPr>
                          <pic:cNvPr id="54694850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79437" name="Picture">
</wp:docPr>
                  <a:graphic>
                    <a:graphicData uri="http://schemas.openxmlformats.org/drawingml/2006/picture">
                      <pic:pic>
                        <pic:nvPicPr>
                          <pic:cNvPr id="143927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05338" name="Picture">
</wp:docPr>
                  <a:graphic>
                    <a:graphicData uri="http://schemas.openxmlformats.org/drawingml/2006/picture">
                      <pic:pic>
                        <pic:nvPicPr>
                          <pic:cNvPr id="68990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71190" name="Picture">
</wp:docPr>
                  <a:graphic>
                    <a:graphicData uri="http://schemas.openxmlformats.org/drawingml/2006/picture">
                      <pic:pic>
                        <pic:nvPicPr>
                          <pic:cNvPr id="120407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Seremange-erzange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582687" name="Picture">
</wp:docPr>
                  <a:graphic>
                    <a:graphicData uri="http://schemas.openxmlformats.org/drawingml/2006/picture">
                      <pic:pic>
                        <pic:nvPicPr>
                          <pic:cNvPr id="24158268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87040" name="Picture">
</wp:docPr>
                  <a:graphic>
                    <a:graphicData uri="http://schemas.openxmlformats.org/drawingml/2006/picture">
                      <pic:pic>
                        <pic:nvPicPr>
                          <pic:cNvPr id="312387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219817" name="Picture">
</wp:docPr>
                  <a:graphic>
                    <a:graphicData uri="http://schemas.openxmlformats.org/drawingml/2006/picture">
                      <pic:pic>
                        <pic:nvPicPr>
                          <pic:cNvPr id="164321981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148613" name="Picture">
</wp:docPr>
                        <a:graphic>
                          <a:graphicData uri="http://schemas.openxmlformats.org/drawingml/2006/picture">
                            <pic:pic>
                              <pic:nvPicPr>
                                <pic:cNvPr id="1034148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35382" name="Picture">
</wp:docPr>
                  <a:graphic>
                    <a:graphicData uri="http://schemas.openxmlformats.org/drawingml/2006/picture">
                      <pic:pic>
                        <pic:nvPicPr>
                          <pic:cNvPr id="179313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40685" name="Picture">
</wp:docPr>
                  <a:graphic>
                    <a:graphicData uri="http://schemas.openxmlformats.org/drawingml/2006/picture">
                      <pic:pic>
                        <pic:nvPicPr>
                          <pic:cNvPr id="113014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264656" name="Picture">
</wp:docPr>
                  <a:graphic>
                    <a:graphicData uri="http://schemas.openxmlformats.org/drawingml/2006/picture">
                      <pic:pic>
                        <pic:nvPicPr>
                          <pic:cNvPr id="161926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Seremange-erzange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94774" name="Picture">
</wp:docPr>
                  <a:graphic>
                    <a:graphicData uri="http://schemas.openxmlformats.org/drawingml/2006/picture">
                      <pic:pic>
                        <pic:nvPicPr>
                          <pic:cNvPr id="18131947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34523" name="Picture">
</wp:docPr>
                  <a:graphic>
                    <a:graphicData uri="http://schemas.openxmlformats.org/drawingml/2006/picture">
                      <pic:pic>
                        <pic:nvPicPr>
                          <pic:cNvPr id="18399345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701180" name="Picture">
</wp:docPr>
                  <a:graphic>
                    <a:graphicData uri="http://schemas.openxmlformats.org/drawingml/2006/picture">
                      <pic:pic>
                        <pic:nvPicPr>
                          <pic:cNvPr id="12227011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79458" name="Picture">
</wp:docPr>
                        <a:graphic>
                          <a:graphicData uri="http://schemas.openxmlformats.org/drawingml/2006/picture">
                            <pic:pic>
                              <pic:nvPicPr>
                                <pic:cNvPr id="17495794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55847" name="Picture">
</wp:docPr>
                  <a:graphic>
                    <a:graphicData uri="http://schemas.openxmlformats.org/drawingml/2006/picture">
                      <pic:pic>
                        <pic:nvPicPr>
                          <pic:cNvPr id="66925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25179" name="Picture">
</wp:docPr>
                  <a:graphic>
                    <a:graphicData uri="http://schemas.openxmlformats.org/drawingml/2006/picture">
                      <pic:pic>
                        <pic:nvPicPr>
                          <pic:cNvPr id="76002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5003" name="Picture">
</wp:docPr>
                  <a:graphic>
                    <a:graphicData uri="http://schemas.openxmlformats.org/drawingml/2006/picture">
                      <pic:pic>
                        <pic:nvPicPr>
                          <pic:cNvPr id="9535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Seremange-erzange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012337" name="Picture">
</wp:docPr>
                  <a:graphic>
                    <a:graphicData uri="http://schemas.openxmlformats.org/drawingml/2006/picture">
                      <pic:pic>
                        <pic:nvPicPr>
                          <pic:cNvPr id="1808012337"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86064" name="Picture">
</wp:docPr>
                  <a:graphic>
                    <a:graphicData uri="http://schemas.openxmlformats.org/drawingml/2006/picture">
                      <pic:pic>
                        <pic:nvPicPr>
                          <pic:cNvPr id="1415486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8821206" name="Picture">
</wp:docPr>
                  <a:graphic>
                    <a:graphicData uri="http://schemas.openxmlformats.org/drawingml/2006/picture">
                      <pic:pic>
                        <pic:nvPicPr>
                          <pic:cNvPr id="878821206"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07810" name="Picture">
</wp:docPr>
                        <a:graphic>
                          <a:graphicData uri="http://schemas.openxmlformats.org/drawingml/2006/picture">
                            <pic:pic>
                              <pic:nvPicPr>
                                <pic:cNvPr id="208790781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7329" name="Picture">
</wp:docPr>
                  <a:graphic>
                    <a:graphicData uri="http://schemas.openxmlformats.org/drawingml/2006/picture">
                      <pic:pic>
                        <pic:nvPicPr>
                          <pic:cNvPr id="19522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67510" name="Picture">
</wp:docPr>
                  <a:graphic>
                    <a:graphicData uri="http://schemas.openxmlformats.org/drawingml/2006/picture">
                      <pic:pic>
                        <pic:nvPicPr>
                          <pic:cNvPr id="162246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61275" name="Picture">
</wp:docPr>
                  <a:graphic>
                    <a:graphicData uri="http://schemas.openxmlformats.org/drawingml/2006/picture">
                      <pic:pic>
                        <pic:nvPicPr>
                          <pic:cNvPr id="104676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Seremange-erzange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"https://www.georisques.gouv.fr/risques/installations/donnees/details/0006201887" \t "_self" </w:instrText>
                        </w:r>
                        <w:r>
                          <w:fldChar w:fldCharType="separate"/>
                        </w:r>
                        <w:r>
                          <w:rPr>
                            <w:rFonts w:ascii="Marianne" w:hAnsi="Marianne" w:eastAsia="Marianne" w:cs="Marianne"/>
                            <w:sz w:val="14"/>
                          </w:rPr>
                          <w:t xml:space="preserve">ArcelorMittal France - Train à chaud</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528000" name="Picture">
</wp:docPr>
                  <a:graphic>
                    <a:graphicData uri="http://schemas.openxmlformats.org/drawingml/2006/picture">
                      <pic:pic>
                        <pic:nvPicPr>
                          <pic:cNvPr id="130352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358841" name="Picture">
</wp:docPr>
                  <a:graphic>
                    <a:graphicData uri="http://schemas.openxmlformats.org/drawingml/2006/picture">
                      <pic:pic>
                        <pic:nvPicPr>
                          <pic:cNvPr id="66135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6587" name="Picture">
</wp:docPr>
                  <a:graphic>
                    <a:graphicData uri="http://schemas.openxmlformats.org/drawingml/2006/picture">
                      <pic:pic>
                        <pic:nvPicPr>
                          <pic:cNvPr id="17933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Seremange-erzange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988658" name="Picture">
</wp:docPr>
                  <a:graphic>
                    <a:graphicData uri="http://schemas.openxmlformats.org/drawingml/2006/picture">
                      <pic:pic>
                        <pic:nvPicPr>
                          <pic:cNvPr id="170398865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03704" name="Picture">
</wp:docPr>
                  <a:graphic>
                    <a:graphicData uri="http://schemas.openxmlformats.org/drawingml/2006/picture">
                      <pic:pic>
                        <pic:nvPicPr>
                          <pic:cNvPr id="15094037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4885026" name="Picture">
</wp:docPr>
                  <a:graphic>
                    <a:graphicData uri="http://schemas.openxmlformats.org/drawingml/2006/picture">
                      <pic:pic>
                        <pic:nvPicPr>
                          <pic:cNvPr id="135488502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69135" name="Picture">
</wp:docPr>
                  <a:graphic>
                    <a:graphicData uri="http://schemas.openxmlformats.org/drawingml/2006/picture">
                      <pic:pic>
                        <pic:nvPicPr>
                          <pic:cNvPr id="62576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4271" name="Picture">
</wp:docPr>
                  <a:graphic>
                    <a:graphicData uri="http://schemas.openxmlformats.org/drawingml/2006/picture">
                      <pic:pic>
                        <pic:nvPicPr>
                          <pic:cNvPr id="15807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83972" name="Picture">
</wp:docPr>
                  <a:graphic>
                    <a:graphicData uri="http://schemas.openxmlformats.org/drawingml/2006/picture">
                      <pic:pic>
                        <pic:nvPicPr>
                          <pic:cNvPr id="200928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Seremange-erzange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43698" name="Picture">
</wp:docPr>
                  <a:graphic>
                    <a:graphicData uri="http://schemas.openxmlformats.org/drawingml/2006/picture">
                      <pic:pic>
                        <pic:nvPicPr>
                          <pic:cNvPr id="108943698"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84432" name="Picture">
</wp:docPr>
                  <a:graphic>
                    <a:graphicData uri="http://schemas.openxmlformats.org/drawingml/2006/picture">
                      <pic:pic>
                        <pic:nvPicPr>
                          <pic:cNvPr id="17916844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89842979" name="Picture">
</wp:docPr>
                  <a:graphic>
                    <a:graphicData uri="http://schemas.openxmlformats.org/drawingml/2006/picture">
                      <pic:pic>
                        <pic:nvPicPr>
                          <pic:cNvPr id="2089842979"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629844" name="Picture">
</wp:docPr>
                        <a:graphic>
                          <a:graphicData uri="http://schemas.openxmlformats.org/drawingml/2006/picture">
                            <pic:pic>
                              <pic:nvPicPr>
                                <pic:cNvPr id="5306298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59938" name="Picture">
</wp:docPr>
                  <a:graphic>
                    <a:graphicData uri="http://schemas.openxmlformats.org/drawingml/2006/picture">
                      <pic:pic>
                        <pic:nvPicPr>
                          <pic:cNvPr id="161945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89557" name="Picture">
</wp:docPr>
                  <a:graphic>
                    <a:graphicData uri="http://schemas.openxmlformats.org/drawingml/2006/picture">
                      <pic:pic>
                        <pic:nvPicPr>
                          <pic:cNvPr id="128318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961298" name="Picture">
</wp:docPr>
                  <a:graphic>
                    <a:graphicData uri="http://schemas.openxmlformats.org/drawingml/2006/picture">
                      <pic:pic>
                        <pic:nvPicPr>
                          <pic:cNvPr id="130196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Seremange-erzange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05605" name="Picture">
</wp:docPr>
                  <a:graphic>
                    <a:graphicData uri="http://schemas.openxmlformats.org/drawingml/2006/picture">
                      <pic:pic>
                        <pic:nvPicPr>
                          <pic:cNvPr id="198390560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27859" name="Picture">
</wp:docPr>
                  <a:graphic>
                    <a:graphicData uri="http://schemas.openxmlformats.org/drawingml/2006/picture">
                      <pic:pic>
                        <pic:nvPicPr>
                          <pic:cNvPr id="79382785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1391207" name="Picture">
</wp:docPr>
                  <a:graphic>
                    <a:graphicData uri="http://schemas.openxmlformats.org/drawingml/2006/picture">
                      <pic:pic>
                        <pic:nvPicPr>
                          <pic:cNvPr id="158139120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03664" name="Picture">
</wp:docPr>
                  <a:graphic>
                    <a:graphicData uri="http://schemas.openxmlformats.org/drawingml/2006/picture">
                      <pic:pic>
                        <pic:nvPicPr>
                          <pic:cNvPr id="80950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9750" name="Picture">
</wp:docPr>
                  <a:graphic>
                    <a:graphicData uri="http://schemas.openxmlformats.org/drawingml/2006/picture">
                      <pic:pic>
                        <pic:nvPicPr>
                          <pic:cNvPr id="7726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63920" name="Picture">
</wp:docPr>
                  <a:graphic>
                    <a:graphicData uri="http://schemas.openxmlformats.org/drawingml/2006/picture">
                      <pic:pic>
                        <pic:nvPicPr>
                          <pic:cNvPr id="111476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"https://fiches-risques.brgm.fr/georisques/cavite/LORAW0003914" \t "_self" </w:instrText>
            </w:r>
            <w:r>
              <w:fldChar w:fldCharType="separate"/>
            </w:r>
            <w:r>
              <w:rPr>
                <w:rFonts w:ascii="Marianne" w:hAnsi="Marianne" w:eastAsia="Marianne" w:cs="Marianne"/>
                <w:sz w:val="14"/>
              </w:rPr>
              <w:t xml:space="preserve">LORAW0003914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Route Privée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257279" name="Picture">
</wp:docPr>
                  <a:graphic>
                    <a:graphicData uri="http://schemas.openxmlformats.org/drawingml/2006/picture">
                      <pic:pic>
                        <pic:nvPicPr>
                          <pic:cNvPr id="25125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69432" name="Picture">
</wp:docPr>
                  <a:graphic>
                    <a:graphicData uri="http://schemas.openxmlformats.org/drawingml/2006/picture">
                      <pic:pic>
                        <pic:nvPicPr>
                          <pic:cNvPr id="49976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567281" name="Picture">
</wp:docPr>
                  <a:graphic>
                    <a:graphicData uri="http://schemas.openxmlformats.org/drawingml/2006/picture">
                      <pic:pic>
                        <pic:nvPicPr>
                          <pic:cNvPr id="65156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"https://fiches-risques.brgm.fr/georisques/infosols/instruction/SSP000846301" \t "_blank" </w:instrText>
            </w:r>
            <w:r>
              <w:fldChar w:fldCharType="separate"/>
            </w:r>
            <w:r>
              <w:rPr>
                <w:rFonts w:ascii="Marianne" w:hAnsi="Marianne" w:eastAsia="Marianne" w:cs="Marianne"/>
                <w:sz w:val="14"/>
              </w:rPr>
              <w:t xml:space="preserve">SSP000846301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Cokerie de Seremange Erzange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664774" name="Picture">
</wp:docPr>
                  <a:graphic>
                    <a:graphicData uri="http://schemas.openxmlformats.org/drawingml/2006/picture">
                      <pic:pic>
                        <pic:nvPicPr>
                          <pic:cNvPr id="210266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94861" name="Picture">
</wp:docPr>
                  <a:graphic>
                    <a:graphicData uri="http://schemas.openxmlformats.org/drawingml/2006/picture">
                      <pic:pic>
                        <pic:nvPicPr>
                          <pic:cNvPr id="120669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00843" name="Picture">
</wp:docPr>
                  <a:graphic>
                    <a:graphicData uri="http://schemas.openxmlformats.org/drawingml/2006/picture">
                      <pic:pic>
                        <pic:nvPicPr>
                          <pic:cNvPr id="185660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"https://fiches-risques.brgm.fr/georisques/casias/SSP4159895" \t "_blank" </w:instrText>
            </w:r>
            <w:r>
              <w:fldChar w:fldCharType="separate"/>
            </w:r>
            <w:r>
              <w:rPr>
                <w:rFonts w:ascii="Marianne" w:hAnsi="Marianne" w:eastAsia="Marianne" w:cs="Marianne"/>
                <w:sz w:val="14"/>
              </w:rPr>
              <w:t xml:space="preserve">SSP4159895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ARCELORMITTAL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"https://fiches-risques.brgm.fr/georisques/casias/SSP3920476" \t "_blank" </w:instrText>
            </w:r>
            <w:r>
              <w:fldChar w:fldCharType="separate"/>
            </w:r>
            <w:r>
              <w:rPr>
                <w:rFonts w:ascii="Marianne" w:hAnsi="Marianne" w:eastAsia="Marianne" w:cs="Marianne"/>
                <w:sz w:val="14"/>
              </w:rPr>
              <w:t xml:space="preserve">SSP3920476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d'une source radioactive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"https://fiches-risques.brgm.fr/georisques/casias/SSP3920475" \t "_blank" </w:instrText>
            </w:r>
            <w:r>
              <w:fldChar w:fldCharType="separate"/>
            </w:r>
            <w:r>
              <w:rPr>
                <w:rFonts w:ascii="Marianne" w:hAnsi="Marianne" w:eastAsia="Marianne" w:cs="Marianne"/>
                <w:sz w:val="14"/>
              </w:rPr>
              <w:t xml:space="preserve">SSP3920475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Laminoir, Train à chaud.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"https://fiches-risques.brgm.fr/georisques/casias/SSP3920339" \t "_blank" </w:instrText>
            </w:r>
            <w:r>
              <w:fldChar w:fldCharType="separate"/>
            </w:r>
            <w:r>
              <w:rPr>
                <w:rFonts w:ascii="Marianne" w:hAnsi="Marianne" w:eastAsia="Marianne" w:cs="Marianne"/>
                <w:sz w:val="14"/>
              </w:rPr>
              <w:t xml:space="preserve">SSP3920339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Lingotière, laminoir -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"https://fiches-risques.brgm.fr/georisques/casias/SSP3920338" \t "_blank" </w:instrText>
            </w:r>
            <w:r>
              <w:fldChar w:fldCharType="separate"/>
            </w:r>
            <w:r>
              <w:rPr>
                <w:rFonts w:ascii="Marianne" w:hAnsi="Marianne" w:eastAsia="Marianne" w:cs="Marianne"/>
                <w:sz w:val="14"/>
              </w:rPr>
              <w:t xml:space="preserve">SSP3920338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Agglomération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"https://fiches-risques.brgm.fr/georisques/casias/SSP3920337" \t "_blank" </w:instrText>
            </w:r>
            <w:r>
              <w:fldChar w:fldCharType="separate"/>
            </w:r>
            <w:r>
              <w:rPr>
                <w:rFonts w:ascii="Marianne" w:hAnsi="Marianne" w:eastAsia="Marianne" w:cs="Marianne"/>
                <w:sz w:val="14"/>
              </w:rPr>
              <w:t xml:space="preserve">SSP3920337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 dite "la fenderie"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"https://fiches-risques.brgm.fr/georisques/casias/SSP3920336" \t "_blank" </w:instrText>
            </w:r>
            <w:r>
              <w:fldChar w:fldCharType="separate"/>
            </w:r>
            <w:r>
              <w:rPr>
                <w:rFonts w:ascii="Marianne" w:hAnsi="Marianne" w:eastAsia="Marianne" w:cs="Marianne"/>
                <w:sz w:val="14"/>
              </w:rPr>
              <w:t xml:space="preserve">SSP3920336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bouletage des sous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"https://fiches-risques.brgm.fr/georisques/casias/SSP3920335" \t "_blank" </w:instrText>
            </w:r>
            <w:r>
              <w:fldChar w:fldCharType="separate"/>
            </w:r>
            <w:r>
              <w:rPr>
                <w:rFonts w:ascii="Marianne" w:hAnsi="Marianne" w:eastAsia="Marianne" w:cs="Marianne"/>
                <w:sz w:val="14"/>
              </w:rPr>
              <w:t xml:space="preserve">SSP3920335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"https://fiches-risques.brgm.fr/georisques/casias/SSP3920334" \t "_blank" </w:instrText>
            </w:r>
            <w:r>
              <w:fldChar w:fldCharType="separate"/>
            </w:r>
            <w:r>
              <w:rPr>
                <w:rFonts w:ascii="Marianne" w:hAnsi="Marianne" w:eastAsia="Marianne" w:cs="Marianne"/>
                <w:sz w:val="14"/>
              </w:rPr>
              <w:t xml:space="preserve">SSP3920334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"https://fiches-risques.brgm.fr/georisques/casias/SSP3920333" \t "_blank" </w:instrText>
            </w:r>
            <w:r>
              <w:fldChar w:fldCharType="separate"/>
            </w:r>
            <w:r>
              <w:rPr>
                <w:rFonts w:ascii="Marianne" w:hAnsi="Marianne" w:eastAsia="Marianne" w:cs="Marianne"/>
                <w:sz w:val="14"/>
              </w:rPr>
              <w:t xml:space="preserve">SSP3920333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Cokerie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"https://fiches-risques.brgm.fr/georisques/casias/SSP3920332" \t "_blank" </w:instrText>
            </w:r>
            <w:r>
              <w:fldChar w:fldCharType="separate"/>
            </w:r>
            <w:r>
              <w:rPr>
                <w:rFonts w:ascii="Marianne" w:hAnsi="Marianne" w:eastAsia="Marianne" w:cs="Marianne"/>
                <w:sz w:val="14"/>
              </w:rPr>
              <w:t xml:space="preserve">SSP3920332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"https://fiches-risques.brgm.fr/georisques/casias/SSP3920331" \t "_blank" </w:instrText>
            </w:r>
            <w:r>
              <w:fldChar w:fldCharType="separate"/>
            </w:r>
            <w:r>
              <w:rPr>
                <w:rFonts w:ascii="Marianne" w:hAnsi="Marianne" w:eastAsia="Marianne" w:cs="Marianne"/>
                <w:sz w:val="14"/>
              </w:rPr>
              <w:t xml:space="preserve">SSP3920331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25 bouteilles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"https://fiches-risques.brgm.fr/georisques/casias/SSP3920330" \t "_blank" </w:instrText>
            </w:r>
            <w:r>
              <w:fldChar w:fldCharType="separate"/>
            </w:r>
            <w:r>
              <w:rPr>
                <w:rFonts w:ascii="Marianne" w:hAnsi="Marianne" w:eastAsia="Marianne" w:cs="Marianne"/>
                <w:sz w:val="14"/>
              </w:rPr>
              <w:t xml:space="preserve">SSP3920330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"https://fiches-risques.brgm.fr/georisques/casias/SSP3920329" \t "_blank" </w:instrText>
            </w:r>
            <w:r>
              <w:fldChar w:fldCharType="separate"/>
            </w:r>
            <w:r>
              <w:rPr>
                <w:rFonts w:ascii="Marianne" w:hAnsi="Marianne" w:eastAsia="Marianne" w:cs="Marianne"/>
                <w:sz w:val="14"/>
              </w:rPr>
              <w:t xml:space="preserve">SSP3920329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d'acétylène dissous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"https://fiches-risques.brgm.fr/georisques/casias/SSP3920328" \t "_blank" </w:instrText>
            </w:r>
            <w:r>
              <w:fldChar w:fldCharType="separate"/>
            </w:r>
            <w:r>
              <w:rPr>
                <w:rFonts w:ascii="Marianne" w:hAnsi="Marianne" w:eastAsia="Marianne" w:cs="Marianne"/>
                <w:sz w:val="14"/>
              </w:rPr>
              <w:t xml:space="preserve">SSP3920328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"https://fiches-risques.brgm.fr/georisques/casias/SSP3920327" \t "_blank" </w:instrText>
            </w:r>
            <w:r>
              <w:fldChar w:fldCharType="separate"/>
            </w:r>
            <w:r>
              <w:rPr>
                <w:rFonts w:ascii="Marianne" w:hAnsi="Marianne" w:eastAsia="Marianne" w:cs="Marianne"/>
                <w:sz w:val="14"/>
              </w:rPr>
              <w:t xml:space="preserve">SSP3920327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"https://fiches-risques.brgm.fr/georisques/casias/SSP3920326" \t "_blank" </w:instrText>
            </w:r>
            <w:r>
              <w:fldChar w:fldCharType="separate"/>
            </w:r>
            <w:r>
              <w:rPr>
                <w:rFonts w:ascii="Marianne" w:hAnsi="Marianne" w:eastAsia="Marianne" w:cs="Marianne"/>
                <w:sz w:val="14"/>
              </w:rPr>
              <w:t xml:space="preserve">SSP3920326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"https://fiches-risques.brgm.fr/georisques/casias/SSP3920325" \t "_blank" </w:instrText>
            </w:r>
            <w:r>
              <w:fldChar w:fldCharType="separate"/>
            </w:r>
            <w:r>
              <w:rPr>
                <w:rFonts w:ascii="Marianne" w:hAnsi="Marianne" w:eastAsia="Marianne" w:cs="Marianne"/>
                <w:sz w:val="14"/>
              </w:rPr>
              <w:t xml:space="preserve">SSP3920325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Accumulateurs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"https://fiches-risques.brgm.fr/georisques/casias/SSP3920324" \t "_blank" </w:instrText>
            </w:r>
            <w:r>
              <w:fldChar w:fldCharType="separate"/>
            </w:r>
            <w:r>
              <w:rPr>
                <w:rFonts w:ascii="Marianne" w:hAnsi="Marianne" w:eastAsia="Marianne" w:cs="Marianne"/>
                <w:sz w:val="14"/>
              </w:rPr>
              <w:t xml:space="preserve">SSP3920324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d'agglomération de minerai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"https://fiches-risques.brgm.fr/georisques/casias/SSP3920323" \t "_blank" </w:instrText>
            </w:r>
            <w:r>
              <w:fldChar w:fldCharType="separate"/>
            </w:r>
            <w:r>
              <w:rPr>
                <w:rFonts w:ascii="Marianne" w:hAnsi="Marianne" w:eastAsia="Marianne" w:cs="Marianne"/>
                <w:sz w:val="14"/>
              </w:rPr>
              <w:t xml:space="preserve">SSP3920323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"https://fiches-risques.brgm.fr/georisques/casias/SSP3920322" \t "_blank" </w:instrText>
            </w:r>
            <w:r>
              <w:fldChar w:fldCharType="separate"/>
            </w:r>
            <w:r>
              <w:rPr>
                <w:rFonts w:ascii="Marianne" w:hAnsi="Marianne" w:eastAsia="Marianne" w:cs="Marianne"/>
                <w:sz w:val="14"/>
              </w:rPr>
              <w:t xml:space="preserve">SSP3920322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"https://fiches-risques.brgm.fr/georisques/casias/SSP3920321" \t "_blank" </w:instrText>
            </w:r>
            <w:r>
              <w:fldChar w:fldCharType="separate"/>
            </w:r>
            <w:r>
              <w:rPr>
                <w:rFonts w:ascii="Marianne" w:hAnsi="Marianne" w:eastAsia="Marianne" w:cs="Marianne"/>
                <w:sz w:val="14"/>
              </w:rPr>
              <w:t xml:space="preserve">SSP3920321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combustion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"https://fiches-risques.brgm.fr/georisques/casias/SSP3920320" \t "_blank" </w:instrText>
            </w:r>
            <w:r>
              <w:fldChar w:fldCharType="separate"/>
            </w:r>
            <w:r>
              <w:rPr>
                <w:rFonts w:ascii="Marianne" w:hAnsi="Marianne" w:eastAsia="Marianne" w:cs="Marianne"/>
                <w:sz w:val="14"/>
              </w:rPr>
              <w:t xml:space="preserve">SSP3920320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central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"https://fiches-risques.brgm.fr/georisques/casias/SSP3920319" \t "_blank" </w:instrText>
            </w:r>
            <w:r>
              <w:fldChar w:fldCharType="separate"/>
            </w:r>
            <w:r>
              <w:rPr>
                <w:rFonts w:ascii="Marianne" w:hAnsi="Marianne" w:eastAsia="Marianne" w:cs="Marianne"/>
                <w:sz w:val="14"/>
              </w:rPr>
              <w:t xml:space="preserve">SSP3920319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à scories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"https://fiches-risques.brgm.fr/georisques/casias/SSP3920318" \t "_blank" </w:instrText>
            </w:r>
            <w:r>
              <w:fldChar w:fldCharType="separate"/>
            </w:r>
            <w:r>
              <w:rPr>
                <w:rFonts w:ascii="Marianne" w:hAnsi="Marianne" w:eastAsia="Marianne" w:cs="Marianne"/>
                <w:sz w:val="14"/>
              </w:rPr>
              <w:t xml:space="preserve">SSP3920318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"https://fiches-risques.brgm.fr/georisques/casias/SSP3918499" \t "_blank" </w:instrText>
            </w:r>
            <w:r>
              <w:fldChar w:fldCharType="separate"/>
            </w:r>
            <w:r>
              <w:rPr>
                <w:rFonts w:ascii="Marianne" w:hAnsi="Marianne" w:eastAsia="Marianne" w:cs="Marianne"/>
                <w:sz w:val="14"/>
              </w:rPr>
              <w:t xml:space="preserve">SSP3918499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Ameublement ménager /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"https://fiches-risques.brgm.fr/georisques/casias/SSP3918494" \t "_blank" </w:instrText>
            </w:r>
            <w:r>
              <w:fldChar w:fldCharType="separate"/>
            </w:r>
            <w:r>
              <w:rPr>
                <w:rFonts w:ascii="Marianne" w:hAnsi="Marianne" w:eastAsia="Marianne" w:cs="Marianne"/>
                <w:sz w:val="14"/>
              </w:rPr>
              <w:t xml:space="preserve">SSP3918494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et 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"https://fiches-risques.brgm.fr/georisques/casias/SSP3918197" \t "_blank" </w:instrText>
            </w:r>
            <w:r>
              <w:fldChar w:fldCharType="separate"/>
            </w:r>
            <w:r>
              <w:rPr>
                <w:rFonts w:ascii="Marianne" w:hAnsi="Marianne" w:eastAsia="Marianne" w:cs="Marianne"/>
                <w:sz w:val="14"/>
              </w:rPr>
              <w:t xml:space="preserve">SSP3918197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parc à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"https://fiches-risques.brgm.fr/georisques/casias/SSP3918196" \t "_blank" </w:instrText>
            </w:r>
            <w:r>
              <w:fldChar w:fldCharType="separate"/>
            </w:r>
            <w:r>
              <w:rPr>
                <w:rFonts w:ascii="Marianne" w:hAnsi="Marianne" w:eastAsia="Marianne" w:cs="Marianne"/>
                <w:sz w:val="14"/>
              </w:rPr>
              <w:t xml:space="preserve">SSP3918196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(D.L.I) "Relais Total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"https://fiches-risques.brgm.fr/georisques/casias/SSP3918195" \t "_blank" </w:instrText>
            </w:r>
            <w:r>
              <w:fldChar w:fldCharType="separate"/>
            </w:r>
            <w:r>
              <w:rPr>
                <w:rFonts w:ascii="Marianne" w:hAnsi="Marianne" w:eastAsia="Marianne" w:cs="Marianne"/>
                <w:sz w:val="14"/>
              </w:rPr>
              <w:t xml:space="preserve">SSP3918195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et 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"https://fiches-risques.brgm.fr/georisques/casias/SSP3918194" \t "_blank" </w:instrText>
            </w:r>
            <w:r>
              <w:fldChar w:fldCharType="separate"/>
            </w:r>
            <w:r>
              <w:rPr>
                <w:rFonts w:ascii="Marianne" w:hAnsi="Marianne" w:eastAsia="Marianne" w:cs="Marianne"/>
                <w:sz w:val="14"/>
              </w:rPr>
              <w:t xml:space="preserve">SSP3918194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"https://fiches-risques.brgm.fr/georisques/casias/SSP3918193" \t "_blank" </w:instrText>
            </w:r>
            <w:r>
              <w:fldChar w:fldCharType="separate"/>
            </w:r>
            <w:r>
              <w:rPr>
                <w:rFonts w:ascii="Marianne" w:hAnsi="Marianne" w:eastAsia="Marianne" w:cs="Marianne"/>
                <w:sz w:val="14"/>
              </w:rPr>
              <w:t xml:space="preserve">SSP3918193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"https://fiches-risques.brgm.fr/georisques/casias/SSP3918192" \t "_blank" </w:instrText>
            </w:r>
            <w:r>
              <w:fldChar w:fldCharType="separate"/>
            </w:r>
            <w:r>
              <w:rPr>
                <w:rFonts w:ascii="Marianne" w:hAnsi="Marianne" w:eastAsia="Marianne" w:cs="Marianne"/>
                <w:sz w:val="14"/>
              </w:rPr>
              <w:t xml:space="preserve">SSP3918192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"https://fiches-risques.brgm.fr/georisques/casias/SSP3918191" \t "_blank" </w:instrText>
            </w:r>
            <w:r>
              <w:fldChar w:fldCharType="separate"/>
            </w:r>
            <w:r>
              <w:rPr>
                <w:rFonts w:ascii="Marianne" w:hAnsi="Marianne" w:eastAsia="Marianne" w:cs="Marianne"/>
                <w:sz w:val="14"/>
              </w:rPr>
              <w:t xml:space="preserve">SSP3918191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"https://fiches-risques.brgm.fr/georisques/casias/SSP3917900" \t "_blank" </w:instrText>
            </w:r>
            <w:r>
              <w:fldChar w:fldCharType="separate"/>
            </w:r>
            <w:r>
              <w:rPr>
                <w:rFonts w:ascii="Marianne" w:hAnsi="Marianne" w:eastAsia="Marianne" w:cs="Marianne"/>
                <w:sz w:val="14"/>
              </w:rPr>
              <w:t xml:space="preserve">SSP3917900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Source radioactive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"https://fiches-risques.brgm.fr/georisques/casias/SSP3917699" \t "_blank" </w:instrText>
            </w:r>
            <w:r>
              <w:fldChar w:fldCharType="separate"/>
            </w:r>
            <w:r>
              <w:rPr>
                <w:rFonts w:ascii="Marianne" w:hAnsi="Marianne" w:eastAsia="Marianne" w:cs="Marianne"/>
                <w:sz w:val="14"/>
              </w:rPr>
              <w:t xml:space="preserve">SSP3917699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Laminoir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"https://fiches-risques.brgm.fr/georisques/casias/SSP3916048" \t "_blank" </w:instrText>
            </w:r>
            <w:r>
              <w:fldChar w:fldCharType="separate"/>
            </w:r>
            <w:r>
              <w:rPr>
                <w:rFonts w:ascii="Marianne" w:hAnsi="Marianne" w:eastAsia="Marianne" w:cs="Marianne"/>
                <w:sz w:val="14"/>
              </w:rPr>
              <w:t xml:space="preserve">SSP3916048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"https://fiches-risques.brgm.fr/georisques/casias/SSP3915589" \t "_blank" </w:instrText>
            </w:r>
            <w:r>
              <w:fldChar w:fldCharType="separate"/>
            </w:r>
            <w:r>
              <w:rPr>
                <w:rFonts w:ascii="Marianne" w:hAnsi="Marianne" w:eastAsia="Marianne" w:cs="Marianne"/>
                <w:sz w:val="14"/>
              </w:rPr>
              <w:t xml:space="preserve">SSP3915589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08418" name="Picture">
</wp:docPr>
                  <a:graphic>
                    <a:graphicData uri="http://schemas.openxmlformats.org/drawingml/2006/picture">
                      <pic:pic>
                        <pic:nvPicPr>
                          <pic:cNvPr id="202770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790671" name="Picture">
</wp:docPr>
                  <a:graphic>
                    <a:graphicData uri="http://schemas.openxmlformats.org/drawingml/2006/picture">
                      <pic:pic>
                        <pic:nvPicPr>
                          <pic:cNvPr id="151079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10310" name="Picture">
</wp:docPr>
                  <a:graphic>
                    <a:graphicData uri="http://schemas.openxmlformats.org/drawingml/2006/picture">
                      <pic:pic>
                        <pic:nvPicPr>
                          <pic:cNvPr id="213651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"https://fiches-risques.brgm.fr/georisques/casias/SSP554016" \t "_blank" </w:instrText>
            </w:r>
            <w:r>
              <w:fldChar w:fldCharType="separate"/>
            </w:r>
            <w:r>
              <w:rPr>
                <w:rFonts w:ascii="Marianne" w:hAnsi="Marianne" w:eastAsia="Marianne" w:cs="Marianne"/>
                <w:sz w:val="14"/>
              </w:rPr>
              <w:t xml:space="preserve">SSP554016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ARCELORMITTAL ATLANTIQUE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50573" name="Picture">
</wp:docPr>
                  <a:graphic>
                    <a:graphicData uri="http://schemas.openxmlformats.org/drawingml/2006/picture">
                      <pic:pic>
                        <pic:nvPicPr>
                          <pic:cNvPr id="211845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98884" name="Picture">
</wp:docPr>
                  <a:graphic>
                    <a:graphicData uri="http://schemas.openxmlformats.org/drawingml/2006/picture">
                      <pic:pic>
                        <pic:nvPicPr>
                          <pic:cNvPr id="112019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57290 Serémange-Erzange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02245" name="Picture">
</wp:docPr>
                  <a:graphic>
                    <a:graphicData uri="http://schemas.openxmlformats.org/drawingml/2006/picture">
                      <pic:pic>
                        <pic:nvPicPr>
                          <pic:cNvPr id="203610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