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099904" name="Picture">
</wp:docPr>
                  <a:graphic>
                    <a:graphicData uri="http://schemas.openxmlformats.org/drawingml/2006/picture">
                      <pic:pic>
                        <pic:nvPicPr>
                          <pic:cNvPr id="173709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6681699" name="Picture">
</wp:docPr>
                  <a:graphic>
                    <a:graphicData uri="http://schemas.openxmlformats.org/drawingml/2006/picture">
                      <pic:pic>
                        <pic:nvPicPr>
                          <pic:cNvPr id="1366681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4240837" name="Picture">
</wp:docPr>
                        <a:graphic>
                          <a:graphicData uri="http://schemas.openxmlformats.org/drawingml/2006/picture">
                            <pic:pic>
                              <pic:nvPicPr>
                                <pic:cNvPr id="964240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55230 Senon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1560108" name="Picture">
</wp:docPr>
                  <a:graphic>
                    <a:graphicData uri="http://schemas.openxmlformats.org/drawingml/2006/picture">
                      <pic:pic>
                        <pic:nvPicPr>
                          <pic:cNvPr id="571560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7217928" name="Picture">
</wp:docPr>
                  <a:graphic>
                    <a:graphicData uri="http://schemas.openxmlformats.org/drawingml/2006/picture">
                      <pic:pic>
                        <pic:nvPicPr>
                          <pic:cNvPr id="587217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77238" name="Picture">
</wp:docPr>
                  <a:graphic>
                    <a:graphicData uri="http://schemas.openxmlformats.org/drawingml/2006/picture">
                      <pic:pic>
                        <pic:nvPicPr>
                          <pic:cNvPr id="166057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686654" name="Picture">
</wp:docPr>
                  <a:graphic>
                    <a:graphicData uri="http://schemas.openxmlformats.org/drawingml/2006/picture">
                      <pic:pic>
                        <pic:nvPicPr>
                          <pic:cNvPr id="166068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Senon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666639" name="Picture">
</wp:docPr>
                  <a:graphic>
                    <a:graphicData uri="http://schemas.openxmlformats.org/drawingml/2006/picture">
                      <pic:pic>
                        <pic:nvPicPr>
                          <pic:cNvPr id="100766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706820" name="Picture">
</wp:docPr>
                        <a:graphic>
                          <a:graphicData uri="http://schemas.openxmlformats.org/drawingml/2006/picture">
                            <pic:pic>
                              <pic:nvPicPr>
                                <pic:cNvPr id="1248706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81348" name="Picture">
</wp:docPr>
                        <a:graphic>
                          <a:graphicData uri="http://schemas.openxmlformats.org/drawingml/2006/picture">
                            <pic:pic>
                              <pic:nvPicPr>
                                <pic:cNvPr id="2136081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757220" name="Picture">
</wp:docPr>
                        <a:graphic>
                          <a:graphicData uri="http://schemas.openxmlformats.org/drawingml/2006/picture">
                            <pic:pic>
                              <pic:nvPicPr>
                                <pic:cNvPr id="951757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960418" name="Picture">
</wp:docPr>
                        <a:graphic>
                          <a:graphicData uri="http://schemas.openxmlformats.org/drawingml/2006/picture">
                            <pic:pic>
                              <pic:nvPicPr>
                                <pic:cNvPr id="770960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362215" name="Picture">
</wp:docPr>
                        <a:graphic>
                          <a:graphicData uri="http://schemas.openxmlformats.org/drawingml/2006/picture">
                            <pic:pic>
                              <pic:nvPicPr>
                                <pic:cNvPr id="391362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741130" name="Picture">
</wp:docPr>
                        <a:graphic>
                          <a:graphicData uri="http://schemas.openxmlformats.org/drawingml/2006/picture">
                            <pic:pic>
                              <pic:nvPicPr>
                                <pic:cNvPr id="18687411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514227" name="Picture">
</wp:docPr>
                        <a:graphic>
                          <a:graphicData uri="http://schemas.openxmlformats.org/drawingml/2006/picture">
                            <pic:pic>
                              <pic:nvPicPr>
                                <pic:cNvPr id="8035142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15626" name="Picture">
</wp:docPr>
                        <a:graphic>
                          <a:graphicData uri="http://schemas.openxmlformats.org/drawingml/2006/picture">
                            <pic:pic>
                              <pic:nvPicPr>
                                <pic:cNvPr id="220415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07795" name="Picture">
</wp:docPr>
                        <a:graphic>
                          <a:graphicData uri="http://schemas.openxmlformats.org/drawingml/2006/picture">
                            <pic:pic>
                              <pic:nvPicPr>
                                <pic:cNvPr id="1755077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101096" name="Picture">
</wp:docPr>
                        <a:graphic>
                          <a:graphicData uri="http://schemas.openxmlformats.org/drawingml/2006/picture">
                            <pic:pic>
                              <pic:nvPicPr>
                                <pic:cNvPr id="10831010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25587" name="Picture">
</wp:docPr>
                        <a:graphic>
                          <a:graphicData uri="http://schemas.openxmlformats.org/drawingml/2006/picture">
                            <pic:pic>
                              <pic:nvPicPr>
                                <pic:cNvPr id="871725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442331" name="Picture">
</wp:docPr>
                        <a:graphic>
                          <a:graphicData uri="http://schemas.openxmlformats.org/drawingml/2006/picture">
                            <pic:pic>
                              <pic:nvPicPr>
                                <pic:cNvPr id="3534423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439696" name="Picture">
</wp:docPr>
                        <a:graphic>
                          <a:graphicData uri="http://schemas.openxmlformats.org/drawingml/2006/picture">
                            <pic:pic>
                              <pic:nvPicPr>
                                <pic:cNvPr id="5984396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11535" name="Picture">
</wp:docPr>
                        <a:graphic>
                          <a:graphicData uri="http://schemas.openxmlformats.org/drawingml/2006/picture">
                            <pic:pic>
                              <pic:nvPicPr>
                                <pic:cNvPr id="739115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793061" name="Picture">
</wp:docPr>
                        <a:graphic>
                          <a:graphicData uri="http://schemas.openxmlformats.org/drawingml/2006/picture">
                            <pic:pic>
                              <pic:nvPicPr>
                                <pic:cNvPr id="21097930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642516" name="Picture">
</wp:docPr>
                        <a:graphic>
                          <a:graphicData uri="http://schemas.openxmlformats.org/drawingml/2006/picture">
                            <pic:pic>
                              <pic:nvPicPr>
                                <pic:cNvPr id="20446425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873351" name="Picture">
</wp:docPr>
                        <a:graphic>
                          <a:graphicData uri="http://schemas.openxmlformats.org/drawingml/2006/picture">
                            <pic:pic>
                              <pic:nvPicPr>
                                <pic:cNvPr id="8868733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805338" name="Picture">
</wp:docPr>
                        <a:graphic>
                          <a:graphicData uri="http://schemas.openxmlformats.org/drawingml/2006/picture">
                            <pic:pic>
                              <pic:nvPicPr>
                                <pic:cNvPr id="16858053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418370" name="Picture">
</wp:docPr>
                  <a:graphic>
                    <a:graphicData uri="http://schemas.openxmlformats.org/drawingml/2006/picture">
                      <pic:pic>
                        <pic:nvPicPr>
                          <pic:cNvPr id="94041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4830" name="Picture">
</wp:docPr>
                  <a:graphic>
                    <a:graphicData uri="http://schemas.openxmlformats.org/drawingml/2006/picture">
                      <pic:pic>
                        <pic:nvPicPr>
                          <pic:cNvPr id="1863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269296" name="Picture">
</wp:docPr>
                  <a:graphic>
                    <a:graphicData uri="http://schemas.openxmlformats.org/drawingml/2006/picture">
                      <pic:pic>
                        <pic:nvPicPr>
                          <pic:cNvPr id="176526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06998" name="Picture">
</wp:docPr>
                  <a:graphic>
                    <a:graphicData uri="http://schemas.openxmlformats.org/drawingml/2006/picture">
                      <pic:pic>
                        <pic:nvPicPr>
                          <pic:cNvPr id="1398069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945907" name="Picture">
</wp:docPr>
                  <a:graphic>
                    <a:graphicData uri="http://schemas.openxmlformats.org/drawingml/2006/picture">
                      <pic:pic>
                        <pic:nvPicPr>
                          <pic:cNvPr id="947945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1568713" name="Picture">
</wp:docPr>
                  <a:graphic>
                    <a:graphicData uri="http://schemas.openxmlformats.org/drawingml/2006/picture">
                      <pic:pic>
                        <pic:nvPicPr>
                          <pic:cNvPr id="14115687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300243" name="Picture">
</wp:docPr>
                        <a:graphic>
                          <a:graphicData uri="http://schemas.openxmlformats.org/drawingml/2006/picture">
                            <pic:pic>
                              <pic:nvPicPr>
                                <pic:cNvPr id="15123002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910966" name="Picture">
</wp:docPr>
                        <a:graphic>
                          <a:graphicData uri="http://schemas.openxmlformats.org/drawingml/2006/picture">
                            <pic:pic>
                              <pic:nvPicPr>
                                <pic:cNvPr id="6089109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834518" name="Picture">
</wp:docPr>
                  <a:graphic>
                    <a:graphicData uri="http://schemas.openxmlformats.org/drawingml/2006/picture">
                      <pic:pic>
                        <pic:nvPicPr>
                          <pic:cNvPr id="112983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076685" name="Picture">
</wp:docPr>
                  <a:graphic>
                    <a:graphicData uri="http://schemas.openxmlformats.org/drawingml/2006/picture">
                      <pic:pic>
                        <pic:nvPicPr>
                          <pic:cNvPr id="25907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404571" name="Picture">
</wp:docPr>
                  <a:graphic>
                    <a:graphicData uri="http://schemas.openxmlformats.org/drawingml/2006/picture">
                      <pic:pic>
                        <pic:nvPicPr>
                          <pic:cNvPr id="192440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622824" name="Picture">
</wp:docPr>
                  <a:graphic>
                    <a:graphicData uri="http://schemas.openxmlformats.org/drawingml/2006/picture">
                      <pic:pic>
                        <pic:nvPicPr>
                          <pic:cNvPr id="10696228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497953" name="Picture">
</wp:docPr>
                  <a:graphic>
                    <a:graphicData uri="http://schemas.openxmlformats.org/drawingml/2006/picture">
                      <pic:pic>
                        <pic:nvPicPr>
                          <pic:cNvPr id="19194979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4133092" name="Picture">
</wp:docPr>
                  <a:graphic>
                    <a:graphicData uri="http://schemas.openxmlformats.org/drawingml/2006/picture">
                      <pic:pic>
                        <pic:nvPicPr>
                          <pic:cNvPr id="13141330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231141" name="Picture">
</wp:docPr>
                        <a:graphic>
                          <a:graphicData uri="http://schemas.openxmlformats.org/drawingml/2006/picture">
                            <pic:pic>
                              <pic:nvPicPr>
                                <pic:cNvPr id="13302311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162438" name="Picture">
</wp:docPr>
                  <a:graphic>
                    <a:graphicData uri="http://schemas.openxmlformats.org/drawingml/2006/picture">
                      <pic:pic>
                        <pic:nvPicPr>
                          <pic:cNvPr id="34616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679870" name="Picture">
</wp:docPr>
                  <a:graphic>
                    <a:graphicData uri="http://schemas.openxmlformats.org/drawingml/2006/picture">
                      <pic:pic>
                        <pic:nvPicPr>
                          <pic:cNvPr id="170267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775969" name="Picture">
</wp:docPr>
                  <a:graphic>
                    <a:graphicData uri="http://schemas.openxmlformats.org/drawingml/2006/picture">
                      <pic:pic>
                        <pic:nvPicPr>
                          <pic:cNvPr id="35877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927677" name="Picture">
</wp:docPr>
                  <a:graphic>
                    <a:graphicData uri="http://schemas.openxmlformats.org/drawingml/2006/picture">
                      <pic:pic>
                        <pic:nvPicPr>
                          <pic:cNvPr id="26792767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817852" name="Picture">
</wp:docPr>
                  <a:graphic>
                    <a:graphicData uri="http://schemas.openxmlformats.org/drawingml/2006/picture">
                      <pic:pic>
                        <pic:nvPicPr>
                          <pic:cNvPr id="1529817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1469320" name="Picture">
</wp:docPr>
                  <a:graphic>
                    <a:graphicData uri="http://schemas.openxmlformats.org/drawingml/2006/picture">
                      <pic:pic>
                        <pic:nvPicPr>
                          <pic:cNvPr id="207146932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861597" name="Picture">
</wp:docPr>
                        <a:graphic>
                          <a:graphicData uri="http://schemas.openxmlformats.org/drawingml/2006/picture">
                            <pic:pic>
                              <pic:nvPicPr>
                                <pic:cNvPr id="381861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405413" name="Picture">
</wp:docPr>
                  <a:graphic>
                    <a:graphicData uri="http://schemas.openxmlformats.org/drawingml/2006/picture">
                      <pic:pic>
                        <pic:nvPicPr>
                          <pic:cNvPr id="114540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043558" name="Picture">
</wp:docPr>
                  <a:graphic>
                    <a:graphicData uri="http://schemas.openxmlformats.org/drawingml/2006/picture">
                      <pic:pic>
                        <pic:nvPicPr>
                          <pic:cNvPr id="120704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450921" name="Picture">
</wp:docPr>
                  <a:graphic>
                    <a:graphicData uri="http://schemas.openxmlformats.org/drawingml/2006/picture">
                      <pic:pic>
                        <pic:nvPicPr>
                          <pic:cNvPr id="56145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25396" name="Picture">
</wp:docPr>
                  <a:graphic>
                    <a:graphicData uri="http://schemas.openxmlformats.org/drawingml/2006/picture">
                      <pic:pic>
                        <pic:nvPicPr>
                          <pic:cNvPr id="146012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382042" name="Picture">
</wp:docPr>
                  <a:graphic>
                    <a:graphicData uri="http://schemas.openxmlformats.org/drawingml/2006/picture">
                      <pic:pic>
                        <pic:nvPicPr>
                          <pic:cNvPr id="131838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69513" name="Picture">
</wp:docPr>
                  <a:graphic>
                    <a:graphicData uri="http://schemas.openxmlformats.org/drawingml/2006/picture">
                      <pic:pic>
                        <pic:nvPicPr>
                          <pic:cNvPr id="169166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094066" name="Picture">
</wp:docPr>
                  <a:graphic>
                    <a:graphicData uri="http://schemas.openxmlformats.org/drawingml/2006/picture">
                      <pic:pic>
                        <pic:nvPicPr>
                          <pic:cNvPr id="15030940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487480" name="Picture">
</wp:docPr>
                  <a:graphic>
                    <a:graphicData uri="http://schemas.openxmlformats.org/drawingml/2006/picture">
                      <pic:pic>
                        <pic:nvPicPr>
                          <pic:cNvPr id="256487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266055" name="Picture">
</wp:docPr>
                  <a:graphic>
                    <a:graphicData uri="http://schemas.openxmlformats.org/drawingml/2006/picture">
                      <pic:pic>
                        <pic:nvPicPr>
                          <pic:cNvPr id="18062660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497836" name="Picture">
</wp:docPr>
                        <a:graphic>
                          <a:graphicData uri="http://schemas.openxmlformats.org/drawingml/2006/picture">
                            <pic:pic>
                              <pic:nvPicPr>
                                <pic:cNvPr id="2039497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889295" name="Picture">
</wp:docPr>
                  <a:graphic>
                    <a:graphicData uri="http://schemas.openxmlformats.org/drawingml/2006/picture">
                      <pic:pic>
                        <pic:nvPicPr>
                          <pic:cNvPr id="150888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868947" name="Picture">
</wp:docPr>
                  <a:graphic>
                    <a:graphicData uri="http://schemas.openxmlformats.org/drawingml/2006/picture">
                      <pic:pic>
                        <pic:nvPicPr>
                          <pic:cNvPr id="184786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277844" name="Picture">
</wp:docPr>
                  <a:graphic>
                    <a:graphicData uri="http://schemas.openxmlformats.org/drawingml/2006/picture">
                      <pic:pic>
                        <pic:nvPicPr>
                          <pic:cNvPr id="66727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10015" name="Picture">
</wp:docPr>
                  <a:graphic>
                    <a:graphicData uri="http://schemas.openxmlformats.org/drawingml/2006/picture">
                      <pic:pic>
                        <pic:nvPicPr>
                          <pic:cNvPr id="1952100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16519" name="Picture">
</wp:docPr>
                  <a:graphic>
                    <a:graphicData uri="http://schemas.openxmlformats.org/drawingml/2006/picture">
                      <pic:pic>
                        <pic:nvPicPr>
                          <pic:cNvPr id="1031165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178978" name="Picture">
</wp:docPr>
                  <a:graphic>
                    <a:graphicData uri="http://schemas.openxmlformats.org/drawingml/2006/picture">
                      <pic:pic>
                        <pic:nvPicPr>
                          <pic:cNvPr id="3811789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193201" name="Picture">
</wp:docPr>
                        <a:graphic>
                          <a:graphicData uri="http://schemas.openxmlformats.org/drawingml/2006/picture">
                            <pic:pic>
                              <pic:nvPicPr>
                                <pic:cNvPr id="6311932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887032" name="Picture">
</wp:docPr>
                  <a:graphic>
                    <a:graphicData uri="http://schemas.openxmlformats.org/drawingml/2006/picture">
                      <pic:pic>
                        <pic:nvPicPr>
                          <pic:cNvPr id="188788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73236" name="Picture">
</wp:docPr>
                  <a:graphic>
                    <a:graphicData uri="http://schemas.openxmlformats.org/drawingml/2006/picture">
                      <pic:pic>
                        <pic:nvPicPr>
                          <pic:cNvPr id="9837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754440" name="Picture">
</wp:docPr>
                  <a:graphic>
                    <a:graphicData uri="http://schemas.openxmlformats.org/drawingml/2006/picture">
                      <pic:pic>
                        <pic:nvPicPr>
                          <pic:cNvPr id="1508754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876400" name="Picture">
</wp:docPr>
                  <a:graphic>
                    <a:graphicData uri="http://schemas.openxmlformats.org/drawingml/2006/picture">
                      <pic:pic>
                        <pic:nvPicPr>
                          <pic:cNvPr id="929876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218254" name="Picture">
</wp:docPr>
                        <a:graphic>
                          <a:graphicData uri="http://schemas.openxmlformats.org/drawingml/2006/picture">
                            <pic:pic>
                              <pic:nvPicPr>
                                <pic:cNvPr id="18592182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223419" name="Picture">
</wp:docPr>
                  <a:graphic>
                    <a:graphicData uri="http://schemas.openxmlformats.org/drawingml/2006/picture">
                      <pic:pic>
                        <pic:nvPicPr>
                          <pic:cNvPr id="75522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945802" name="Picture">
</wp:docPr>
                  <a:graphic>
                    <a:graphicData uri="http://schemas.openxmlformats.org/drawingml/2006/picture">
                      <pic:pic>
                        <pic:nvPicPr>
                          <pic:cNvPr id="99994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473612" name="Picture">
</wp:docPr>
                  <a:graphic>
                    <a:graphicData uri="http://schemas.openxmlformats.org/drawingml/2006/picture">
                      <pic:pic>
                        <pic:nvPicPr>
                          <pic:cNvPr id="81047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"https://fiches-risques.brgm.fr/georisques/cavite/LORAW0042177" \t "_self" </w:instrText>
            </w:r>
            <w:r>
              <w:fldChar w:fldCharType="separate"/>
            </w:r>
            <w:r>
              <w:rPr>
                <w:rFonts w:ascii="Marianne" w:hAnsi="Marianne" w:eastAsia="Marianne" w:cs="Marianne"/>
                <w:sz w:val="14"/>
              </w:rPr>
              <w:t xml:space="preserve">LORAW0042177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S1 ou perte 1 des Clairs Chênes - amont ou W183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"https://fiches-risques.brgm.fr/georisques/cavite/LORAW0042178" \t "_self" </w:instrText>
            </w:r>
            <w:r>
              <w:fldChar w:fldCharType="separate"/>
            </w:r>
            <w:r>
              <w:rPr>
                <w:rFonts w:ascii="Marianne" w:hAnsi="Marianne" w:eastAsia="Marianne" w:cs="Marianne"/>
                <w:sz w:val="14"/>
              </w:rPr>
              <w:t xml:space="preserve">LORAW0042178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S2 ou perte 3 des Clairs Chênes ou W191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"https://fiches-risques.brgm.fr/georisques/cavite/LORAW0042179" \t "_self" </w:instrText>
            </w:r>
            <w:r>
              <w:fldChar w:fldCharType="separate"/>
            </w:r>
            <w:r>
              <w:rPr>
                <w:rFonts w:ascii="Marianne" w:hAnsi="Marianne" w:eastAsia="Marianne" w:cs="Marianne"/>
                <w:sz w:val="14"/>
              </w:rPr>
              <w:t xml:space="preserve">LORAW0042179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S3 ou perte 4 des Clairs Chênes ou W193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"https://fiches-risques.brgm.fr/georisques/cavite/LORAW0042180" \t "_self" </w:instrText>
            </w:r>
            <w:r>
              <w:fldChar w:fldCharType="separate"/>
            </w:r>
            <w:r>
              <w:rPr>
                <w:rFonts w:ascii="Marianne" w:hAnsi="Marianne" w:eastAsia="Marianne" w:cs="Marianne"/>
                <w:sz w:val="14"/>
              </w:rPr>
              <w:t xml:space="preserve">LORAW0042180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"https://fiches-risques.brgm.fr/georisques/cavite/LORAW0042181" \t "_self" </w:instrText>
            </w:r>
            <w:r>
              <w:fldChar w:fldCharType="separate"/>
            </w:r>
            <w:r>
              <w:rPr>
                <w:rFonts w:ascii="Marianne" w:hAnsi="Marianne" w:eastAsia="Marianne" w:cs="Marianne"/>
                <w:sz w:val="14"/>
              </w:rPr>
              <w:t xml:space="preserve">LORAW0042181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Gouffre-émergence S5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668582" name="Picture">
</wp:docPr>
                  <a:graphic>
                    <a:graphicData uri="http://schemas.openxmlformats.org/drawingml/2006/picture">
                      <pic:pic>
                        <pic:nvPicPr>
                          <pic:cNvPr id="160866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472182" name="Picture">
</wp:docPr>
                  <a:graphic>
                    <a:graphicData uri="http://schemas.openxmlformats.org/drawingml/2006/picture">
                      <pic:pic>
                        <pic:nvPicPr>
                          <pic:cNvPr id="72547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573413" name="Picture">
</wp:docPr>
                  <a:graphic>
                    <a:graphicData uri="http://schemas.openxmlformats.org/drawingml/2006/picture">
                      <pic:pic>
                        <pic:nvPicPr>
                          <pic:cNvPr id="184457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