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2867704" name="Picture">
</wp:docPr>
                  <a:graphic>
                    <a:graphicData uri="http://schemas.openxmlformats.org/drawingml/2006/picture">
                      <pic:pic>
                        <pic:nvPicPr>
                          <pic:cNvPr id="1762867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65000408" name="Picture">
</wp:docPr>
                  <a:graphic>
                    <a:graphicData uri="http://schemas.openxmlformats.org/drawingml/2006/picture">
                      <pic:pic>
                        <pic:nvPicPr>
                          <pic:cNvPr id="12650004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83515628" name="Picture">
</wp:docPr>
                        <a:graphic>
                          <a:graphicData uri="http://schemas.openxmlformats.org/drawingml/2006/picture">
                            <pic:pic>
                              <pic:nvPicPr>
                                <pic:cNvPr id="18835156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46210 Sénaillac-Latronquière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45927206" name="Picture">
</wp:docPr>
                  <a:graphic>
                    <a:graphicData uri="http://schemas.openxmlformats.org/drawingml/2006/picture">
                      <pic:pic>
                        <pic:nvPicPr>
                          <pic:cNvPr id="14459272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69818558" name="Picture">
</wp:docPr>
                  <a:graphic>
                    <a:graphicData uri="http://schemas.openxmlformats.org/drawingml/2006/picture">
                      <pic:pic>
                        <pic:nvPicPr>
                          <pic:cNvPr id="16698185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655426" name="Picture">
</wp:docPr>
                  <a:graphic>
                    <a:graphicData uri="http://schemas.openxmlformats.org/drawingml/2006/picture">
                      <pic:pic>
                        <pic:nvPicPr>
                          <pic:cNvPr id="209655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6769321" name="Picture">
</wp:docPr>
                  <a:graphic>
                    <a:graphicData uri="http://schemas.openxmlformats.org/drawingml/2006/picture">
                      <pic:pic>
                        <pic:nvPicPr>
                          <pic:cNvPr id="666769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46210 Sénaillac-Latronquière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6856220" name="Picture">
</wp:docPr>
                  <a:graphic>
                    <a:graphicData uri="http://schemas.openxmlformats.org/drawingml/2006/picture">
                      <pic:pic>
                        <pic:nvPicPr>
                          <pic:cNvPr id="1696856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7340101" name="Picture">
</wp:docPr>
                        <a:graphic>
                          <a:graphicData uri="http://schemas.openxmlformats.org/drawingml/2006/picture">
                            <pic:pic>
                              <pic:nvPicPr>
                                <pic:cNvPr id="6273401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461856" name="Picture">
</wp:docPr>
                        <a:graphic>
                          <a:graphicData uri="http://schemas.openxmlformats.org/drawingml/2006/picture">
                            <pic:pic>
                              <pic:nvPicPr>
                                <pic:cNvPr id="12334618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4649231" name="Picture">
</wp:docPr>
                        <a:graphic>
                          <a:graphicData uri="http://schemas.openxmlformats.org/drawingml/2006/picture">
                            <pic:pic>
                              <pic:nvPicPr>
                                <pic:cNvPr id="11746492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2883174" name="Picture">
</wp:docPr>
                        <a:graphic>
                          <a:graphicData uri="http://schemas.openxmlformats.org/drawingml/2006/picture">
                            <pic:pic>
                              <pic:nvPicPr>
                                <pic:cNvPr id="11828831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7215561" name="Picture">
</wp:docPr>
                        <a:graphic>
                          <a:graphicData uri="http://schemas.openxmlformats.org/drawingml/2006/picture">
                            <pic:pic>
                              <pic:nvPicPr>
                                <pic:cNvPr id="15072155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726182" name="Picture">
</wp:docPr>
                        <a:graphic>
                          <a:graphicData uri="http://schemas.openxmlformats.org/drawingml/2006/picture">
                            <pic:pic>
                              <pic:nvPicPr>
                                <pic:cNvPr id="10372618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0770548" name="Picture">
</wp:docPr>
                        <a:graphic>
                          <a:graphicData uri="http://schemas.openxmlformats.org/drawingml/2006/picture">
                            <pic:pic>
                              <pic:nvPicPr>
                                <pic:cNvPr id="8207705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8987429" name="Picture">
</wp:docPr>
                        <a:graphic>
                          <a:graphicData uri="http://schemas.openxmlformats.org/drawingml/2006/picture">
                            <pic:pic>
                              <pic:nvPicPr>
                                <pic:cNvPr id="14589874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1296065" name="Picture">
</wp:docPr>
                        <a:graphic>
                          <a:graphicData uri="http://schemas.openxmlformats.org/drawingml/2006/picture">
                            <pic:pic>
                              <pic:nvPicPr>
                                <pic:cNvPr id="181129606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6894569" name="Picture">
</wp:docPr>
                        <a:graphic>
                          <a:graphicData uri="http://schemas.openxmlformats.org/drawingml/2006/picture">
                            <pic:pic>
                              <pic:nvPicPr>
                                <pic:cNvPr id="206689456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8610971" name="Picture">
</wp:docPr>
                        <a:graphic>
                          <a:graphicData uri="http://schemas.openxmlformats.org/drawingml/2006/picture">
                            <pic:pic>
                              <pic:nvPicPr>
                                <pic:cNvPr id="20886109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1130752" name="Picture">
</wp:docPr>
                        <a:graphic>
                          <a:graphicData uri="http://schemas.openxmlformats.org/drawingml/2006/picture">
                            <pic:pic>
                              <pic:nvPicPr>
                                <pic:cNvPr id="208113075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1434717" name="Picture">
</wp:docPr>
                        <a:graphic>
                          <a:graphicData uri="http://schemas.openxmlformats.org/drawingml/2006/picture">
                            <pic:pic>
                              <pic:nvPicPr>
                                <pic:cNvPr id="119143471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1068009" name="Picture">
</wp:docPr>
                        <a:graphic>
                          <a:graphicData uri="http://schemas.openxmlformats.org/drawingml/2006/picture">
                            <pic:pic>
                              <pic:nvPicPr>
                                <pic:cNvPr id="4410680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9100073" name="Picture">
</wp:docPr>
                        <a:graphic>
                          <a:graphicData uri="http://schemas.openxmlformats.org/drawingml/2006/picture">
                            <pic:pic>
                              <pic:nvPicPr>
                                <pic:cNvPr id="173910007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9300917" name="Picture">
</wp:docPr>
                        <a:graphic>
                          <a:graphicData uri="http://schemas.openxmlformats.org/drawingml/2006/picture">
                            <pic:pic>
                              <pic:nvPicPr>
                                <pic:cNvPr id="46930091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9789781" name="Picture">
</wp:docPr>
                        <a:graphic>
                          <a:graphicData uri="http://schemas.openxmlformats.org/drawingml/2006/picture">
                            <pic:pic>
                              <pic:nvPicPr>
                                <pic:cNvPr id="112978978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5675569" name="Picture">
</wp:docPr>
                        <a:graphic>
                          <a:graphicData uri="http://schemas.openxmlformats.org/drawingml/2006/picture">
                            <pic:pic>
                              <pic:nvPicPr>
                                <pic:cNvPr id="415675569"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2111382" name="Picture">
</wp:docPr>
                        <a:graphic>
                          <a:graphicData uri="http://schemas.openxmlformats.org/drawingml/2006/picture">
                            <pic:pic>
                              <pic:nvPicPr>
                                <pic:cNvPr id="132211138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0680700" name="Picture">
</wp:docPr>
                        <a:graphic>
                          <a:graphicData uri="http://schemas.openxmlformats.org/drawingml/2006/picture">
                            <pic:pic>
                              <pic:nvPicPr>
                                <pic:cNvPr id="107068070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5105282" name="Picture">
</wp:docPr>
                        <a:graphic>
                          <a:graphicData uri="http://schemas.openxmlformats.org/drawingml/2006/picture">
                            <pic:pic>
                              <pic:nvPicPr>
                                <pic:cNvPr id="156510528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8389443" name="Picture">
</wp:docPr>
                  <a:graphic>
                    <a:graphicData uri="http://schemas.openxmlformats.org/drawingml/2006/picture">
                      <pic:pic>
                        <pic:nvPicPr>
                          <pic:cNvPr id="938389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6968479" name="Picture">
</wp:docPr>
                  <a:graphic>
                    <a:graphicData uri="http://schemas.openxmlformats.org/drawingml/2006/picture">
                      <pic:pic>
                        <pic:nvPicPr>
                          <pic:cNvPr id="1296968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46210 Sénaillac-Latronquière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9515413" name="Picture">
</wp:docPr>
                  <a:graphic>
                    <a:graphicData uri="http://schemas.openxmlformats.org/drawingml/2006/picture">
                      <pic:pic>
                        <pic:nvPicPr>
                          <pic:cNvPr id="2029515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Senaillac-latronquiere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4590038" name="Picture">
</wp:docPr>
                  <a:graphic>
                    <a:graphicData uri="http://schemas.openxmlformats.org/drawingml/2006/picture">
                      <pic:pic>
                        <pic:nvPicPr>
                          <pic:cNvPr id="48459003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4232827" name="Picture">
</wp:docPr>
                  <a:graphic>
                    <a:graphicData uri="http://schemas.openxmlformats.org/drawingml/2006/picture">
                      <pic:pic>
                        <pic:nvPicPr>
                          <pic:cNvPr id="17742328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10651960" name="Picture">
</wp:docPr>
                  <a:graphic>
                    <a:graphicData uri="http://schemas.openxmlformats.org/drawingml/2006/picture">
                      <pic:pic>
                        <pic:nvPicPr>
                          <pic:cNvPr id="211065196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2428308" name="Picture">
</wp:docPr>
                        <a:graphic>
                          <a:graphicData uri="http://schemas.openxmlformats.org/drawingml/2006/picture">
                            <pic:pic>
                              <pic:nvPicPr>
                                <pic:cNvPr id="137242830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5884497" name="Picture">
</wp:docPr>
                  <a:graphic>
                    <a:graphicData uri="http://schemas.openxmlformats.org/drawingml/2006/picture">
                      <pic:pic>
                        <pic:nvPicPr>
                          <pic:cNvPr id="865884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3377895" name="Picture">
</wp:docPr>
                  <a:graphic>
                    <a:graphicData uri="http://schemas.openxmlformats.org/drawingml/2006/picture">
                      <pic:pic>
                        <pic:nvPicPr>
                          <pic:cNvPr id="1573377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46210 Sénaillac-Latronquière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6860019" name="Picture">
</wp:docPr>
                  <a:graphic>
                    <a:graphicData uri="http://schemas.openxmlformats.org/drawingml/2006/picture">
                      <pic:pic>
                        <pic:nvPicPr>
                          <pic:cNvPr id="1626860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Senaillac-latronquiere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8871623" name="Picture">
</wp:docPr>
                  <a:graphic>
                    <a:graphicData uri="http://schemas.openxmlformats.org/drawingml/2006/picture">
                      <pic:pic>
                        <pic:nvPicPr>
                          <pic:cNvPr id="122887162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141219" name="Picture">
</wp:docPr>
                  <a:graphic>
                    <a:graphicData uri="http://schemas.openxmlformats.org/drawingml/2006/picture">
                      <pic:pic>
                        <pic:nvPicPr>
                          <pic:cNvPr id="16814121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15514806" name="Picture">
</wp:docPr>
                  <a:graphic>
                    <a:graphicData uri="http://schemas.openxmlformats.org/drawingml/2006/picture">
                      <pic:pic>
                        <pic:nvPicPr>
                          <pic:cNvPr id="151551480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8371573" name="Picture">
</wp:docPr>
                        <a:graphic>
                          <a:graphicData uri="http://schemas.openxmlformats.org/drawingml/2006/picture">
                            <pic:pic>
                              <pic:nvPicPr>
                                <pic:cNvPr id="189837157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3758125" name="Picture">
</wp:docPr>
                  <a:graphic>
                    <a:graphicData uri="http://schemas.openxmlformats.org/drawingml/2006/picture">
                      <pic:pic>
                        <pic:nvPicPr>
                          <pic:cNvPr id="1113758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8316838" name="Picture">
</wp:docPr>
                  <a:graphic>
                    <a:graphicData uri="http://schemas.openxmlformats.org/drawingml/2006/picture">
                      <pic:pic>
                        <pic:nvPicPr>
                          <pic:cNvPr id="328316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46210 Sénaillac-Latronquière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9544958" name="Picture">
</wp:docPr>
                  <a:graphic>
                    <a:graphicData uri="http://schemas.openxmlformats.org/drawingml/2006/picture">
                      <pic:pic>
                        <pic:nvPicPr>
                          <pic:cNvPr id="1109544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Senaillac-latronquiere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262077" name="Picture">
</wp:docPr>
                  <a:graphic>
                    <a:graphicData uri="http://schemas.openxmlformats.org/drawingml/2006/picture">
                      <pic:pic>
                        <pic:nvPicPr>
                          <pic:cNvPr id="6626207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8786634" name="Picture">
</wp:docPr>
                  <a:graphic>
                    <a:graphicData uri="http://schemas.openxmlformats.org/drawingml/2006/picture">
                      <pic:pic>
                        <pic:nvPicPr>
                          <pic:cNvPr id="7587866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97646507" name="Picture">
</wp:docPr>
                  <a:graphic>
                    <a:graphicData uri="http://schemas.openxmlformats.org/drawingml/2006/picture">
                      <pic:pic>
                        <pic:nvPicPr>
                          <pic:cNvPr id="297646507"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7102340" name="Picture">
</wp:docPr>
                        <a:graphic>
                          <a:graphicData uri="http://schemas.openxmlformats.org/drawingml/2006/picture">
                            <pic:pic>
                              <pic:nvPicPr>
                                <pic:cNvPr id="102710234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7500710" name="Picture">
</wp:docPr>
                  <a:graphic>
                    <a:graphicData uri="http://schemas.openxmlformats.org/drawingml/2006/picture">
                      <pic:pic>
                        <pic:nvPicPr>
                          <pic:cNvPr id="947500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3441874" name="Picture">
</wp:docPr>
                  <a:graphic>
                    <a:graphicData uri="http://schemas.openxmlformats.org/drawingml/2006/picture">
                      <pic:pic>
                        <pic:nvPicPr>
                          <pic:cNvPr id="523441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46210 Sénaillac-Latronquière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4868422" name="Picture">
</wp:docPr>
                  <a:graphic>
                    <a:graphicData uri="http://schemas.openxmlformats.org/drawingml/2006/picture">
                      <pic:pic>
                        <pic:nvPicPr>
                          <pic:cNvPr id="1614868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Senaillac-latronquiere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0217169" name="Picture">
</wp:docPr>
                  <a:graphic>
                    <a:graphicData uri="http://schemas.openxmlformats.org/drawingml/2006/picture">
                      <pic:pic>
                        <pic:nvPicPr>
                          <pic:cNvPr id="1640217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3966781" name="Picture">
</wp:docPr>
                  <a:graphic>
                    <a:graphicData uri="http://schemas.openxmlformats.org/drawingml/2006/picture">
                      <pic:pic>
                        <pic:nvPicPr>
                          <pic:cNvPr id="1723966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46210 Sénaillac-Latronquière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68764" name="Picture">
</wp:docPr>
                  <a:graphic>
                    <a:graphicData uri="http://schemas.openxmlformats.org/drawingml/2006/picture">
                      <pic:pic>
                        <pic:nvPicPr>
                          <pic:cNvPr id="18368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Senaillac-latronquiere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8230534" name="Picture">
</wp:docPr>
                  <a:graphic>
                    <a:graphicData uri="http://schemas.openxmlformats.org/drawingml/2006/picture">
                      <pic:pic>
                        <pic:nvPicPr>
                          <pic:cNvPr id="169823053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6013414" name="Picture">
</wp:docPr>
                  <a:graphic>
                    <a:graphicData uri="http://schemas.openxmlformats.org/drawingml/2006/picture">
                      <pic:pic>
                        <pic:nvPicPr>
                          <pic:cNvPr id="6660134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9328528" name="Picture">
</wp:docPr>
                  <a:graphic>
                    <a:graphicData uri="http://schemas.openxmlformats.org/drawingml/2006/picture">
                      <pic:pic>
                        <pic:nvPicPr>
                          <pic:cNvPr id="205932852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006178" name="Picture">
</wp:docPr>
                        <a:graphic>
                          <a:graphicData uri="http://schemas.openxmlformats.org/drawingml/2006/picture">
                            <pic:pic>
                              <pic:nvPicPr>
                                <pic:cNvPr id="15400617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271051" name="Picture">
</wp:docPr>
                  <a:graphic>
                    <a:graphicData uri="http://schemas.openxmlformats.org/drawingml/2006/picture">
                      <pic:pic>
                        <pic:nvPicPr>
                          <pic:cNvPr id="92271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103291" name="Picture">
</wp:docPr>
                  <a:graphic>
                    <a:graphicData uri="http://schemas.openxmlformats.org/drawingml/2006/picture">
                      <pic:pic>
                        <pic:nvPicPr>
                          <pic:cNvPr id="159103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46210 Sénaillac-Latronquière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5860922" name="Picture">
</wp:docPr>
                  <a:graphic>
                    <a:graphicData uri="http://schemas.openxmlformats.org/drawingml/2006/picture">
                      <pic:pic>
                        <pic:nvPicPr>
                          <pic:cNvPr id="1715860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Senaillac-latronquiere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3619937" name="Picture">
</wp:docPr>
                  <a:graphic>
                    <a:graphicData uri="http://schemas.openxmlformats.org/drawingml/2006/picture">
                      <pic:pic>
                        <pic:nvPicPr>
                          <pic:cNvPr id="973619937"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0427" name="Picture">
</wp:docPr>
                  <a:graphic>
                    <a:graphicData uri="http://schemas.openxmlformats.org/drawingml/2006/picture">
                      <pic:pic>
                        <pic:nvPicPr>
                          <pic:cNvPr id="1021042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21769023" name="Picture">
</wp:docPr>
                  <a:graphic>
                    <a:graphicData uri="http://schemas.openxmlformats.org/drawingml/2006/picture">
                      <pic:pic>
                        <pic:nvPicPr>
                          <pic:cNvPr id="2121769023"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8916684" name="Picture">
</wp:docPr>
                        <a:graphic>
                          <a:graphicData uri="http://schemas.openxmlformats.org/drawingml/2006/picture">
                            <pic:pic>
                              <pic:nvPicPr>
                                <pic:cNvPr id="55891668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521314" name="Picture">
</wp:docPr>
                        <a:graphic>
                          <a:graphicData uri="http://schemas.openxmlformats.org/drawingml/2006/picture">
                            <pic:pic>
                              <pic:nvPicPr>
                                <pic:cNvPr id="194521314"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2608985" name="Picture">
</wp:docPr>
                  <a:graphic>
                    <a:graphicData uri="http://schemas.openxmlformats.org/drawingml/2006/picture">
                      <pic:pic>
                        <pic:nvPicPr>
                          <pic:cNvPr id="692608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8805559" name="Picture">
</wp:docPr>
                  <a:graphic>
                    <a:graphicData uri="http://schemas.openxmlformats.org/drawingml/2006/picture">
                      <pic:pic>
                        <pic:nvPicPr>
                          <pic:cNvPr id="1628805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46210 Sénaillac-Latronquière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0917193" name="Picture">
</wp:docPr>
                  <a:graphic>
                    <a:graphicData uri="http://schemas.openxmlformats.org/drawingml/2006/picture">
                      <pic:pic>
                        <pic:nvPicPr>
                          <pic:cNvPr id="950917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Senaillac-latronquiere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0897317" name="Picture">
</wp:docPr>
                  <a:graphic>
                    <a:graphicData uri="http://schemas.openxmlformats.org/drawingml/2006/picture">
                      <pic:pic>
                        <pic:nvPicPr>
                          <pic:cNvPr id="83089731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4407430" name="Picture">
</wp:docPr>
                  <a:graphic>
                    <a:graphicData uri="http://schemas.openxmlformats.org/drawingml/2006/picture">
                      <pic:pic>
                        <pic:nvPicPr>
                          <pic:cNvPr id="43440743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7561677" name="Picture">
</wp:docPr>
                  <a:graphic>
                    <a:graphicData uri="http://schemas.openxmlformats.org/drawingml/2006/picture">
                      <pic:pic>
                        <pic:nvPicPr>
                          <pic:cNvPr id="44756167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909035" name="Picture">
</wp:docPr>
                        <a:graphic>
                          <a:graphicData uri="http://schemas.openxmlformats.org/drawingml/2006/picture">
                            <pic:pic>
                              <pic:nvPicPr>
                                <pic:cNvPr id="16890903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1662771" name="Picture">
</wp:docPr>
                  <a:graphic>
                    <a:graphicData uri="http://schemas.openxmlformats.org/drawingml/2006/picture">
                      <pic:pic>
                        <pic:nvPicPr>
                          <pic:cNvPr id="2041662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0900771" name="Picture">
</wp:docPr>
                  <a:graphic>
                    <a:graphicData uri="http://schemas.openxmlformats.org/drawingml/2006/picture">
                      <pic:pic>
                        <pic:nvPicPr>
                          <pic:cNvPr id="2130900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46210 Sénaillac-Latronquière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4663543" name="Picture">
</wp:docPr>
                  <a:graphic>
                    <a:graphicData uri="http://schemas.openxmlformats.org/drawingml/2006/picture">
                      <pic:pic>
                        <pic:nvPicPr>
                          <pic:cNvPr id="1734663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Senaillac-latronquiere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7942243" name="Picture">
</wp:docPr>
                  <a:graphic>
                    <a:graphicData uri="http://schemas.openxmlformats.org/drawingml/2006/picture">
                      <pic:pic>
                        <pic:nvPicPr>
                          <pic:cNvPr id="125794224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2659504" name="Picture">
</wp:docPr>
                  <a:graphic>
                    <a:graphicData uri="http://schemas.openxmlformats.org/drawingml/2006/picture">
                      <pic:pic>
                        <pic:nvPicPr>
                          <pic:cNvPr id="54265950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53190680" name="Picture">
</wp:docPr>
                  <a:graphic>
                    <a:graphicData uri="http://schemas.openxmlformats.org/drawingml/2006/picture">
                      <pic:pic>
                        <pic:nvPicPr>
                          <pic:cNvPr id="155319068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7147135" name="Picture">
</wp:docPr>
                  <a:graphic>
                    <a:graphicData uri="http://schemas.openxmlformats.org/drawingml/2006/picture">
                      <pic:pic>
                        <pic:nvPicPr>
                          <pic:cNvPr id="1717147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5334493" name="Picture">
</wp:docPr>
                  <a:graphic>
                    <a:graphicData uri="http://schemas.openxmlformats.org/drawingml/2006/picture">
                      <pic:pic>
                        <pic:nvPicPr>
                          <pic:cNvPr id="1435334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46210 Sénaillac-Latronquière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7272005" name="Picture">
</wp:docPr>
                  <a:graphic>
                    <a:graphicData uri="http://schemas.openxmlformats.org/drawingml/2006/picture">
                      <pic:pic>
                        <pic:nvPicPr>
                          <pic:cNvPr id="1717272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"https://fiches-risques.brgm.fr/georisques/casias/SSP3950498" \t "_blank" </w:instrText>
            </w:r>
            <w:r>
              <w:fldChar w:fldCharType="separate"/>
            </w:r>
            <w:r>
              <w:rPr>
                <w:rFonts w:ascii="Marianne" w:hAnsi="Marianne" w:eastAsia="Marianne" w:cs="Marianne"/>
                <w:sz w:val="14"/>
              </w:rPr>
              <w:t xml:space="preserve">SSP3950498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"https://fiches-risques.brgm.fr/georisques/casias/SSP3949556" \t "_blank" </w:instrText>
            </w:r>
            <w:r>
              <w:fldChar w:fldCharType="separate"/>
            </w:r>
            <w:r>
              <w:rPr>
                <w:rFonts w:ascii="Marianne" w:hAnsi="Marianne" w:eastAsia="Marianne" w:cs="Marianne"/>
                <w:sz w:val="14"/>
              </w:rPr>
              <w:t xml:space="preserve">SSP3949556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"https://fiches-risques.brgm.fr/georisques/casias/SSP3948730" \t "_blank" </w:instrText>
            </w:r>
            <w:r>
              <w:fldChar w:fldCharType="separate"/>
            </w:r>
            <w:r>
              <w:rPr>
                <w:rFonts w:ascii="Marianne" w:hAnsi="Marianne" w:eastAsia="Marianne" w:cs="Marianne"/>
                <w:sz w:val="14"/>
              </w:rPr>
              <w:t xml:space="preserve">SSP3948730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"https://fiches-risques.brgm.fr/georisques/casias/SSP3948568" \t "_blank" </w:instrText>
            </w:r>
            <w:r>
              <w:fldChar w:fldCharType="separate"/>
            </w:r>
            <w:r>
              <w:rPr>
                <w:rFonts w:ascii="Marianne" w:hAnsi="Marianne" w:eastAsia="Marianne" w:cs="Marianne"/>
                <w:sz w:val="14"/>
              </w:rPr>
              <w:t xml:space="preserve">SSP3948568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