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567085" name="Picture">
</wp:docPr>
                  <a:graphic>
                    <a:graphicData uri="http://schemas.openxmlformats.org/drawingml/2006/picture">
                      <pic:pic>
                        <pic:nvPicPr>
                          <pic:cNvPr id="72756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7404498" name="Picture">
</wp:docPr>
                  <a:graphic>
                    <a:graphicData uri="http://schemas.openxmlformats.org/drawingml/2006/picture">
                      <pic:pic>
                        <pic:nvPicPr>
                          <pic:cNvPr id="1327404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51298" name="Picture">
</wp:docPr>
                        <a:graphic>
                          <a:graphicData uri="http://schemas.openxmlformats.org/drawingml/2006/picture">
                            <pic:pic>
                              <pic:nvPicPr>
                                <pic:cNvPr id="39351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51490 Selles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5096097" name="Picture">
</wp:docPr>
                  <a:graphic>
                    <a:graphicData uri="http://schemas.openxmlformats.org/drawingml/2006/picture">
                      <pic:pic>
                        <pic:nvPicPr>
                          <pic:cNvPr id="1195096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960631" name="Picture">
</wp:docPr>
                  <a:graphic>
                    <a:graphicData uri="http://schemas.openxmlformats.org/drawingml/2006/picture">
                      <pic:pic>
                        <pic:nvPicPr>
                          <pic:cNvPr id="536960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544267" name="Picture">
</wp:docPr>
                  <a:graphic>
                    <a:graphicData uri="http://schemas.openxmlformats.org/drawingml/2006/picture">
                      <pic:pic>
                        <pic:nvPicPr>
                          <pic:cNvPr id="46054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816295" name="Picture">
</wp:docPr>
                  <a:graphic>
                    <a:graphicData uri="http://schemas.openxmlformats.org/drawingml/2006/picture">
                      <pic:pic>
                        <pic:nvPicPr>
                          <pic:cNvPr id="102681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879342" name="Picture">
</wp:docPr>
                  <a:graphic>
                    <a:graphicData uri="http://schemas.openxmlformats.org/drawingml/2006/picture">
                      <pic:pic>
                        <pic:nvPicPr>
                          <pic:cNvPr id="24987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655132" name="Picture">
</wp:docPr>
                        <a:graphic>
                          <a:graphicData uri="http://schemas.openxmlformats.org/drawingml/2006/picture">
                            <pic:pic>
                              <pic:nvPicPr>
                                <pic:cNvPr id="1564655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82801" name="Picture">
</wp:docPr>
                        <a:graphic>
                          <a:graphicData uri="http://schemas.openxmlformats.org/drawingml/2006/picture">
                            <pic:pic>
                              <pic:nvPicPr>
                                <pic:cNvPr id="16934828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310341" name="Picture">
</wp:docPr>
                        <a:graphic>
                          <a:graphicData uri="http://schemas.openxmlformats.org/drawingml/2006/picture">
                            <pic:pic>
                              <pic:nvPicPr>
                                <pic:cNvPr id="1927310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98832" name="Picture">
</wp:docPr>
                        <a:graphic>
                          <a:graphicData uri="http://schemas.openxmlformats.org/drawingml/2006/picture">
                            <pic:pic>
                              <pic:nvPicPr>
                                <pic:cNvPr id="99698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857005" name="Picture">
</wp:docPr>
                        <a:graphic>
                          <a:graphicData uri="http://schemas.openxmlformats.org/drawingml/2006/picture">
                            <pic:pic>
                              <pic:nvPicPr>
                                <pic:cNvPr id="1620857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042391" name="Picture">
</wp:docPr>
                        <a:graphic>
                          <a:graphicData uri="http://schemas.openxmlformats.org/drawingml/2006/picture">
                            <pic:pic>
                              <pic:nvPicPr>
                                <pic:cNvPr id="13770423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052995" name="Picture">
</wp:docPr>
                        <a:graphic>
                          <a:graphicData uri="http://schemas.openxmlformats.org/drawingml/2006/picture">
                            <pic:pic>
                              <pic:nvPicPr>
                                <pic:cNvPr id="1009052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489844" name="Picture">
</wp:docPr>
                        <a:graphic>
                          <a:graphicData uri="http://schemas.openxmlformats.org/drawingml/2006/picture">
                            <pic:pic>
                              <pic:nvPicPr>
                                <pic:cNvPr id="302489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964894" name="Picture">
</wp:docPr>
                        <a:graphic>
                          <a:graphicData uri="http://schemas.openxmlformats.org/drawingml/2006/picture">
                            <pic:pic>
                              <pic:nvPicPr>
                                <pic:cNvPr id="18139648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574939" name="Picture">
</wp:docPr>
                        <a:graphic>
                          <a:graphicData uri="http://schemas.openxmlformats.org/drawingml/2006/picture">
                            <pic:pic>
                              <pic:nvPicPr>
                                <pic:cNvPr id="10045749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25349" name="Picture">
</wp:docPr>
                        <a:graphic>
                          <a:graphicData uri="http://schemas.openxmlformats.org/drawingml/2006/picture">
                            <pic:pic>
                              <pic:nvPicPr>
                                <pic:cNvPr id="570325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186556" name="Picture">
</wp:docPr>
                        <a:graphic>
                          <a:graphicData uri="http://schemas.openxmlformats.org/drawingml/2006/picture">
                            <pic:pic>
                              <pic:nvPicPr>
                                <pic:cNvPr id="20021865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162391" name="Picture">
</wp:docPr>
                        <a:graphic>
                          <a:graphicData uri="http://schemas.openxmlformats.org/drawingml/2006/picture">
                            <pic:pic>
                              <pic:nvPicPr>
                                <pic:cNvPr id="247162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90831" name="Picture">
</wp:docPr>
                        <a:graphic>
                          <a:graphicData uri="http://schemas.openxmlformats.org/drawingml/2006/picture">
                            <pic:pic>
                              <pic:nvPicPr>
                                <pic:cNvPr id="353590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936525" name="Picture">
</wp:docPr>
                        <a:graphic>
                          <a:graphicData uri="http://schemas.openxmlformats.org/drawingml/2006/picture">
                            <pic:pic>
                              <pic:nvPicPr>
                                <pic:cNvPr id="13839365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359201" name="Picture">
</wp:docPr>
                        <a:graphic>
                          <a:graphicData uri="http://schemas.openxmlformats.org/drawingml/2006/picture">
                            <pic:pic>
                              <pic:nvPicPr>
                                <pic:cNvPr id="8713592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54556" name="Picture">
</wp:docPr>
                        <a:graphic>
                          <a:graphicData uri="http://schemas.openxmlformats.org/drawingml/2006/picture">
                            <pic:pic>
                              <pic:nvPicPr>
                                <pic:cNvPr id="15000545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515929" name="Picture">
</wp:docPr>
                        <a:graphic>
                          <a:graphicData uri="http://schemas.openxmlformats.org/drawingml/2006/picture">
                            <pic:pic>
                              <pic:nvPicPr>
                                <pic:cNvPr id="2235159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360111" name="Picture">
</wp:docPr>
                        <a:graphic>
                          <a:graphicData uri="http://schemas.openxmlformats.org/drawingml/2006/picture">
                            <pic:pic>
                              <pic:nvPicPr>
                                <pic:cNvPr id="19453601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78936" name="Picture">
</wp:docPr>
                        <a:graphic>
                          <a:graphicData uri="http://schemas.openxmlformats.org/drawingml/2006/picture">
                            <pic:pic>
                              <pic:nvPicPr>
                                <pic:cNvPr id="14800789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195066" name="Picture">
</wp:docPr>
                        <a:graphic>
                          <a:graphicData uri="http://schemas.openxmlformats.org/drawingml/2006/picture">
                            <pic:pic>
                              <pic:nvPicPr>
                                <pic:cNvPr id="2911950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173145" name="Picture">
</wp:docPr>
                  <a:graphic>
                    <a:graphicData uri="http://schemas.openxmlformats.org/drawingml/2006/picture">
                      <pic:pic>
                        <pic:nvPicPr>
                          <pic:cNvPr id="46217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64209" name="Picture">
</wp:docPr>
                  <a:graphic>
                    <a:graphicData uri="http://schemas.openxmlformats.org/drawingml/2006/picture">
                      <pic:pic>
                        <pic:nvPicPr>
                          <pic:cNvPr id="100616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434012" name="Picture">
</wp:docPr>
                  <a:graphic>
                    <a:graphicData uri="http://schemas.openxmlformats.org/drawingml/2006/picture">
                      <pic:pic>
                        <pic:nvPicPr>
                          <pic:cNvPr id="22943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275091" name="Picture">
</wp:docPr>
                  <a:graphic>
                    <a:graphicData uri="http://schemas.openxmlformats.org/drawingml/2006/picture">
                      <pic:pic>
                        <pic:nvPicPr>
                          <pic:cNvPr id="9202750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61364" name="Picture">
</wp:docPr>
                  <a:graphic>
                    <a:graphicData uri="http://schemas.openxmlformats.org/drawingml/2006/picture">
                      <pic:pic>
                        <pic:nvPicPr>
                          <pic:cNvPr id="465661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724221" name="Picture">
</wp:docPr>
                  <a:graphic>
                    <a:graphicData uri="http://schemas.openxmlformats.org/drawingml/2006/picture">
                      <pic:pic>
                        <pic:nvPicPr>
                          <pic:cNvPr id="8607242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997495" name="Picture">
</wp:docPr>
                        <a:graphic>
                          <a:graphicData uri="http://schemas.openxmlformats.org/drawingml/2006/picture">
                            <pic:pic>
                              <pic:nvPicPr>
                                <pic:cNvPr id="19079974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251525" name="Picture">
</wp:docPr>
                  <a:graphic>
                    <a:graphicData uri="http://schemas.openxmlformats.org/drawingml/2006/picture">
                      <pic:pic>
                        <pic:nvPicPr>
                          <pic:cNvPr id="109125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03197" name="Picture">
</wp:docPr>
                  <a:graphic>
                    <a:graphicData uri="http://schemas.openxmlformats.org/drawingml/2006/picture">
                      <pic:pic>
                        <pic:nvPicPr>
                          <pic:cNvPr id="62100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091561" name="Picture">
</wp:docPr>
                  <a:graphic>
                    <a:graphicData uri="http://schemas.openxmlformats.org/drawingml/2006/picture">
                      <pic:pic>
                        <pic:nvPicPr>
                          <pic:cNvPr id="43409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27022" name="Picture">
</wp:docPr>
                  <a:graphic>
                    <a:graphicData uri="http://schemas.openxmlformats.org/drawingml/2006/picture">
                      <pic:pic>
                        <pic:nvPicPr>
                          <pic:cNvPr id="1994270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38072" name="Picture">
</wp:docPr>
                  <a:graphic>
                    <a:graphicData uri="http://schemas.openxmlformats.org/drawingml/2006/picture">
                      <pic:pic>
                        <pic:nvPicPr>
                          <pic:cNvPr id="328738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176926" name="Picture">
</wp:docPr>
                  <a:graphic>
                    <a:graphicData uri="http://schemas.openxmlformats.org/drawingml/2006/picture">
                      <pic:pic>
                        <pic:nvPicPr>
                          <pic:cNvPr id="13571769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506830" name="Picture">
</wp:docPr>
                        <a:graphic>
                          <a:graphicData uri="http://schemas.openxmlformats.org/drawingml/2006/picture">
                            <pic:pic>
                              <pic:nvPicPr>
                                <pic:cNvPr id="14045068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76893" name="Picture">
</wp:docPr>
                  <a:graphic>
                    <a:graphicData uri="http://schemas.openxmlformats.org/drawingml/2006/picture">
                      <pic:pic>
                        <pic:nvPicPr>
                          <pic:cNvPr id="210977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2817" name="Picture">
</wp:docPr>
                  <a:graphic>
                    <a:graphicData uri="http://schemas.openxmlformats.org/drawingml/2006/picture">
                      <pic:pic>
                        <pic:nvPicPr>
                          <pic:cNvPr id="17816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014412" name="Picture">
</wp:docPr>
                  <a:graphic>
                    <a:graphicData uri="http://schemas.openxmlformats.org/drawingml/2006/picture">
                      <pic:pic>
                        <pic:nvPicPr>
                          <pic:cNvPr id="205001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984458" name="Picture">
</wp:docPr>
                  <a:graphic>
                    <a:graphicData uri="http://schemas.openxmlformats.org/drawingml/2006/picture">
                      <pic:pic>
                        <pic:nvPicPr>
                          <pic:cNvPr id="6629844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93403" name="Picture">
</wp:docPr>
                  <a:graphic>
                    <a:graphicData uri="http://schemas.openxmlformats.org/drawingml/2006/picture">
                      <pic:pic>
                        <pic:nvPicPr>
                          <pic:cNvPr id="1589593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8769961" name="Picture">
</wp:docPr>
                  <a:graphic>
                    <a:graphicData uri="http://schemas.openxmlformats.org/drawingml/2006/picture">
                      <pic:pic>
                        <pic:nvPicPr>
                          <pic:cNvPr id="15087699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08333" name="Picture">
</wp:docPr>
                        <a:graphic>
                          <a:graphicData uri="http://schemas.openxmlformats.org/drawingml/2006/picture">
                            <pic:pic>
                              <pic:nvPicPr>
                                <pic:cNvPr id="12423083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97766" name="Picture">
</wp:docPr>
                  <a:graphic>
                    <a:graphicData uri="http://schemas.openxmlformats.org/drawingml/2006/picture">
                      <pic:pic>
                        <pic:nvPicPr>
                          <pic:cNvPr id="199519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198304" name="Picture">
</wp:docPr>
                  <a:graphic>
                    <a:graphicData uri="http://schemas.openxmlformats.org/drawingml/2006/picture">
                      <pic:pic>
                        <pic:nvPicPr>
                          <pic:cNvPr id="199119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00494" name="Picture">
</wp:docPr>
                  <a:graphic>
                    <a:graphicData uri="http://schemas.openxmlformats.org/drawingml/2006/picture">
                      <pic:pic>
                        <pic:nvPicPr>
                          <pic:cNvPr id="156020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12908" name="Picture">
</wp:docPr>
                  <a:graphic>
                    <a:graphicData uri="http://schemas.openxmlformats.org/drawingml/2006/picture">
                      <pic:pic>
                        <pic:nvPicPr>
                          <pic:cNvPr id="24951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70737" name="Picture">
</wp:docPr>
                  <a:graphic>
                    <a:graphicData uri="http://schemas.openxmlformats.org/drawingml/2006/picture">
                      <pic:pic>
                        <pic:nvPicPr>
                          <pic:cNvPr id="3877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18275" name="Picture">
</wp:docPr>
                  <a:graphic>
                    <a:graphicData uri="http://schemas.openxmlformats.org/drawingml/2006/picture">
                      <pic:pic>
                        <pic:nvPicPr>
                          <pic:cNvPr id="68281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969494" name="Picture">
</wp:docPr>
                  <a:graphic>
                    <a:graphicData uri="http://schemas.openxmlformats.org/drawingml/2006/picture">
                      <pic:pic>
                        <pic:nvPicPr>
                          <pic:cNvPr id="4829694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111975" name="Picture">
</wp:docPr>
                  <a:graphic>
                    <a:graphicData uri="http://schemas.openxmlformats.org/drawingml/2006/picture">
                      <pic:pic>
                        <pic:nvPicPr>
                          <pic:cNvPr id="1513111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695047" name="Picture">
</wp:docPr>
                  <a:graphic>
                    <a:graphicData uri="http://schemas.openxmlformats.org/drawingml/2006/picture">
                      <pic:pic>
                        <pic:nvPicPr>
                          <pic:cNvPr id="18796950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726825" name="Picture">
</wp:docPr>
                        <a:graphic>
                          <a:graphicData uri="http://schemas.openxmlformats.org/drawingml/2006/picture">
                            <pic:pic>
                              <pic:nvPicPr>
                                <pic:cNvPr id="2002726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05891" name="Picture">
</wp:docPr>
                  <a:graphic>
                    <a:graphicData uri="http://schemas.openxmlformats.org/drawingml/2006/picture">
                      <pic:pic>
                        <pic:nvPicPr>
                          <pic:cNvPr id="123510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2684" name="Picture">
</wp:docPr>
                  <a:graphic>
                    <a:graphicData uri="http://schemas.openxmlformats.org/drawingml/2006/picture">
                      <pic:pic>
                        <pic:nvPicPr>
                          <pic:cNvPr id="8586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529732" name="Picture">
</wp:docPr>
                  <a:graphic>
                    <a:graphicData uri="http://schemas.openxmlformats.org/drawingml/2006/picture">
                      <pic:pic>
                        <pic:nvPicPr>
                          <pic:cNvPr id="162852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497276" name="Picture">
</wp:docPr>
                  <a:graphic>
                    <a:graphicData uri="http://schemas.openxmlformats.org/drawingml/2006/picture">
                      <pic:pic>
                        <pic:nvPicPr>
                          <pic:cNvPr id="13414972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963502" name="Picture">
</wp:docPr>
                  <a:graphic>
                    <a:graphicData uri="http://schemas.openxmlformats.org/drawingml/2006/picture">
                      <pic:pic>
                        <pic:nvPicPr>
                          <pic:cNvPr id="2066963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957001" name="Picture">
</wp:docPr>
                  <a:graphic>
                    <a:graphicData uri="http://schemas.openxmlformats.org/drawingml/2006/picture">
                      <pic:pic>
                        <pic:nvPicPr>
                          <pic:cNvPr id="4499570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64025" name="Picture">
</wp:docPr>
                        <a:graphic>
                          <a:graphicData uri="http://schemas.openxmlformats.org/drawingml/2006/picture">
                            <pic:pic>
                              <pic:nvPicPr>
                                <pic:cNvPr id="1634640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89027" name="Picture">
</wp:docPr>
                  <a:graphic>
                    <a:graphicData uri="http://schemas.openxmlformats.org/drawingml/2006/picture">
                      <pic:pic>
                        <pic:nvPicPr>
                          <pic:cNvPr id="49698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140856" name="Picture">
</wp:docPr>
                  <a:graphic>
                    <a:graphicData uri="http://schemas.openxmlformats.org/drawingml/2006/picture">
                      <pic:pic>
                        <pic:nvPicPr>
                          <pic:cNvPr id="199814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68639" name="Picture">
</wp:docPr>
                  <a:graphic>
                    <a:graphicData uri="http://schemas.openxmlformats.org/drawingml/2006/picture">
                      <pic:pic>
                        <pic:nvPicPr>
                          <pic:cNvPr id="181556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457928" name="Picture">
</wp:docPr>
                  <a:graphic>
                    <a:graphicData uri="http://schemas.openxmlformats.org/drawingml/2006/picture">
                      <pic:pic>
                        <pic:nvPicPr>
                          <pic:cNvPr id="130545792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33383" name="Picture">
</wp:docPr>
                  <a:graphic>
                    <a:graphicData uri="http://schemas.openxmlformats.org/drawingml/2006/picture">
                      <pic:pic>
                        <pic:nvPicPr>
                          <pic:cNvPr id="119433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48169758" name="Picture">
</wp:docPr>
                  <a:graphic>
                    <a:graphicData uri="http://schemas.openxmlformats.org/drawingml/2006/picture">
                      <pic:pic>
                        <pic:nvPicPr>
                          <pic:cNvPr id="34816975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56944" name="Picture">
</wp:docPr>
                  <a:graphic>
                    <a:graphicData uri="http://schemas.openxmlformats.org/drawingml/2006/picture">
                      <pic:pic>
                        <pic:nvPicPr>
                          <pic:cNvPr id="124045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26085" name="Picture">
</wp:docPr>
                  <a:graphic>
                    <a:graphicData uri="http://schemas.openxmlformats.org/drawingml/2006/picture">
                      <pic:pic>
                        <pic:nvPicPr>
                          <pic:cNvPr id="148572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05554" name="Picture">
</wp:docPr>
                  <a:graphic>
                    <a:graphicData uri="http://schemas.openxmlformats.org/drawingml/2006/picture">
                      <pic:pic>
                        <pic:nvPicPr>
                          <pic:cNvPr id="115810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527866" name="Picture">
</wp:docPr>
                  <a:graphic>
                    <a:graphicData uri="http://schemas.openxmlformats.org/drawingml/2006/picture">
                      <pic:pic>
                        <pic:nvPicPr>
                          <pic:cNvPr id="20665278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086814" name="Picture">
</wp:docPr>
                  <a:graphic>
                    <a:graphicData uri="http://schemas.openxmlformats.org/drawingml/2006/picture">
                      <pic:pic>
                        <pic:nvPicPr>
                          <pic:cNvPr id="16130868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3323692" name="Picture">
</wp:docPr>
                  <a:graphic>
                    <a:graphicData uri="http://schemas.openxmlformats.org/drawingml/2006/picture">
                      <pic:pic>
                        <pic:nvPicPr>
                          <pic:cNvPr id="18733236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12864" name="Picture">
</wp:docPr>
                  <a:graphic>
                    <a:graphicData uri="http://schemas.openxmlformats.org/drawingml/2006/picture">
                      <pic:pic>
                        <pic:nvPicPr>
                          <pic:cNvPr id="63201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19773" name="Picture">
</wp:docPr>
                  <a:graphic>
                    <a:graphicData uri="http://schemas.openxmlformats.org/drawingml/2006/picture">
                      <pic:pic>
                        <pic:nvPicPr>
                          <pic:cNvPr id="120861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908565" name="Picture">
</wp:docPr>
                  <a:graphic>
                    <a:graphicData uri="http://schemas.openxmlformats.org/drawingml/2006/picture">
                      <pic:pic>
                        <pic:nvPicPr>
                          <pic:cNvPr id="38890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"https://fiches-risques.brgm.fr/georisques/casias/SSP3835558" \t "_blank" </w:instrText>
            </w:r>
            <w:r>
              <w:fldChar w:fldCharType="separate"/>
            </w:r>
            <w:r>
              <w:rPr>
                <w:rFonts w:ascii="Marianne" w:hAnsi="Marianne" w:eastAsia="Marianne" w:cs="Marianne"/>
                <w:sz w:val="14"/>
              </w:rPr>
              <w:t xml:space="preserve">SSP3835558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"https://fiches-risques.brgm.fr/georisques/casias/SSP3835557" \t "_blank" </w:instrText>
            </w:r>
            <w:r>
              <w:fldChar w:fldCharType="separate"/>
            </w:r>
            <w:r>
              <w:rPr>
                <w:rFonts w:ascii="Marianne" w:hAnsi="Marianne" w:eastAsia="Marianne" w:cs="Marianne"/>
                <w:sz w:val="14"/>
              </w:rPr>
              <w:t xml:space="preserve">SSP3835557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vernis, encres et peintures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