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817500" name="Picture">
</wp:docPr>
                  <a:graphic>
                    <a:graphicData uri="http://schemas.openxmlformats.org/drawingml/2006/picture">
                      <pic:pic>
                        <pic:nvPicPr>
                          <pic:cNvPr id="1469817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7822126" name="Picture">
</wp:docPr>
                  <a:graphic>
                    <a:graphicData uri="http://schemas.openxmlformats.org/drawingml/2006/picture">
                      <pic:pic>
                        <pic:nvPicPr>
                          <pic:cNvPr id="17378221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1089335" name="Picture">
</wp:docPr>
                        <a:graphic>
                          <a:graphicData uri="http://schemas.openxmlformats.org/drawingml/2006/picture">
                            <pic:pic>
                              <pic:nvPicPr>
                                <pic:cNvPr id="13410893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51490 Selles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0324542" name="Picture">
</wp:docPr>
                  <a:graphic>
                    <a:graphicData uri="http://schemas.openxmlformats.org/drawingml/2006/picture">
                      <pic:pic>
                        <pic:nvPicPr>
                          <pic:cNvPr id="18403245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7693915" name="Picture">
</wp:docPr>
                  <a:graphic>
                    <a:graphicData uri="http://schemas.openxmlformats.org/drawingml/2006/picture">
                      <pic:pic>
                        <pic:nvPicPr>
                          <pic:cNvPr id="4476939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478328" name="Picture">
</wp:docPr>
                  <a:graphic>
                    <a:graphicData uri="http://schemas.openxmlformats.org/drawingml/2006/picture">
                      <pic:pic>
                        <pic:nvPicPr>
                          <pic:cNvPr id="233478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020993" name="Picture">
</wp:docPr>
                  <a:graphic>
                    <a:graphicData uri="http://schemas.openxmlformats.org/drawingml/2006/picture">
                      <pic:pic>
                        <pic:nvPicPr>
                          <pic:cNvPr id="1478020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778718" name="Picture">
</wp:docPr>
                  <a:graphic>
                    <a:graphicData uri="http://schemas.openxmlformats.org/drawingml/2006/picture">
                      <pic:pic>
                        <pic:nvPicPr>
                          <pic:cNvPr id="95077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547349" name="Picture">
</wp:docPr>
                        <a:graphic>
                          <a:graphicData uri="http://schemas.openxmlformats.org/drawingml/2006/picture">
                            <pic:pic>
                              <pic:nvPicPr>
                                <pic:cNvPr id="9595473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986216" name="Picture">
</wp:docPr>
                        <a:graphic>
                          <a:graphicData uri="http://schemas.openxmlformats.org/drawingml/2006/picture">
                            <pic:pic>
                              <pic:nvPicPr>
                                <pic:cNvPr id="13879862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767704" name="Picture">
</wp:docPr>
                        <a:graphic>
                          <a:graphicData uri="http://schemas.openxmlformats.org/drawingml/2006/picture">
                            <pic:pic>
                              <pic:nvPicPr>
                                <pic:cNvPr id="2777677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310135" name="Picture">
</wp:docPr>
                        <a:graphic>
                          <a:graphicData uri="http://schemas.openxmlformats.org/drawingml/2006/picture">
                            <pic:pic>
                              <pic:nvPicPr>
                                <pic:cNvPr id="3813101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739837" name="Picture">
</wp:docPr>
                        <a:graphic>
                          <a:graphicData uri="http://schemas.openxmlformats.org/drawingml/2006/picture">
                            <pic:pic>
                              <pic:nvPicPr>
                                <pic:cNvPr id="20507398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66792" name="Picture">
</wp:docPr>
                        <a:graphic>
                          <a:graphicData uri="http://schemas.openxmlformats.org/drawingml/2006/picture">
                            <pic:pic>
                              <pic:nvPicPr>
                                <pic:cNvPr id="716667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163190" name="Picture">
</wp:docPr>
                        <a:graphic>
                          <a:graphicData uri="http://schemas.openxmlformats.org/drawingml/2006/picture">
                            <pic:pic>
                              <pic:nvPicPr>
                                <pic:cNvPr id="4451631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499354" name="Picture">
</wp:docPr>
                        <a:graphic>
                          <a:graphicData uri="http://schemas.openxmlformats.org/drawingml/2006/picture">
                            <pic:pic>
                              <pic:nvPicPr>
                                <pic:cNvPr id="18114993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225667" name="Picture">
</wp:docPr>
                        <a:graphic>
                          <a:graphicData uri="http://schemas.openxmlformats.org/drawingml/2006/picture">
                            <pic:pic>
                              <pic:nvPicPr>
                                <pic:cNvPr id="11952256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95652" name="Picture">
</wp:docPr>
                        <a:graphic>
                          <a:graphicData uri="http://schemas.openxmlformats.org/drawingml/2006/picture">
                            <pic:pic>
                              <pic:nvPicPr>
                                <pic:cNvPr id="1319956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493635" name="Picture">
</wp:docPr>
                        <a:graphic>
                          <a:graphicData uri="http://schemas.openxmlformats.org/drawingml/2006/picture">
                            <pic:pic>
                              <pic:nvPicPr>
                                <pic:cNvPr id="6664936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879029" name="Picture">
</wp:docPr>
                        <a:graphic>
                          <a:graphicData uri="http://schemas.openxmlformats.org/drawingml/2006/picture">
                            <pic:pic>
                              <pic:nvPicPr>
                                <pic:cNvPr id="20598790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190649" name="Picture">
</wp:docPr>
                        <a:graphic>
                          <a:graphicData uri="http://schemas.openxmlformats.org/drawingml/2006/picture">
                            <pic:pic>
                              <pic:nvPicPr>
                                <pic:cNvPr id="14031906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986050" name="Picture">
</wp:docPr>
                        <a:graphic>
                          <a:graphicData uri="http://schemas.openxmlformats.org/drawingml/2006/picture">
                            <pic:pic>
                              <pic:nvPicPr>
                                <pic:cNvPr id="19339860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715053" name="Picture">
</wp:docPr>
                        <a:graphic>
                          <a:graphicData uri="http://schemas.openxmlformats.org/drawingml/2006/picture">
                            <pic:pic>
                              <pic:nvPicPr>
                                <pic:cNvPr id="8437150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034359" name="Picture">
</wp:docPr>
                        <a:graphic>
                          <a:graphicData uri="http://schemas.openxmlformats.org/drawingml/2006/picture">
                            <pic:pic>
                              <pic:nvPicPr>
                                <pic:cNvPr id="8000343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306015" name="Picture">
</wp:docPr>
                        <a:graphic>
                          <a:graphicData uri="http://schemas.openxmlformats.org/drawingml/2006/picture">
                            <pic:pic>
                              <pic:nvPicPr>
                                <pic:cNvPr id="11283060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034324" name="Picture">
</wp:docPr>
                        <a:graphic>
                          <a:graphicData uri="http://schemas.openxmlformats.org/drawingml/2006/picture">
                            <pic:pic>
                              <pic:nvPicPr>
                                <pic:cNvPr id="2690343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532795" name="Picture">
</wp:docPr>
                        <a:graphic>
                          <a:graphicData uri="http://schemas.openxmlformats.org/drawingml/2006/picture">
                            <pic:pic>
                              <pic:nvPicPr>
                                <pic:cNvPr id="7105327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498751" name="Picture">
</wp:docPr>
                        <a:graphic>
                          <a:graphicData uri="http://schemas.openxmlformats.org/drawingml/2006/picture">
                            <pic:pic>
                              <pic:nvPicPr>
                                <pic:cNvPr id="19014987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974168" name="Picture">
</wp:docPr>
                        <a:graphic>
                          <a:graphicData uri="http://schemas.openxmlformats.org/drawingml/2006/picture">
                            <pic:pic>
                              <pic:nvPicPr>
                                <pic:cNvPr id="12599741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889343" name="Picture">
</wp:docPr>
                  <a:graphic>
                    <a:graphicData uri="http://schemas.openxmlformats.org/drawingml/2006/picture">
                      <pic:pic>
                        <pic:nvPicPr>
                          <pic:cNvPr id="165088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982950" name="Picture">
</wp:docPr>
                  <a:graphic>
                    <a:graphicData uri="http://schemas.openxmlformats.org/drawingml/2006/picture">
                      <pic:pic>
                        <pic:nvPicPr>
                          <pic:cNvPr id="1776982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723280" name="Picture">
</wp:docPr>
                  <a:graphic>
                    <a:graphicData uri="http://schemas.openxmlformats.org/drawingml/2006/picture">
                      <pic:pic>
                        <pic:nvPicPr>
                          <pic:cNvPr id="33672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109574" name="Picture">
</wp:docPr>
                  <a:graphic>
                    <a:graphicData uri="http://schemas.openxmlformats.org/drawingml/2006/picture">
                      <pic:pic>
                        <pic:nvPicPr>
                          <pic:cNvPr id="11241095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525324" name="Picture">
</wp:docPr>
                  <a:graphic>
                    <a:graphicData uri="http://schemas.openxmlformats.org/drawingml/2006/picture">
                      <pic:pic>
                        <pic:nvPicPr>
                          <pic:cNvPr id="10745253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8367810" name="Picture">
</wp:docPr>
                  <a:graphic>
                    <a:graphicData uri="http://schemas.openxmlformats.org/drawingml/2006/picture">
                      <pic:pic>
                        <pic:nvPicPr>
                          <pic:cNvPr id="7683678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732170" name="Picture">
</wp:docPr>
                        <a:graphic>
                          <a:graphicData uri="http://schemas.openxmlformats.org/drawingml/2006/picture">
                            <pic:pic>
                              <pic:nvPicPr>
                                <pic:cNvPr id="15067321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865463" name="Picture">
</wp:docPr>
                  <a:graphic>
                    <a:graphicData uri="http://schemas.openxmlformats.org/drawingml/2006/picture">
                      <pic:pic>
                        <pic:nvPicPr>
                          <pic:cNvPr id="1032865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522027" name="Picture">
</wp:docPr>
                  <a:graphic>
                    <a:graphicData uri="http://schemas.openxmlformats.org/drawingml/2006/picture">
                      <pic:pic>
                        <pic:nvPicPr>
                          <pic:cNvPr id="1188522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776899" name="Picture">
</wp:docPr>
                  <a:graphic>
                    <a:graphicData uri="http://schemas.openxmlformats.org/drawingml/2006/picture">
                      <pic:pic>
                        <pic:nvPicPr>
                          <pic:cNvPr id="1760776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943083" name="Picture">
</wp:docPr>
                  <a:graphic>
                    <a:graphicData uri="http://schemas.openxmlformats.org/drawingml/2006/picture">
                      <pic:pic>
                        <pic:nvPicPr>
                          <pic:cNvPr id="10429430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103050" name="Picture">
</wp:docPr>
                  <a:graphic>
                    <a:graphicData uri="http://schemas.openxmlformats.org/drawingml/2006/picture">
                      <pic:pic>
                        <pic:nvPicPr>
                          <pic:cNvPr id="4441030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4688357" name="Picture">
</wp:docPr>
                  <a:graphic>
                    <a:graphicData uri="http://schemas.openxmlformats.org/drawingml/2006/picture">
                      <pic:pic>
                        <pic:nvPicPr>
                          <pic:cNvPr id="11446883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995605" name="Picture">
</wp:docPr>
                        <a:graphic>
                          <a:graphicData uri="http://schemas.openxmlformats.org/drawingml/2006/picture">
                            <pic:pic>
                              <pic:nvPicPr>
                                <pic:cNvPr id="11389956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434890" name="Picture">
</wp:docPr>
                  <a:graphic>
                    <a:graphicData uri="http://schemas.openxmlformats.org/drawingml/2006/picture">
                      <pic:pic>
                        <pic:nvPicPr>
                          <pic:cNvPr id="102143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110034" name="Picture">
</wp:docPr>
                  <a:graphic>
                    <a:graphicData uri="http://schemas.openxmlformats.org/drawingml/2006/picture">
                      <pic:pic>
                        <pic:nvPicPr>
                          <pic:cNvPr id="1103110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197539" name="Picture">
</wp:docPr>
                  <a:graphic>
                    <a:graphicData uri="http://schemas.openxmlformats.org/drawingml/2006/picture">
                      <pic:pic>
                        <pic:nvPicPr>
                          <pic:cNvPr id="1282197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403447" name="Picture">
</wp:docPr>
                  <a:graphic>
                    <a:graphicData uri="http://schemas.openxmlformats.org/drawingml/2006/picture">
                      <pic:pic>
                        <pic:nvPicPr>
                          <pic:cNvPr id="118940344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675804" name="Picture">
</wp:docPr>
                  <a:graphic>
                    <a:graphicData uri="http://schemas.openxmlformats.org/drawingml/2006/picture">
                      <pic:pic>
                        <pic:nvPicPr>
                          <pic:cNvPr id="4166758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7082399" name="Picture">
</wp:docPr>
                  <a:graphic>
                    <a:graphicData uri="http://schemas.openxmlformats.org/drawingml/2006/picture">
                      <pic:pic>
                        <pic:nvPicPr>
                          <pic:cNvPr id="98708239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615284" name="Picture">
</wp:docPr>
                        <a:graphic>
                          <a:graphicData uri="http://schemas.openxmlformats.org/drawingml/2006/picture">
                            <pic:pic>
                              <pic:nvPicPr>
                                <pic:cNvPr id="31361528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615198" name="Picture">
</wp:docPr>
                  <a:graphic>
                    <a:graphicData uri="http://schemas.openxmlformats.org/drawingml/2006/picture">
                      <pic:pic>
                        <pic:nvPicPr>
                          <pic:cNvPr id="841615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549048" name="Picture">
</wp:docPr>
                  <a:graphic>
                    <a:graphicData uri="http://schemas.openxmlformats.org/drawingml/2006/picture">
                      <pic:pic>
                        <pic:nvPicPr>
                          <pic:cNvPr id="838549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611440" name="Picture">
</wp:docPr>
                  <a:graphic>
                    <a:graphicData uri="http://schemas.openxmlformats.org/drawingml/2006/picture">
                      <pic:pic>
                        <pic:nvPicPr>
                          <pic:cNvPr id="684611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972599" name="Picture">
</wp:docPr>
                  <a:graphic>
                    <a:graphicData uri="http://schemas.openxmlformats.org/drawingml/2006/picture">
                      <pic:pic>
                        <pic:nvPicPr>
                          <pic:cNvPr id="1456972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680555" name="Picture">
</wp:docPr>
                  <a:graphic>
                    <a:graphicData uri="http://schemas.openxmlformats.org/drawingml/2006/picture">
                      <pic:pic>
                        <pic:nvPicPr>
                          <pic:cNvPr id="1043680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873610" name="Picture">
</wp:docPr>
                  <a:graphic>
                    <a:graphicData uri="http://schemas.openxmlformats.org/drawingml/2006/picture">
                      <pic:pic>
                        <pic:nvPicPr>
                          <pic:cNvPr id="1687873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394786" name="Picture">
</wp:docPr>
                  <a:graphic>
                    <a:graphicData uri="http://schemas.openxmlformats.org/drawingml/2006/picture">
                      <pic:pic>
                        <pic:nvPicPr>
                          <pic:cNvPr id="11143947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708673" name="Picture">
</wp:docPr>
                  <a:graphic>
                    <a:graphicData uri="http://schemas.openxmlformats.org/drawingml/2006/picture">
                      <pic:pic>
                        <pic:nvPicPr>
                          <pic:cNvPr id="4617086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6920257" name="Picture">
</wp:docPr>
                  <a:graphic>
                    <a:graphicData uri="http://schemas.openxmlformats.org/drawingml/2006/picture">
                      <pic:pic>
                        <pic:nvPicPr>
                          <pic:cNvPr id="7569202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043560" name="Picture">
</wp:docPr>
                        <a:graphic>
                          <a:graphicData uri="http://schemas.openxmlformats.org/drawingml/2006/picture">
                            <pic:pic>
                              <pic:nvPicPr>
                                <pic:cNvPr id="16790435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642380" name="Picture">
</wp:docPr>
                  <a:graphic>
                    <a:graphicData uri="http://schemas.openxmlformats.org/drawingml/2006/picture">
                      <pic:pic>
                        <pic:nvPicPr>
                          <pic:cNvPr id="607642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72522" name="Picture">
</wp:docPr>
                  <a:graphic>
                    <a:graphicData uri="http://schemas.openxmlformats.org/drawingml/2006/picture">
                      <pic:pic>
                        <pic:nvPicPr>
                          <pic:cNvPr id="82272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782602" name="Picture">
</wp:docPr>
                  <a:graphic>
                    <a:graphicData uri="http://schemas.openxmlformats.org/drawingml/2006/picture">
                      <pic:pic>
                        <pic:nvPicPr>
                          <pic:cNvPr id="676782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964510" name="Picture">
</wp:docPr>
                  <a:graphic>
                    <a:graphicData uri="http://schemas.openxmlformats.org/drawingml/2006/picture">
                      <pic:pic>
                        <pic:nvPicPr>
                          <pic:cNvPr id="20999645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131612" name="Picture">
</wp:docPr>
                  <a:graphic>
                    <a:graphicData uri="http://schemas.openxmlformats.org/drawingml/2006/picture">
                      <pic:pic>
                        <pic:nvPicPr>
                          <pic:cNvPr id="9481316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254571" name="Picture">
</wp:docPr>
                  <a:graphic>
                    <a:graphicData uri="http://schemas.openxmlformats.org/drawingml/2006/picture">
                      <pic:pic>
                        <pic:nvPicPr>
                          <pic:cNvPr id="7322545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226871" name="Picture">
</wp:docPr>
                        <a:graphic>
                          <a:graphicData uri="http://schemas.openxmlformats.org/drawingml/2006/picture">
                            <pic:pic>
                              <pic:nvPicPr>
                                <pic:cNvPr id="10522268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960259" name="Picture">
</wp:docPr>
                  <a:graphic>
                    <a:graphicData uri="http://schemas.openxmlformats.org/drawingml/2006/picture">
                      <pic:pic>
                        <pic:nvPicPr>
                          <pic:cNvPr id="1066960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132604" name="Picture">
</wp:docPr>
                  <a:graphic>
                    <a:graphicData uri="http://schemas.openxmlformats.org/drawingml/2006/picture">
                      <pic:pic>
                        <pic:nvPicPr>
                          <pic:cNvPr id="1343132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630308" name="Picture">
</wp:docPr>
                  <a:graphic>
                    <a:graphicData uri="http://schemas.openxmlformats.org/drawingml/2006/picture">
                      <pic:pic>
                        <pic:nvPicPr>
                          <pic:cNvPr id="1704630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428582" name="Picture">
</wp:docPr>
                  <a:graphic>
                    <a:graphicData uri="http://schemas.openxmlformats.org/drawingml/2006/picture">
                      <pic:pic>
                        <pic:nvPicPr>
                          <pic:cNvPr id="138342858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210648" name="Picture">
</wp:docPr>
                  <a:graphic>
                    <a:graphicData uri="http://schemas.openxmlformats.org/drawingml/2006/picture">
                      <pic:pic>
                        <pic:nvPicPr>
                          <pic:cNvPr id="18182106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87236506" name="Picture">
</wp:docPr>
                  <a:graphic>
                    <a:graphicData uri="http://schemas.openxmlformats.org/drawingml/2006/picture">
                      <pic:pic>
                        <pic:nvPicPr>
                          <pic:cNvPr id="198723650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8898" name="Picture">
</wp:docPr>
                  <a:graphic>
                    <a:graphicData uri="http://schemas.openxmlformats.org/drawingml/2006/picture">
                      <pic:pic>
                        <pic:nvPicPr>
                          <pic:cNvPr id="14988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056486" name="Picture">
</wp:docPr>
                  <a:graphic>
                    <a:graphicData uri="http://schemas.openxmlformats.org/drawingml/2006/picture">
                      <pic:pic>
                        <pic:nvPicPr>
                          <pic:cNvPr id="1617056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205783" name="Picture">
</wp:docPr>
                  <a:graphic>
                    <a:graphicData uri="http://schemas.openxmlformats.org/drawingml/2006/picture">
                      <pic:pic>
                        <pic:nvPicPr>
                          <pic:cNvPr id="88520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471819" name="Picture">
</wp:docPr>
                  <a:graphic>
                    <a:graphicData uri="http://schemas.openxmlformats.org/drawingml/2006/picture">
                      <pic:pic>
                        <pic:nvPicPr>
                          <pic:cNvPr id="128447181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182759" name="Picture">
</wp:docPr>
                  <a:graphic>
                    <a:graphicData uri="http://schemas.openxmlformats.org/drawingml/2006/picture">
                      <pic:pic>
                        <pic:nvPicPr>
                          <pic:cNvPr id="13801827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1433705" name="Picture">
</wp:docPr>
                  <a:graphic>
                    <a:graphicData uri="http://schemas.openxmlformats.org/drawingml/2006/picture">
                      <pic:pic>
                        <pic:nvPicPr>
                          <pic:cNvPr id="115143370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317437" name="Picture">
</wp:docPr>
                  <a:graphic>
                    <a:graphicData uri="http://schemas.openxmlformats.org/drawingml/2006/picture">
                      <pic:pic>
                        <pic:nvPicPr>
                          <pic:cNvPr id="354317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95669" name="Picture">
</wp:docPr>
                  <a:graphic>
                    <a:graphicData uri="http://schemas.openxmlformats.org/drawingml/2006/picture">
                      <pic:pic>
                        <pic:nvPicPr>
                          <pic:cNvPr id="51495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51490 Selles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936852" name="Picture">
</wp:docPr>
                  <a:graphic>
                    <a:graphicData uri="http://schemas.openxmlformats.org/drawingml/2006/picture">
                      <pic:pic>
                        <pic:nvPicPr>
                          <pic:cNvPr id="461936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"https://fiches-risques.brgm.fr/georisques/casias/SSP3835558" \t "_blank" </w:instrText>
            </w:r>
            <w:r>
              <w:fldChar w:fldCharType="separate"/>
            </w:r>
            <w:r>
              <w:rPr>
                <w:rFonts w:ascii="Marianne" w:hAnsi="Marianne" w:eastAsia="Marianne" w:cs="Marianne"/>
                <w:sz w:val="14"/>
              </w:rPr>
              <w:t xml:space="preserve">SSP3835558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Malterie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"https://fiches-risques.brgm.fr/georisques/casias/SSP3835557" \t "_blank" </w:instrText>
            </w:r>
            <w:r>
              <w:fldChar w:fldCharType="separate"/>
            </w:r>
            <w:r>
              <w:rPr>
                <w:rFonts w:ascii="Marianne" w:hAnsi="Marianne" w:eastAsia="Marianne" w:cs="Marianne"/>
                <w:sz w:val="14"/>
              </w:rPr>
              <w:t xml:space="preserve">SSP3835557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vernis, encres et peintures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