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802125" name="Picture">
</wp:docPr>
                  <a:graphic>
                    <a:graphicData uri="http://schemas.openxmlformats.org/drawingml/2006/picture">
                      <pic:pic>
                        <pic:nvPicPr>
                          <pic:cNvPr id="87980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770315" name="Picture">
</wp:docPr>
                  <a:graphic>
                    <a:graphicData uri="http://schemas.openxmlformats.org/drawingml/2006/picture">
                      <pic:pic>
                        <pic:nvPicPr>
                          <pic:cNvPr id="549770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5708789" name="Picture">
</wp:docPr>
                        <a:graphic>
                          <a:graphicData uri="http://schemas.openxmlformats.org/drawingml/2006/picture">
                            <pic:pic>
                              <pic:nvPicPr>
                                <pic:cNvPr id="1175708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72800 Savigné-sous-le-Lude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962973" name="Picture">
</wp:docPr>
                  <a:graphic>
                    <a:graphicData uri="http://schemas.openxmlformats.org/drawingml/2006/picture">
                      <pic:pic>
                        <pic:nvPicPr>
                          <pic:cNvPr id="1206962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416124" name="Picture">
</wp:docPr>
                  <a:graphic>
                    <a:graphicData uri="http://schemas.openxmlformats.org/drawingml/2006/picture">
                      <pic:pic>
                        <pic:nvPicPr>
                          <pic:cNvPr id="7974161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24236" name="Picture">
</wp:docPr>
                  <a:graphic>
                    <a:graphicData uri="http://schemas.openxmlformats.org/drawingml/2006/picture">
                      <pic:pic>
                        <pic:nvPicPr>
                          <pic:cNvPr id="8672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19546" name="Picture">
</wp:docPr>
                  <a:graphic>
                    <a:graphicData uri="http://schemas.openxmlformats.org/drawingml/2006/picture">
                      <pic:pic>
                        <pic:nvPicPr>
                          <pic:cNvPr id="207851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2734" name="Picture">
</wp:docPr>
                  <a:graphic>
                    <a:graphicData uri="http://schemas.openxmlformats.org/drawingml/2006/picture">
                      <pic:pic>
                        <pic:nvPicPr>
                          <pic:cNvPr id="435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054813" name="Picture">
</wp:docPr>
                        <a:graphic>
                          <a:graphicData uri="http://schemas.openxmlformats.org/drawingml/2006/picture">
                            <pic:pic>
                              <pic:nvPicPr>
                                <pic:cNvPr id="549054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81715" name="Picture">
</wp:docPr>
                        <a:graphic>
                          <a:graphicData uri="http://schemas.openxmlformats.org/drawingml/2006/picture">
                            <pic:pic>
                              <pic:nvPicPr>
                                <pic:cNvPr id="518281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705742" name="Picture">
</wp:docPr>
                        <a:graphic>
                          <a:graphicData uri="http://schemas.openxmlformats.org/drawingml/2006/picture">
                            <pic:pic>
                              <pic:nvPicPr>
                                <pic:cNvPr id="282705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414176" name="Picture">
</wp:docPr>
                        <a:graphic>
                          <a:graphicData uri="http://schemas.openxmlformats.org/drawingml/2006/picture">
                            <pic:pic>
                              <pic:nvPicPr>
                                <pic:cNvPr id="1169414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83430" name="Picture">
</wp:docPr>
                        <a:graphic>
                          <a:graphicData uri="http://schemas.openxmlformats.org/drawingml/2006/picture">
                            <pic:pic>
                              <pic:nvPicPr>
                                <pic:cNvPr id="1417183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15130" name="Picture">
</wp:docPr>
                        <a:graphic>
                          <a:graphicData uri="http://schemas.openxmlformats.org/drawingml/2006/picture">
                            <pic:pic>
                              <pic:nvPicPr>
                                <pic:cNvPr id="162815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44105" name="Picture">
</wp:docPr>
                        <a:graphic>
                          <a:graphicData uri="http://schemas.openxmlformats.org/drawingml/2006/picture">
                            <pic:pic>
                              <pic:nvPicPr>
                                <pic:cNvPr id="2234441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27401" name="Picture">
</wp:docPr>
                        <a:graphic>
                          <a:graphicData uri="http://schemas.openxmlformats.org/drawingml/2006/picture">
                            <pic:pic>
                              <pic:nvPicPr>
                                <pic:cNvPr id="923827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278739" name="Picture">
</wp:docPr>
                        <a:graphic>
                          <a:graphicData uri="http://schemas.openxmlformats.org/drawingml/2006/picture">
                            <pic:pic>
                              <pic:nvPicPr>
                                <pic:cNvPr id="88427873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503702" name="Picture">
</wp:docPr>
                        <a:graphic>
                          <a:graphicData uri="http://schemas.openxmlformats.org/drawingml/2006/picture">
                            <pic:pic>
                              <pic:nvPicPr>
                                <pic:cNvPr id="1924503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78937" name="Picture">
</wp:docPr>
                        <a:graphic>
                          <a:graphicData uri="http://schemas.openxmlformats.org/drawingml/2006/picture">
                            <pic:pic>
                              <pic:nvPicPr>
                                <pic:cNvPr id="1231178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3811" name="Picture">
</wp:docPr>
                        <a:graphic>
                          <a:graphicData uri="http://schemas.openxmlformats.org/drawingml/2006/picture">
                            <pic:pic>
                              <pic:nvPicPr>
                                <pic:cNvPr id="178743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275515" name="Picture">
</wp:docPr>
                        <a:graphic>
                          <a:graphicData uri="http://schemas.openxmlformats.org/drawingml/2006/picture">
                            <pic:pic>
                              <pic:nvPicPr>
                                <pic:cNvPr id="13012755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597599" name="Picture">
</wp:docPr>
                        <a:graphic>
                          <a:graphicData uri="http://schemas.openxmlformats.org/drawingml/2006/picture">
                            <pic:pic>
                              <pic:nvPicPr>
                                <pic:cNvPr id="476597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246190" name="Picture">
</wp:docPr>
                        <a:graphic>
                          <a:graphicData uri="http://schemas.openxmlformats.org/drawingml/2006/picture">
                            <pic:pic>
                              <pic:nvPicPr>
                                <pic:cNvPr id="3392461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408347" name="Picture">
</wp:docPr>
                        <a:graphic>
                          <a:graphicData uri="http://schemas.openxmlformats.org/drawingml/2006/picture">
                            <pic:pic>
                              <pic:nvPicPr>
                                <pic:cNvPr id="16354083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19299" name="Picture">
</wp:docPr>
                        <a:graphic>
                          <a:graphicData uri="http://schemas.openxmlformats.org/drawingml/2006/picture">
                            <pic:pic>
                              <pic:nvPicPr>
                                <pic:cNvPr id="8512192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537973" name="Picture">
</wp:docPr>
                        <a:graphic>
                          <a:graphicData uri="http://schemas.openxmlformats.org/drawingml/2006/picture">
                            <pic:pic>
                              <pic:nvPicPr>
                                <pic:cNvPr id="17915379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787843" name="Picture">
</wp:docPr>
                        <a:graphic>
                          <a:graphicData uri="http://schemas.openxmlformats.org/drawingml/2006/picture">
                            <pic:pic>
                              <pic:nvPicPr>
                                <pic:cNvPr id="953787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51491" name="Picture">
</wp:docPr>
                        <a:graphic>
                          <a:graphicData uri="http://schemas.openxmlformats.org/drawingml/2006/picture">
                            <pic:pic>
                              <pic:nvPicPr>
                                <pic:cNvPr id="18162514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750227" name="Picture">
</wp:docPr>
                        <a:graphic>
                          <a:graphicData uri="http://schemas.openxmlformats.org/drawingml/2006/picture">
                            <pic:pic>
                              <pic:nvPicPr>
                                <pic:cNvPr id="625750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84108" name="Picture">
</wp:docPr>
                  <a:graphic>
                    <a:graphicData uri="http://schemas.openxmlformats.org/drawingml/2006/picture">
                      <pic:pic>
                        <pic:nvPicPr>
                          <pic:cNvPr id="165278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97484" name="Picture">
</wp:docPr>
                  <a:graphic>
                    <a:graphicData uri="http://schemas.openxmlformats.org/drawingml/2006/picture">
                      <pic:pic>
                        <pic:nvPicPr>
                          <pic:cNvPr id="161529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21740" name="Picture">
</wp:docPr>
                  <a:graphic>
                    <a:graphicData uri="http://schemas.openxmlformats.org/drawingml/2006/picture">
                      <pic:pic>
                        <pic:nvPicPr>
                          <pic:cNvPr id="33822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Savigne-sous-le-lude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34928" name="Picture">
</wp:docPr>
                  <a:graphic>
                    <a:graphicData uri="http://schemas.openxmlformats.org/drawingml/2006/picture">
                      <pic:pic>
                        <pic:nvPicPr>
                          <pic:cNvPr id="1436349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21881" name="Picture">
</wp:docPr>
                  <a:graphic>
                    <a:graphicData uri="http://schemas.openxmlformats.org/drawingml/2006/picture">
                      <pic:pic>
                        <pic:nvPicPr>
                          <pic:cNvPr id="220421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39167" name="Picture">
</wp:docPr>
                  <a:graphic>
                    <a:graphicData uri="http://schemas.openxmlformats.org/drawingml/2006/picture">
                      <pic:pic>
                        <pic:nvPicPr>
                          <pic:cNvPr id="877391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80620" name="Picture">
</wp:docPr>
                        <a:graphic>
                          <a:graphicData uri="http://schemas.openxmlformats.org/drawingml/2006/picture">
                            <pic:pic>
                              <pic:nvPicPr>
                                <pic:cNvPr id="2085280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382680" name="Picture">
</wp:docPr>
                        <a:graphic>
                          <a:graphicData uri="http://schemas.openxmlformats.org/drawingml/2006/picture">
                            <pic:pic>
                              <pic:nvPicPr>
                                <pic:cNvPr id="18063826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40587" name="Picture">
</wp:docPr>
                  <a:graphic>
                    <a:graphicData uri="http://schemas.openxmlformats.org/drawingml/2006/picture">
                      <pic:pic>
                        <pic:nvPicPr>
                          <pic:cNvPr id="184864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58812" name="Picture">
</wp:docPr>
                  <a:graphic>
                    <a:graphicData uri="http://schemas.openxmlformats.org/drawingml/2006/picture">
                      <pic:pic>
                        <pic:nvPicPr>
                          <pic:cNvPr id="22005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18577" name="Picture">
</wp:docPr>
                  <a:graphic>
                    <a:graphicData uri="http://schemas.openxmlformats.org/drawingml/2006/picture">
                      <pic:pic>
                        <pic:nvPicPr>
                          <pic:cNvPr id="106051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Savigne-sous-le-lude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790662" name="Picture">
</wp:docPr>
                  <a:graphic>
                    <a:graphicData uri="http://schemas.openxmlformats.org/drawingml/2006/picture">
                      <pic:pic>
                        <pic:nvPicPr>
                          <pic:cNvPr id="21097906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66588" name="Picture">
</wp:docPr>
                  <a:graphic>
                    <a:graphicData uri="http://schemas.openxmlformats.org/drawingml/2006/picture">
                      <pic:pic>
                        <pic:nvPicPr>
                          <pic:cNvPr id="504966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921381" name="Picture">
</wp:docPr>
                  <a:graphic>
                    <a:graphicData uri="http://schemas.openxmlformats.org/drawingml/2006/picture">
                      <pic:pic>
                        <pic:nvPicPr>
                          <pic:cNvPr id="1388921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90200" name="Picture">
</wp:docPr>
                        <a:graphic>
                          <a:graphicData uri="http://schemas.openxmlformats.org/drawingml/2006/picture">
                            <pic:pic>
                              <pic:nvPicPr>
                                <pic:cNvPr id="1774090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33698" name="Picture">
</wp:docPr>
                  <a:graphic>
                    <a:graphicData uri="http://schemas.openxmlformats.org/drawingml/2006/picture">
                      <pic:pic>
                        <pic:nvPicPr>
                          <pic:cNvPr id="62513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77169" name="Picture">
</wp:docPr>
                  <a:graphic>
                    <a:graphicData uri="http://schemas.openxmlformats.org/drawingml/2006/picture">
                      <pic:pic>
                        <pic:nvPicPr>
                          <pic:cNvPr id="78607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417255" name="Picture">
</wp:docPr>
                  <a:graphic>
                    <a:graphicData uri="http://schemas.openxmlformats.org/drawingml/2006/picture">
                      <pic:pic>
                        <pic:nvPicPr>
                          <pic:cNvPr id="178841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Savigne-sous-le-lude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655235" name="Picture">
</wp:docPr>
                  <a:graphic>
                    <a:graphicData uri="http://schemas.openxmlformats.org/drawingml/2006/picture">
                      <pic:pic>
                        <pic:nvPicPr>
                          <pic:cNvPr id="212465523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13793" name="Picture">
</wp:docPr>
                  <a:graphic>
                    <a:graphicData uri="http://schemas.openxmlformats.org/drawingml/2006/picture">
                      <pic:pic>
                        <pic:nvPicPr>
                          <pic:cNvPr id="2060413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640913" name="Picture">
</wp:docPr>
                  <a:graphic>
                    <a:graphicData uri="http://schemas.openxmlformats.org/drawingml/2006/picture">
                      <pic:pic>
                        <pic:nvPicPr>
                          <pic:cNvPr id="173364091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061243" name="Picture">
</wp:docPr>
                        <a:graphic>
                          <a:graphicData uri="http://schemas.openxmlformats.org/drawingml/2006/picture">
                            <pic:pic>
                              <pic:nvPicPr>
                                <pic:cNvPr id="796061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42137" name="Picture">
</wp:docPr>
                  <a:graphic>
                    <a:graphicData uri="http://schemas.openxmlformats.org/drawingml/2006/picture">
                      <pic:pic>
                        <pic:nvPicPr>
                          <pic:cNvPr id="2664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485741" name="Picture">
</wp:docPr>
                  <a:graphic>
                    <a:graphicData uri="http://schemas.openxmlformats.org/drawingml/2006/picture">
                      <pic:pic>
                        <pic:nvPicPr>
                          <pic:cNvPr id="99848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7648" name="Picture">
</wp:docPr>
                  <a:graphic>
                    <a:graphicData uri="http://schemas.openxmlformats.org/drawingml/2006/picture">
                      <pic:pic>
                        <pic:nvPicPr>
                          <pic:cNvPr id="54037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Savigne-sous-le-lude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385373" name="Picture">
</wp:docPr>
                  <a:graphic>
                    <a:graphicData uri="http://schemas.openxmlformats.org/drawingml/2006/picture">
                      <pic:pic>
                        <pic:nvPicPr>
                          <pic:cNvPr id="13403853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82075" name="Picture">
</wp:docPr>
                  <a:graphic>
                    <a:graphicData uri="http://schemas.openxmlformats.org/drawingml/2006/picture">
                      <pic:pic>
                        <pic:nvPicPr>
                          <pic:cNvPr id="1365582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310526" name="Picture">
</wp:docPr>
                  <a:graphic>
                    <a:graphicData uri="http://schemas.openxmlformats.org/drawingml/2006/picture">
                      <pic:pic>
                        <pic:nvPicPr>
                          <pic:cNvPr id="6831052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18806" name="Picture">
</wp:docPr>
                        <a:graphic>
                          <a:graphicData uri="http://schemas.openxmlformats.org/drawingml/2006/picture">
                            <pic:pic>
                              <pic:nvPicPr>
                                <pic:cNvPr id="1860218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24635" name="Picture">
</wp:docPr>
                        <a:graphic>
                          <a:graphicData uri="http://schemas.openxmlformats.org/drawingml/2006/picture">
                            <pic:pic>
                              <pic:nvPicPr>
                                <pic:cNvPr id="15385246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60292" name="Picture">
</wp:docPr>
                  <a:graphic>
                    <a:graphicData uri="http://schemas.openxmlformats.org/drawingml/2006/picture">
                      <pic:pic>
                        <pic:nvPicPr>
                          <pic:cNvPr id="81806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55023" name="Picture">
</wp:docPr>
                  <a:graphic>
                    <a:graphicData uri="http://schemas.openxmlformats.org/drawingml/2006/picture">
                      <pic:pic>
                        <pic:nvPicPr>
                          <pic:cNvPr id="36055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15681" name="Picture">
</wp:docPr>
                  <a:graphic>
                    <a:graphicData uri="http://schemas.openxmlformats.org/drawingml/2006/picture">
                      <pic:pic>
                        <pic:nvPicPr>
                          <pic:cNvPr id="108431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Savigne-sous-le-lude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384022" name="Picture">
</wp:docPr>
                  <a:graphic>
                    <a:graphicData uri="http://schemas.openxmlformats.org/drawingml/2006/picture">
                      <pic:pic>
                        <pic:nvPicPr>
                          <pic:cNvPr id="3813840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95076" name="Picture">
</wp:docPr>
                  <a:graphic>
                    <a:graphicData uri="http://schemas.openxmlformats.org/drawingml/2006/picture">
                      <pic:pic>
                        <pic:nvPicPr>
                          <pic:cNvPr id="6451950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083283" name="Picture">
</wp:docPr>
                  <a:graphic>
                    <a:graphicData uri="http://schemas.openxmlformats.org/drawingml/2006/picture">
                      <pic:pic>
                        <pic:nvPicPr>
                          <pic:cNvPr id="13370832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93059" name="Picture">
</wp:docPr>
                        <a:graphic>
                          <a:graphicData uri="http://schemas.openxmlformats.org/drawingml/2006/picture">
                            <pic:pic>
                              <pic:nvPicPr>
                                <pic:cNvPr id="1472093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4730" name="Picture">
</wp:docPr>
                  <a:graphic>
                    <a:graphicData uri="http://schemas.openxmlformats.org/drawingml/2006/picture">
                      <pic:pic>
                        <pic:nvPicPr>
                          <pic:cNvPr id="17596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668726" name="Picture">
</wp:docPr>
                  <a:graphic>
                    <a:graphicData uri="http://schemas.openxmlformats.org/drawingml/2006/picture">
                      <pic:pic>
                        <pic:nvPicPr>
                          <pic:cNvPr id="70566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43681" name="Picture">
</wp:docPr>
                  <a:graphic>
                    <a:graphicData uri="http://schemas.openxmlformats.org/drawingml/2006/picture">
                      <pic:pic>
                        <pic:nvPicPr>
                          <pic:cNvPr id="200564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Savigne-sous-le-lude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58026" name="Picture">
</wp:docPr>
                  <a:graphic>
                    <a:graphicData uri="http://schemas.openxmlformats.org/drawingml/2006/picture">
                      <pic:pic>
                        <pic:nvPicPr>
                          <pic:cNvPr id="206435802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255080" name="Picture">
</wp:docPr>
                  <a:graphic>
                    <a:graphicData uri="http://schemas.openxmlformats.org/drawingml/2006/picture">
                      <pic:pic>
                        <pic:nvPicPr>
                          <pic:cNvPr id="365255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7609535" name="Picture">
</wp:docPr>
                  <a:graphic>
                    <a:graphicData uri="http://schemas.openxmlformats.org/drawingml/2006/picture">
                      <pic:pic>
                        <pic:nvPicPr>
                          <pic:cNvPr id="99760953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37869" name="Picture">
</wp:docPr>
                  <a:graphic>
                    <a:graphicData uri="http://schemas.openxmlformats.org/drawingml/2006/picture">
                      <pic:pic>
                        <pic:nvPicPr>
                          <pic:cNvPr id="209413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223360" name="Picture">
</wp:docPr>
                  <a:graphic>
                    <a:graphicData uri="http://schemas.openxmlformats.org/drawingml/2006/picture">
                      <pic:pic>
                        <pic:nvPicPr>
                          <pic:cNvPr id="197422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55731" name="Picture">
</wp:docPr>
                  <a:graphic>
                    <a:graphicData uri="http://schemas.openxmlformats.org/drawingml/2006/picture">
                      <pic:pic>
                        <pic:nvPicPr>
                          <pic:cNvPr id="20775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Savigne-sous-le-lude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00503" name="Picture">
</wp:docPr>
                  <a:graphic>
                    <a:graphicData uri="http://schemas.openxmlformats.org/drawingml/2006/picture">
                      <pic:pic>
                        <pic:nvPicPr>
                          <pic:cNvPr id="4056005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42227" name="Picture">
</wp:docPr>
                  <a:graphic>
                    <a:graphicData uri="http://schemas.openxmlformats.org/drawingml/2006/picture">
                      <pic:pic>
                        <pic:nvPicPr>
                          <pic:cNvPr id="826342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4548236" name="Picture">
</wp:docPr>
                  <a:graphic>
                    <a:graphicData uri="http://schemas.openxmlformats.org/drawingml/2006/picture">
                      <pic:pic>
                        <pic:nvPicPr>
                          <pic:cNvPr id="3345482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866582" name="Picture">
</wp:docPr>
                  <a:graphic>
                    <a:graphicData uri="http://schemas.openxmlformats.org/drawingml/2006/picture">
                      <pic:pic>
                        <pic:nvPicPr>
                          <pic:cNvPr id="77386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45549" name="Picture">
</wp:docPr>
                  <a:graphic>
                    <a:graphicData uri="http://schemas.openxmlformats.org/drawingml/2006/picture">
                      <pic:pic>
                        <pic:nvPicPr>
                          <pic:cNvPr id="182064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72800 Savigné-sous-le-Lude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46405" name="Picture">
</wp:docPr>
                  <a:graphic>
                    <a:graphicData uri="http://schemas.openxmlformats.org/drawingml/2006/picture">
                      <pic:pic>
                        <pic:nvPicPr>
                          <pic:cNvPr id="138394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"https://fiches-risques.brgm.fr/georisques/casias/SSP4010527" \t "_blank" </w:instrText>
            </w:r>
            <w:r>
              <w:fldChar w:fldCharType="separate"/>
            </w:r>
            <w:r>
              <w:rPr>
                <w:rFonts w:ascii="Marianne" w:hAnsi="Marianne" w:eastAsia="Marianne" w:cs="Marianne"/>
                <w:sz w:val="14"/>
              </w:rPr>
              <w:t xml:space="preserve">SSP4010527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