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087542" name="Picture">
</wp:docPr>
                  <a:graphic>
                    <a:graphicData uri="http://schemas.openxmlformats.org/drawingml/2006/picture">
                      <pic:pic>
                        <pic:nvPicPr>
                          <pic:cNvPr id="35208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0560333" name="Picture">
</wp:docPr>
                  <a:graphic>
                    <a:graphicData uri="http://schemas.openxmlformats.org/drawingml/2006/picture">
                      <pic:pic>
                        <pic:nvPicPr>
                          <pic:cNvPr id="890560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1122977" name="Picture">
</wp:docPr>
                        <a:graphic>
                          <a:graphicData uri="http://schemas.openxmlformats.org/drawingml/2006/picture">
                            <pic:pic>
                              <pic:nvPicPr>
                                <pic:cNvPr id="491122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79190 Sauzé-entre-Bois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7747654" name="Picture">
</wp:docPr>
                  <a:graphic>
                    <a:graphicData uri="http://schemas.openxmlformats.org/drawingml/2006/picture">
                      <pic:pic>
                        <pic:nvPicPr>
                          <pic:cNvPr id="5877476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1083057" name="Picture">
</wp:docPr>
                  <a:graphic>
                    <a:graphicData uri="http://schemas.openxmlformats.org/drawingml/2006/picture">
                      <pic:pic>
                        <pic:nvPicPr>
                          <pic:cNvPr id="1831083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561490" name="Picture">
</wp:docPr>
                  <a:graphic>
                    <a:graphicData uri="http://schemas.openxmlformats.org/drawingml/2006/picture">
                      <pic:pic>
                        <pic:nvPicPr>
                          <pic:cNvPr id="121556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499525" name="Picture">
</wp:docPr>
                  <a:graphic>
                    <a:graphicData uri="http://schemas.openxmlformats.org/drawingml/2006/picture">
                      <pic:pic>
                        <pic:nvPicPr>
                          <pic:cNvPr id="56849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561549" name="Picture">
</wp:docPr>
                  <a:graphic>
                    <a:graphicData uri="http://schemas.openxmlformats.org/drawingml/2006/picture">
                      <pic:pic>
                        <pic:nvPicPr>
                          <pic:cNvPr id="177056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412095" name="Picture">
</wp:docPr>
                        <a:graphic>
                          <a:graphicData uri="http://schemas.openxmlformats.org/drawingml/2006/picture">
                            <pic:pic>
                              <pic:nvPicPr>
                                <pic:cNvPr id="435412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57018" name="Picture">
</wp:docPr>
                        <a:graphic>
                          <a:graphicData uri="http://schemas.openxmlformats.org/drawingml/2006/picture">
                            <pic:pic>
                              <pic:nvPicPr>
                                <pic:cNvPr id="1534057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763343" name="Picture">
</wp:docPr>
                        <a:graphic>
                          <a:graphicData uri="http://schemas.openxmlformats.org/drawingml/2006/picture">
                            <pic:pic>
                              <pic:nvPicPr>
                                <pic:cNvPr id="928763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03079" name="Picture">
</wp:docPr>
                        <a:graphic>
                          <a:graphicData uri="http://schemas.openxmlformats.org/drawingml/2006/picture">
                            <pic:pic>
                              <pic:nvPicPr>
                                <pic:cNvPr id="58003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10104" name="Picture">
</wp:docPr>
                        <a:graphic>
                          <a:graphicData uri="http://schemas.openxmlformats.org/drawingml/2006/picture">
                            <pic:pic>
                              <pic:nvPicPr>
                                <pic:cNvPr id="790210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784161" name="Picture">
</wp:docPr>
                        <a:graphic>
                          <a:graphicData uri="http://schemas.openxmlformats.org/drawingml/2006/picture">
                            <pic:pic>
                              <pic:nvPicPr>
                                <pic:cNvPr id="1586784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861100" name="Picture">
</wp:docPr>
                        <a:graphic>
                          <a:graphicData uri="http://schemas.openxmlformats.org/drawingml/2006/picture">
                            <pic:pic>
                              <pic:nvPicPr>
                                <pic:cNvPr id="1073861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708812" name="Picture">
</wp:docPr>
                        <a:graphic>
                          <a:graphicData uri="http://schemas.openxmlformats.org/drawingml/2006/picture">
                            <pic:pic>
                              <pic:nvPicPr>
                                <pic:cNvPr id="1662708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066274" name="Picture">
</wp:docPr>
                        <a:graphic>
                          <a:graphicData uri="http://schemas.openxmlformats.org/drawingml/2006/picture">
                            <pic:pic>
                              <pic:nvPicPr>
                                <pic:cNvPr id="19560662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862795" name="Picture">
</wp:docPr>
                        <a:graphic>
                          <a:graphicData uri="http://schemas.openxmlformats.org/drawingml/2006/picture">
                            <pic:pic>
                              <pic:nvPicPr>
                                <pic:cNvPr id="4788627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16906" name="Picture">
</wp:docPr>
                        <a:graphic>
                          <a:graphicData uri="http://schemas.openxmlformats.org/drawingml/2006/picture">
                            <pic:pic>
                              <pic:nvPicPr>
                                <pic:cNvPr id="2106116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597209" name="Picture">
</wp:docPr>
                        <a:graphic>
                          <a:graphicData uri="http://schemas.openxmlformats.org/drawingml/2006/picture">
                            <pic:pic>
                              <pic:nvPicPr>
                                <pic:cNvPr id="18095972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786248" name="Picture">
</wp:docPr>
                        <a:graphic>
                          <a:graphicData uri="http://schemas.openxmlformats.org/drawingml/2006/picture">
                            <pic:pic>
                              <pic:nvPicPr>
                                <pic:cNvPr id="3437862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66858" name="Picture">
</wp:docPr>
                        <a:graphic>
                          <a:graphicData uri="http://schemas.openxmlformats.org/drawingml/2006/picture">
                            <pic:pic>
                              <pic:nvPicPr>
                                <pic:cNvPr id="18068668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582866" name="Picture">
</wp:docPr>
                        <a:graphic>
                          <a:graphicData uri="http://schemas.openxmlformats.org/drawingml/2006/picture">
                            <pic:pic>
                              <pic:nvPicPr>
                                <pic:cNvPr id="19085828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973011" name="Picture">
</wp:docPr>
                        <a:graphic>
                          <a:graphicData uri="http://schemas.openxmlformats.org/drawingml/2006/picture">
                            <pic:pic>
                              <pic:nvPicPr>
                                <pic:cNvPr id="14919730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58662" name="Picture">
</wp:docPr>
                        <a:graphic>
                          <a:graphicData uri="http://schemas.openxmlformats.org/drawingml/2006/picture">
                            <pic:pic>
                              <pic:nvPicPr>
                                <pic:cNvPr id="17652586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466615" name="Picture">
</wp:docPr>
                        <a:graphic>
                          <a:graphicData uri="http://schemas.openxmlformats.org/drawingml/2006/picture">
                            <pic:pic>
                              <pic:nvPicPr>
                                <pic:cNvPr id="11114666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521097" name="Picture">
</wp:docPr>
                        <a:graphic>
                          <a:graphicData uri="http://schemas.openxmlformats.org/drawingml/2006/picture">
                            <pic:pic>
                              <pic:nvPicPr>
                                <pic:cNvPr id="14145210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448819" name="Picture">
</wp:docPr>
                        <a:graphic>
                          <a:graphicData uri="http://schemas.openxmlformats.org/drawingml/2006/picture">
                            <pic:pic>
                              <pic:nvPicPr>
                                <pic:cNvPr id="6484488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1940" name="Picture">
</wp:docPr>
                        <a:graphic>
                          <a:graphicData uri="http://schemas.openxmlformats.org/drawingml/2006/picture">
                            <pic:pic>
                              <pic:nvPicPr>
                                <pic:cNvPr id="971719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128976" name="Picture">
</wp:docPr>
                        <a:graphic>
                          <a:graphicData uri="http://schemas.openxmlformats.org/drawingml/2006/picture">
                            <pic:pic>
                              <pic:nvPicPr>
                                <pic:cNvPr id="18601289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467507" name="Picture">
</wp:docPr>
                        <a:graphic>
                          <a:graphicData uri="http://schemas.openxmlformats.org/drawingml/2006/picture">
                            <pic:pic>
                              <pic:nvPicPr>
                                <pic:cNvPr id="2834675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070237" name="Picture">
</wp:docPr>
                        <a:graphic>
                          <a:graphicData uri="http://schemas.openxmlformats.org/drawingml/2006/picture">
                            <pic:pic>
                              <pic:nvPicPr>
                                <pic:cNvPr id="6140702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59672" name="Picture">
</wp:docPr>
                  <a:graphic>
                    <a:graphicData uri="http://schemas.openxmlformats.org/drawingml/2006/picture">
                      <pic:pic>
                        <pic:nvPicPr>
                          <pic:cNvPr id="63355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268621" name="Picture">
</wp:docPr>
                  <a:graphic>
                    <a:graphicData uri="http://schemas.openxmlformats.org/drawingml/2006/picture">
                      <pic:pic>
                        <pic:nvPicPr>
                          <pic:cNvPr id="81326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17218" name="Picture">
</wp:docPr>
                  <a:graphic>
                    <a:graphicData uri="http://schemas.openxmlformats.org/drawingml/2006/picture">
                      <pic:pic>
                        <pic:nvPicPr>
                          <pic:cNvPr id="26441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Sauze-entre-bois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383559" name="Picture">
</wp:docPr>
                  <a:graphic>
                    <a:graphicData uri="http://schemas.openxmlformats.org/drawingml/2006/picture">
                      <pic:pic>
                        <pic:nvPicPr>
                          <pic:cNvPr id="18893835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727959" name="Picture">
</wp:docPr>
                  <a:graphic>
                    <a:graphicData uri="http://schemas.openxmlformats.org/drawingml/2006/picture">
                      <pic:pic>
                        <pic:nvPicPr>
                          <pic:cNvPr id="1825727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3329219" name="Picture">
</wp:docPr>
                  <a:graphic>
                    <a:graphicData uri="http://schemas.openxmlformats.org/drawingml/2006/picture">
                      <pic:pic>
                        <pic:nvPicPr>
                          <pic:cNvPr id="106332921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Bouleure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676118" name="Picture">
</wp:docPr>
                        <a:graphic>
                          <a:graphicData uri="http://schemas.openxmlformats.org/drawingml/2006/picture">
                            <pic:pic>
                              <pic:nvPicPr>
                                <pic:cNvPr id="2856761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161440" name="Picture">
</wp:docPr>
                        <a:graphic>
                          <a:graphicData uri="http://schemas.openxmlformats.org/drawingml/2006/picture">
                            <pic:pic>
                              <pic:nvPicPr>
                                <pic:cNvPr id="4921614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117668" name="Picture">
</wp:docPr>
                  <a:graphic>
                    <a:graphicData uri="http://schemas.openxmlformats.org/drawingml/2006/picture">
                      <pic:pic>
                        <pic:nvPicPr>
                          <pic:cNvPr id="25311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61631" name="Picture">
</wp:docPr>
                  <a:graphic>
                    <a:graphicData uri="http://schemas.openxmlformats.org/drawingml/2006/picture">
                      <pic:pic>
                        <pic:nvPicPr>
                          <pic:cNvPr id="31246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165457" name="Picture">
</wp:docPr>
                  <a:graphic>
                    <a:graphicData uri="http://schemas.openxmlformats.org/drawingml/2006/picture">
                      <pic:pic>
                        <pic:nvPicPr>
                          <pic:cNvPr id="165116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Sauze-entre-bois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132740" name="Picture">
</wp:docPr>
                        <a:graphic>
                          <a:graphicData uri="http://schemas.openxmlformats.org/drawingml/2006/picture">
                            <pic:pic>
                              <pic:nvPicPr>
                                <pic:cNvPr id="21021327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34538" name="Picture">
</wp:docPr>
                  <a:graphic>
                    <a:graphicData uri="http://schemas.openxmlformats.org/drawingml/2006/picture">
                      <pic:pic>
                        <pic:nvPicPr>
                          <pic:cNvPr id="58163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32594" name="Picture">
</wp:docPr>
                  <a:graphic>
                    <a:graphicData uri="http://schemas.openxmlformats.org/drawingml/2006/picture">
                      <pic:pic>
                        <pic:nvPicPr>
                          <pic:cNvPr id="94323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699057" name="Picture">
</wp:docPr>
                  <a:graphic>
                    <a:graphicData uri="http://schemas.openxmlformats.org/drawingml/2006/picture">
                      <pic:pic>
                        <pic:nvPicPr>
                          <pic:cNvPr id="62769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Sauze-entre-bois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362179" name="Picture">
</wp:docPr>
                  <a:graphic>
                    <a:graphicData uri="http://schemas.openxmlformats.org/drawingml/2006/picture">
                      <pic:pic>
                        <pic:nvPicPr>
                          <pic:cNvPr id="5573621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74549" name="Picture">
</wp:docPr>
                  <a:graphic>
                    <a:graphicData uri="http://schemas.openxmlformats.org/drawingml/2006/picture">
                      <pic:pic>
                        <pic:nvPicPr>
                          <pic:cNvPr id="13145745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8210085" name="Picture">
</wp:docPr>
                  <a:graphic>
                    <a:graphicData uri="http://schemas.openxmlformats.org/drawingml/2006/picture">
                      <pic:pic>
                        <pic:nvPicPr>
                          <pic:cNvPr id="21182100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216296" name="Picture">
</wp:docPr>
                        <a:graphic>
                          <a:graphicData uri="http://schemas.openxmlformats.org/drawingml/2006/picture">
                            <pic:pic>
                              <pic:nvPicPr>
                                <pic:cNvPr id="1286216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168220" name="Picture">
</wp:docPr>
                        <a:graphic>
                          <a:graphicData uri="http://schemas.openxmlformats.org/drawingml/2006/picture">
                            <pic:pic>
                              <pic:nvPicPr>
                                <pic:cNvPr id="5801682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60425" name="Picture">
</wp:docPr>
                  <a:graphic>
                    <a:graphicData uri="http://schemas.openxmlformats.org/drawingml/2006/picture">
                      <pic:pic>
                        <pic:nvPicPr>
                          <pic:cNvPr id="193776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89956" name="Picture">
</wp:docPr>
                  <a:graphic>
                    <a:graphicData uri="http://schemas.openxmlformats.org/drawingml/2006/picture">
                      <pic:pic>
                        <pic:nvPicPr>
                          <pic:cNvPr id="1182989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194114" name="Picture">
</wp:docPr>
                  <a:graphic>
                    <a:graphicData uri="http://schemas.openxmlformats.org/drawingml/2006/picture">
                      <pic:pic>
                        <pic:nvPicPr>
                          <pic:cNvPr id="110319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Sauze-entre-bois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987945" name="Picture">
</wp:docPr>
                  <a:graphic>
                    <a:graphicData uri="http://schemas.openxmlformats.org/drawingml/2006/picture">
                      <pic:pic>
                        <pic:nvPicPr>
                          <pic:cNvPr id="15369879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080801" name="Picture">
</wp:docPr>
                  <a:graphic>
                    <a:graphicData uri="http://schemas.openxmlformats.org/drawingml/2006/picture">
                      <pic:pic>
                        <pic:nvPicPr>
                          <pic:cNvPr id="1265080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6520250" name="Picture">
</wp:docPr>
                  <a:graphic>
                    <a:graphicData uri="http://schemas.openxmlformats.org/drawingml/2006/picture">
                      <pic:pic>
                        <pic:nvPicPr>
                          <pic:cNvPr id="15465202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540433" name="Picture">
</wp:docPr>
                        <a:graphic>
                          <a:graphicData uri="http://schemas.openxmlformats.org/drawingml/2006/picture">
                            <pic:pic>
                              <pic:nvPicPr>
                                <pic:cNvPr id="1121540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950922" name="Picture">
</wp:docPr>
                        <a:graphic>
                          <a:graphicData uri="http://schemas.openxmlformats.org/drawingml/2006/picture">
                            <pic:pic>
                              <pic:nvPicPr>
                                <pic:cNvPr id="11399509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601972" name="Picture">
</wp:docPr>
                  <a:graphic>
                    <a:graphicData uri="http://schemas.openxmlformats.org/drawingml/2006/picture">
                      <pic:pic>
                        <pic:nvPicPr>
                          <pic:cNvPr id="127360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47507" name="Picture">
</wp:docPr>
                  <a:graphic>
                    <a:graphicData uri="http://schemas.openxmlformats.org/drawingml/2006/picture">
                      <pic:pic>
                        <pic:nvPicPr>
                          <pic:cNvPr id="137564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944657" name="Picture">
</wp:docPr>
                  <a:graphic>
                    <a:graphicData uri="http://schemas.openxmlformats.org/drawingml/2006/picture">
                      <pic:pic>
                        <pic:nvPicPr>
                          <pic:cNvPr id="116894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Sauze-entre-bois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272734" name="Picture">
</wp:docPr>
                  <a:graphic>
                    <a:graphicData uri="http://schemas.openxmlformats.org/drawingml/2006/picture">
                      <pic:pic>
                        <pic:nvPicPr>
                          <pic:cNvPr id="67827273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23069" name="Picture">
</wp:docPr>
                  <a:graphic>
                    <a:graphicData uri="http://schemas.openxmlformats.org/drawingml/2006/picture">
                      <pic:pic>
                        <pic:nvPicPr>
                          <pic:cNvPr id="1311823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4343449" name="Picture">
</wp:docPr>
                  <a:graphic>
                    <a:graphicData uri="http://schemas.openxmlformats.org/drawingml/2006/picture">
                      <pic:pic>
                        <pic:nvPicPr>
                          <pic:cNvPr id="164434344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141873" name="Picture">
</wp:docPr>
                        <a:graphic>
                          <a:graphicData uri="http://schemas.openxmlformats.org/drawingml/2006/picture">
                            <pic:pic>
                              <pic:nvPicPr>
                                <pic:cNvPr id="734141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431552" name="Picture">
</wp:docPr>
                  <a:graphic>
                    <a:graphicData uri="http://schemas.openxmlformats.org/drawingml/2006/picture">
                      <pic:pic>
                        <pic:nvPicPr>
                          <pic:cNvPr id="370431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968947" name="Picture">
</wp:docPr>
                  <a:graphic>
                    <a:graphicData uri="http://schemas.openxmlformats.org/drawingml/2006/picture">
                      <pic:pic>
                        <pic:nvPicPr>
                          <pic:cNvPr id="170596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355426" name="Picture">
</wp:docPr>
                  <a:graphic>
                    <a:graphicData uri="http://schemas.openxmlformats.org/drawingml/2006/picture">
                      <pic:pic>
                        <pic:nvPicPr>
                          <pic:cNvPr id="158935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Sauze-entre-bois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14178" name="Picture">
</wp:docPr>
                  <a:graphic>
                    <a:graphicData uri="http://schemas.openxmlformats.org/drawingml/2006/picture">
                      <pic:pic>
                        <pic:nvPicPr>
                          <pic:cNvPr id="69471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976897" name="Picture">
</wp:docPr>
                  <a:graphic>
                    <a:graphicData uri="http://schemas.openxmlformats.org/drawingml/2006/picture">
                      <pic:pic>
                        <pic:nvPicPr>
                          <pic:cNvPr id="87997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796766" name="Picture">
</wp:docPr>
                  <a:graphic>
                    <a:graphicData uri="http://schemas.openxmlformats.org/drawingml/2006/picture">
                      <pic:pic>
                        <pic:nvPicPr>
                          <pic:cNvPr id="93679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Sauze-entre-bois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556283" name="Picture">
</wp:docPr>
                  <a:graphic>
                    <a:graphicData uri="http://schemas.openxmlformats.org/drawingml/2006/picture">
                      <pic:pic>
                        <pic:nvPicPr>
                          <pic:cNvPr id="14245562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01052" name="Picture">
</wp:docPr>
                  <a:graphic>
                    <a:graphicData uri="http://schemas.openxmlformats.org/drawingml/2006/picture">
                      <pic:pic>
                        <pic:nvPicPr>
                          <pic:cNvPr id="3503010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60918" name="Picture">
</wp:docPr>
                  <a:graphic>
                    <a:graphicData uri="http://schemas.openxmlformats.org/drawingml/2006/picture">
                      <pic:pic>
                        <pic:nvPicPr>
                          <pic:cNvPr id="2038609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574119" name="Picture">
</wp:docPr>
                        <a:graphic>
                          <a:graphicData uri="http://schemas.openxmlformats.org/drawingml/2006/picture">
                            <pic:pic>
                              <pic:nvPicPr>
                                <pic:cNvPr id="359574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132391" name="Picture">
</wp:docPr>
                  <a:graphic>
                    <a:graphicData uri="http://schemas.openxmlformats.org/drawingml/2006/picture">
                      <pic:pic>
                        <pic:nvPicPr>
                          <pic:cNvPr id="74113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872468" name="Picture">
</wp:docPr>
                  <a:graphic>
                    <a:graphicData uri="http://schemas.openxmlformats.org/drawingml/2006/picture">
                      <pic:pic>
                        <pic:nvPicPr>
                          <pic:cNvPr id="86287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437619" name="Picture">
</wp:docPr>
                  <a:graphic>
                    <a:graphicData uri="http://schemas.openxmlformats.org/drawingml/2006/picture">
                      <pic:pic>
                        <pic:nvPicPr>
                          <pic:cNvPr id="139943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Sauze-entre-bois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041029" name="Picture">
</wp:docPr>
                  <a:graphic>
                    <a:graphicData uri="http://schemas.openxmlformats.org/drawingml/2006/picture">
                      <pic:pic>
                        <pic:nvPicPr>
                          <pic:cNvPr id="8870410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82250" name="Picture">
</wp:docPr>
                  <a:graphic>
                    <a:graphicData uri="http://schemas.openxmlformats.org/drawingml/2006/picture">
                      <pic:pic>
                        <pic:nvPicPr>
                          <pic:cNvPr id="7290822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113861" name="Picture">
</wp:docPr>
                  <a:graphic>
                    <a:graphicData uri="http://schemas.openxmlformats.org/drawingml/2006/picture">
                      <pic:pic>
                        <pic:nvPicPr>
                          <pic:cNvPr id="3211138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898655" name="Picture">
</wp:docPr>
                        <a:graphic>
                          <a:graphicData uri="http://schemas.openxmlformats.org/drawingml/2006/picture">
                            <pic:pic>
                              <pic:nvPicPr>
                                <pic:cNvPr id="6708986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584709" name="Picture">
</wp:docPr>
                  <a:graphic>
                    <a:graphicData uri="http://schemas.openxmlformats.org/drawingml/2006/picture">
                      <pic:pic>
                        <pic:nvPicPr>
                          <pic:cNvPr id="28258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663457" name="Picture">
</wp:docPr>
                  <a:graphic>
                    <a:graphicData uri="http://schemas.openxmlformats.org/drawingml/2006/picture">
                      <pic:pic>
                        <pic:nvPicPr>
                          <pic:cNvPr id="159666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421751" name="Picture">
</wp:docPr>
                  <a:graphic>
                    <a:graphicData uri="http://schemas.openxmlformats.org/drawingml/2006/picture">
                      <pic:pic>
                        <pic:nvPicPr>
                          <pic:cNvPr id="68742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Sauze-entre-bois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090939" name="Picture">
</wp:docPr>
                  <a:graphic>
                    <a:graphicData uri="http://schemas.openxmlformats.org/drawingml/2006/picture">
                      <pic:pic>
                        <pic:nvPicPr>
                          <pic:cNvPr id="66709093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16647" name="Picture">
</wp:docPr>
                  <a:graphic>
                    <a:graphicData uri="http://schemas.openxmlformats.org/drawingml/2006/picture">
                      <pic:pic>
                        <pic:nvPicPr>
                          <pic:cNvPr id="3571166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0905307" name="Picture">
</wp:docPr>
                  <a:graphic>
                    <a:graphicData uri="http://schemas.openxmlformats.org/drawingml/2006/picture">
                      <pic:pic>
                        <pic:nvPicPr>
                          <pic:cNvPr id="24090530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159047" name="Picture">
</wp:docPr>
                  <a:graphic>
                    <a:graphicData uri="http://schemas.openxmlformats.org/drawingml/2006/picture">
                      <pic:pic>
                        <pic:nvPicPr>
                          <pic:cNvPr id="140315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593423" name="Picture">
</wp:docPr>
                  <a:graphic>
                    <a:graphicData uri="http://schemas.openxmlformats.org/drawingml/2006/picture">
                      <pic:pic>
                        <pic:nvPicPr>
                          <pic:cNvPr id="131159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520373" name="Picture">
</wp:docPr>
                  <a:graphic>
                    <a:graphicData uri="http://schemas.openxmlformats.org/drawingml/2006/picture">
                      <pic:pic>
                        <pic:nvPicPr>
                          <pic:cNvPr id="188052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Sauze-entre-bois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423332" name="Picture">
</wp:docPr>
                  <a:graphic>
                    <a:graphicData uri="http://schemas.openxmlformats.org/drawingml/2006/picture">
                      <pic:pic>
                        <pic:nvPicPr>
                          <pic:cNvPr id="98742333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83286" name="Picture">
</wp:docPr>
                  <a:graphic>
                    <a:graphicData uri="http://schemas.openxmlformats.org/drawingml/2006/picture">
                      <pic:pic>
                        <pic:nvPicPr>
                          <pic:cNvPr id="6882832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8470778" name="Picture">
</wp:docPr>
                  <a:graphic>
                    <a:graphicData uri="http://schemas.openxmlformats.org/drawingml/2006/picture">
                      <pic:pic>
                        <pic:nvPicPr>
                          <pic:cNvPr id="12484707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724422" name="Picture">
</wp:docPr>
                  <a:graphic>
                    <a:graphicData uri="http://schemas.openxmlformats.org/drawingml/2006/picture">
                      <pic:pic>
                        <pic:nvPicPr>
                          <pic:cNvPr id="78872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367235" name="Picture">
</wp:docPr>
                  <a:graphic>
                    <a:graphicData uri="http://schemas.openxmlformats.org/drawingml/2006/picture">
                      <pic:pic>
                        <pic:nvPicPr>
                          <pic:cNvPr id="139336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Sauzé-entre-Bois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56693" name="Picture">
</wp:docPr>
                  <a:graphic>
                    <a:graphicData uri="http://schemas.openxmlformats.org/drawingml/2006/picture">
                      <pic:pic>
                        <pic:nvPicPr>
                          <pic:cNvPr id="70175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"https://fiches-risques.brgm.fr/georisques/casias/SSP4035266" \t "_blank" </w:instrText>
            </w:r>
            <w:r>
              <w:fldChar w:fldCharType="separate"/>
            </w:r>
            <w:r>
              <w:rPr>
                <w:rFonts w:ascii="Marianne" w:hAnsi="Marianne" w:eastAsia="Marianne" w:cs="Marianne"/>
                <w:sz w:val="14"/>
              </w:rPr>
              <w:t xml:space="preserve">SSP4035266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"https://fiches-risques.brgm.fr/georisques/casias/SSP4035213" \t "_blank" </w:instrText>
            </w:r>
            <w:r>
              <w:fldChar w:fldCharType="separate"/>
            </w:r>
            <w:r>
              <w:rPr>
                <w:rFonts w:ascii="Marianne" w:hAnsi="Marianne" w:eastAsia="Marianne" w:cs="Marianne"/>
                <w:sz w:val="14"/>
              </w:rPr>
              <w:t xml:space="preserve">SSP4035213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"https://fiches-risques.brgm.fr/georisques/casias/SSP4035208" \t "_blank" </w:instrText>
            </w:r>
            <w:r>
              <w:fldChar w:fldCharType="separate"/>
            </w:r>
            <w:r>
              <w:rPr>
                <w:rFonts w:ascii="Marianne" w:hAnsi="Marianne" w:eastAsia="Marianne" w:cs="Marianne"/>
                <w:sz w:val="14"/>
              </w:rPr>
              <w:t xml:space="preserve">SSP4035208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"https://fiches-risques.brgm.fr/georisques/casias/SSP4035207" \t "_blank" </w:instrText>
            </w:r>
            <w:r>
              <w:fldChar w:fldCharType="separate"/>
            </w:r>
            <w:r>
              <w:rPr>
                <w:rFonts w:ascii="Marianne" w:hAnsi="Marianne" w:eastAsia="Marianne" w:cs="Marianne"/>
                <w:sz w:val="14"/>
              </w:rPr>
              <w:t xml:space="preserve">SSP4035207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"https://fiches-risques.brgm.fr/georisques/casias/SSP4035206" \t "_blank" </w:instrText>
            </w:r>
            <w:r>
              <w:fldChar w:fldCharType="separate"/>
            </w:r>
            <w:r>
              <w:rPr>
                <w:rFonts w:ascii="Marianne" w:hAnsi="Marianne" w:eastAsia="Marianne" w:cs="Marianne"/>
                <w:sz w:val="14"/>
              </w:rPr>
              <w:t xml:space="preserve">SSP4035206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"https://fiches-risques.brgm.fr/georisques/casias/SSP4034960" \t "_blank" </w:instrText>
            </w:r>
            <w:r>
              <w:fldChar w:fldCharType="separate"/>
            </w:r>
            <w:r>
              <w:rPr>
                <w:rFonts w:ascii="Marianne" w:hAnsi="Marianne" w:eastAsia="Marianne" w:cs="Marianne"/>
                <w:sz w:val="14"/>
              </w:rPr>
              <w:t xml:space="preserve">SSP4034960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ferrailes et d'objets divers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"https://fiches-risques.brgm.fr/georisques/casias/SSP4034834" \t "_blank" </w:instrText>
            </w:r>
            <w:r>
              <w:fldChar w:fldCharType="separate"/>
            </w:r>
            <w:r>
              <w:rPr>
                <w:rFonts w:ascii="Marianne" w:hAnsi="Marianne" w:eastAsia="Marianne" w:cs="Marianne"/>
                <w:sz w:val="14"/>
              </w:rPr>
              <w:t xml:space="preserve">SSP4034834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d'emballages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"https://fiches-risques.brgm.fr/georisques/casias/SSP4034831" \t "_blank" </w:instrText>
            </w:r>
            <w:r>
              <w:fldChar w:fldCharType="separate"/>
            </w:r>
            <w:r>
              <w:rPr>
                <w:rFonts w:ascii="Marianne" w:hAnsi="Marianne" w:eastAsia="Marianne" w:cs="Marianne"/>
                <w:sz w:val="14"/>
              </w:rPr>
              <w:t xml:space="preserve">SSP4034831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Sciage et Rabotage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"https://fiches-risques.brgm.fr/georisques/casias/SSP4034448" \t "_blank" </w:instrText>
            </w:r>
            <w:r>
              <w:fldChar w:fldCharType="separate"/>
            </w:r>
            <w:r>
              <w:rPr>
                <w:rFonts w:ascii="Marianne" w:hAnsi="Marianne" w:eastAsia="Marianne" w:cs="Marianne"/>
                <w:sz w:val="14"/>
              </w:rPr>
              <w:t xml:space="preserve">SSP4034448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"https://fiches-risques.brgm.fr/georisques/casias/SSP4034447" \t "_blank" </w:instrText>
            </w:r>
            <w:r>
              <w:fldChar w:fldCharType="separate"/>
            </w:r>
            <w:r>
              <w:rPr>
                <w:rFonts w:ascii="Marianne" w:hAnsi="Marianne" w:eastAsia="Marianne" w:cs="Marianne"/>
                <w:sz w:val="14"/>
              </w:rPr>
              <w:t xml:space="preserve">SSP4034447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"https://fiches-risques.brgm.fr/georisques/casias/SSP4034446" \t "_blank" </w:instrText>
            </w:r>
            <w:r>
              <w:fldChar w:fldCharType="separate"/>
            </w:r>
            <w:r>
              <w:rPr>
                <w:rFonts w:ascii="Marianne" w:hAnsi="Marianne" w:eastAsia="Marianne" w:cs="Marianne"/>
                <w:sz w:val="14"/>
              </w:rPr>
              <w:t xml:space="preserve">SSP4034446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"https://fiches-risques.brgm.fr/georisques/casias/SSP4034314" \t "_blank" </w:instrText>
            </w:r>
            <w:r>
              <w:fldChar w:fldCharType="separate"/>
            </w:r>
            <w:r>
              <w:rPr>
                <w:rFonts w:ascii="Marianne" w:hAnsi="Marianne" w:eastAsia="Marianne" w:cs="Marianne"/>
                <w:sz w:val="14"/>
              </w:rPr>
              <w:t xml:space="preserve">SSP4034314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"https://fiches-risques.brgm.fr/georisques/casias/SSP4033850" \t "_blank" </w:instrText>
            </w:r>
            <w:r>
              <w:fldChar w:fldCharType="separate"/>
            </w:r>
            <w:r>
              <w:rPr>
                <w:rFonts w:ascii="Marianne" w:hAnsi="Marianne" w:eastAsia="Marianne" w:cs="Marianne"/>
                <w:sz w:val="14"/>
              </w:rPr>
              <w:t xml:space="preserve">SSP4033850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 TP Exploitation de carrières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"https://fiches-risques.brgm.fr/georisques/casias/SSP4033691" \t "_blank" </w:instrText>
            </w:r>
            <w:r>
              <w:fldChar w:fldCharType="separate"/>
            </w:r>
            <w:r>
              <w:rPr>
                <w:rFonts w:ascii="Marianne" w:hAnsi="Marianne" w:eastAsia="Marianne" w:cs="Marianne"/>
                <w:sz w:val="14"/>
              </w:rPr>
              <w:t xml:space="preserve">SSP4033691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métallurgique et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"https://fiches-risques.brgm.fr/georisques/casias/SSP4033560" \t "_blank" </w:instrText>
            </w:r>
            <w:r>
              <w:fldChar w:fldCharType="separate"/>
            </w:r>
            <w:r>
              <w:rPr>
                <w:rFonts w:ascii="Marianne" w:hAnsi="Marianne" w:eastAsia="Marianne" w:cs="Marianne"/>
                <w:sz w:val="14"/>
              </w:rPr>
              <w:t xml:space="preserve">SSP4033560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"https://fiches-risques.brgm.fr/georisques/casias/SSP4033360" \t "_blank" </w:instrText>
            </w:r>
            <w:r>
              <w:fldChar w:fldCharType="separate"/>
            </w:r>
            <w:r>
              <w:rPr>
                <w:rFonts w:ascii="Marianne" w:hAnsi="Marianne" w:eastAsia="Marianne" w:cs="Marianne"/>
                <w:sz w:val="14"/>
              </w:rPr>
              <w:t xml:space="preserve">SSP4033360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"https://fiches-risques.brgm.fr/georisques/casias/SSP4033149" \t "_blank" </w:instrText>
            </w:r>
            <w:r>
              <w:fldChar w:fldCharType="separate"/>
            </w:r>
            <w:r>
              <w:rPr>
                <w:rFonts w:ascii="Marianne" w:hAnsi="Marianne" w:eastAsia="Marianne" w:cs="Marianne"/>
                <w:sz w:val="14"/>
              </w:rPr>
              <w:t xml:space="preserve">SSP4033149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"https://fiches-risques.brgm.fr/georisques/casias/SSP4033097" \t "_blank" </w:instrText>
            </w:r>
            <w:r>
              <w:fldChar w:fldCharType="separate"/>
            </w:r>
            <w:r>
              <w:rPr>
                <w:rFonts w:ascii="Marianne" w:hAnsi="Marianne" w:eastAsia="Marianne" w:cs="Marianne"/>
                <w:sz w:val="14"/>
              </w:rPr>
              <w:t xml:space="preserve">SSP4033097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"https://fiches-risques.brgm.fr/georisques/casias/SSP4033095" \t "_blank" </w:instrText>
            </w:r>
            <w:r>
              <w:fldChar w:fldCharType="separate"/>
            </w:r>
            <w:r>
              <w:rPr>
                <w:rFonts w:ascii="Marianne" w:hAnsi="Marianne" w:eastAsia="Marianne" w:cs="Marianne"/>
                <w:sz w:val="14"/>
              </w:rPr>
              <w:t xml:space="preserve">SSP4033095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"https://fiches-risques.brgm.fr/georisques/casias/SSP4033038" \t "_blank" </w:instrText>
            </w:r>
            <w:r>
              <w:fldChar w:fldCharType="separate"/>
            </w:r>
            <w:r>
              <w:rPr>
                <w:rFonts w:ascii="Marianne" w:hAnsi="Marianne" w:eastAsia="Marianne" w:cs="Marianne"/>
                <w:sz w:val="14"/>
              </w:rPr>
              <w:t xml:space="preserve">SSP4033038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"https://fiches-risques.brgm.fr/georisques/casias/SSP4032892" \t "_blank" </w:instrText>
            </w:r>
            <w:r>
              <w:fldChar w:fldCharType="separate"/>
            </w:r>
            <w:r>
              <w:rPr>
                <w:rFonts w:ascii="Marianne" w:hAnsi="Marianne" w:eastAsia="Marianne" w:cs="Marianne"/>
                <w:sz w:val="14"/>
              </w:rPr>
              <w:t xml:space="preserve">SSP4032892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