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578144" name="Picture">
</wp:docPr>
                  <a:graphic>
                    <a:graphicData uri="http://schemas.openxmlformats.org/drawingml/2006/picture">
                      <pic:pic>
                        <pic:nvPicPr>
                          <pic:cNvPr id="113257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476130" name="Picture">
</wp:docPr>
                  <a:graphic>
                    <a:graphicData uri="http://schemas.openxmlformats.org/drawingml/2006/picture">
                      <pic:pic>
                        <pic:nvPicPr>
                          <pic:cNvPr id="2017476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706085" name="Picture">
</wp:docPr>
                        <a:graphic>
                          <a:graphicData uri="http://schemas.openxmlformats.org/drawingml/2006/picture">
                            <pic:pic>
                              <pic:nvPicPr>
                                <pic:cNvPr id="666706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Saulxerotte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298547" name="Picture">
</wp:docPr>
                  <a:graphic>
                    <a:graphicData uri="http://schemas.openxmlformats.org/drawingml/2006/picture">
                      <pic:pic>
                        <pic:nvPicPr>
                          <pic:cNvPr id="914298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212614" name="Picture">
</wp:docPr>
                  <a:graphic>
                    <a:graphicData uri="http://schemas.openxmlformats.org/drawingml/2006/picture">
                      <pic:pic>
                        <pic:nvPicPr>
                          <pic:cNvPr id="1090212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08302" name="Picture">
</wp:docPr>
                  <a:graphic>
                    <a:graphicData uri="http://schemas.openxmlformats.org/drawingml/2006/picture">
                      <pic:pic>
                        <pic:nvPicPr>
                          <pic:cNvPr id="149770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029268" name="Picture">
</wp:docPr>
                  <a:graphic>
                    <a:graphicData uri="http://schemas.openxmlformats.org/drawingml/2006/picture">
                      <pic:pic>
                        <pic:nvPicPr>
                          <pic:cNvPr id="154202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67470" name="Picture">
</wp:docPr>
                  <a:graphic>
                    <a:graphicData uri="http://schemas.openxmlformats.org/drawingml/2006/picture">
                      <pic:pic>
                        <pic:nvPicPr>
                          <pic:cNvPr id="78296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66399" name="Picture">
</wp:docPr>
                        <a:graphic>
                          <a:graphicData uri="http://schemas.openxmlformats.org/drawingml/2006/picture">
                            <pic:pic>
                              <pic:nvPicPr>
                                <pic:cNvPr id="1455366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29353" name="Picture">
</wp:docPr>
                        <a:graphic>
                          <a:graphicData uri="http://schemas.openxmlformats.org/drawingml/2006/picture">
                            <pic:pic>
                              <pic:nvPicPr>
                                <pic:cNvPr id="19120293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802014" name="Picture">
</wp:docPr>
                        <a:graphic>
                          <a:graphicData uri="http://schemas.openxmlformats.org/drawingml/2006/picture">
                            <pic:pic>
                              <pic:nvPicPr>
                                <pic:cNvPr id="1367802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068694" name="Picture">
</wp:docPr>
                        <a:graphic>
                          <a:graphicData uri="http://schemas.openxmlformats.org/drawingml/2006/picture">
                            <pic:pic>
                              <pic:nvPicPr>
                                <pic:cNvPr id="401068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12615" name="Picture">
</wp:docPr>
                        <a:graphic>
                          <a:graphicData uri="http://schemas.openxmlformats.org/drawingml/2006/picture">
                            <pic:pic>
                              <pic:nvPicPr>
                                <pic:cNvPr id="1888212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947997" name="Picture">
</wp:docPr>
                        <a:graphic>
                          <a:graphicData uri="http://schemas.openxmlformats.org/drawingml/2006/picture">
                            <pic:pic>
                              <pic:nvPicPr>
                                <pic:cNvPr id="699947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765090" name="Picture">
</wp:docPr>
                        <a:graphic>
                          <a:graphicData uri="http://schemas.openxmlformats.org/drawingml/2006/picture">
                            <pic:pic>
                              <pic:nvPicPr>
                                <pic:cNvPr id="618765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889502" name="Picture">
</wp:docPr>
                        <a:graphic>
                          <a:graphicData uri="http://schemas.openxmlformats.org/drawingml/2006/picture">
                            <pic:pic>
                              <pic:nvPicPr>
                                <pic:cNvPr id="1979889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408639" name="Picture">
</wp:docPr>
                        <a:graphic>
                          <a:graphicData uri="http://schemas.openxmlformats.org/drawingml/2006/picture">
                            <pic:pic>
                              <pic:nvPicPr>
                                <pic:cNvPr id="17434086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605289" name="Picture">
</wp:docPr>
                        <a:graphic>
                          <a:graphicData uri="http://schemas.openxmlformats.org/drawingml/2006/picture">
                            <pic:pic>
                              <pic:nvPicPr>
                                <pic:cNvPr id="317605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18877" name="Picture">
</wp:docPr>
                        <a:graphic>
                          <a:graphicData uri="http://schemas.openxmlformats.org/drawingml/2006/picture">
                            <pic:pic>
                              <pic:nvPicPr>
                                <pic:cNvPr id="41818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280325" name="Picture">
</wp:docPr>
                        <a:graphic>
                          <a:graphicData uri="http://schemas.openxmlformats.org/drawingml/2006/picture">
                            <pic:pic>
                              <pic:nvPicPr>
                                <pic:cNvPr id="7762803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224278" name="Picture">
</wp:docPr>
                        <a:graphic>
                          <a:graphicData uri="http://schemas.openxmlformats.org/drawingml/2006/picture">
                            <pic:pic>
                              <pic:nvPicPr>
                                <pic:cNvPr id="9312242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03384" name="Picture">
</wp:docPr>
                        <a:graphic>
                          <a:graphicData uri="http://schemas.openxmlformats.org/drawingml/2006/picture">
                            <pic:pic>
                              <pic:nvPicPr>
                                <pic:cNvPr id="904403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57329" name="Picture">
</wp:docPr>
                        <a:graphic>
                          <a:graphicData uri="http://schemas.openxmlformats.org/drawingml/2006/picture">
                            <pic:pic>
                              <pic:nvPicPr>
                                <pic:cNvPr id="14321573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467107" name="Picture">
</wp:docPr>
                        <a:graphic>
                          <a:graphicData uri="http://schemas.openxmlformats.org/drawingml/2006/picture">
                            <pic:pic>
                              <pic:nvPicPr>
                                <pic:cNvPr id="557467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77677" name="Picture">
</wp:docPr>
                        <a:graphic>
                          <a:graphicData uri="http://schemas.openxmlformats.org/drawingml/2006/picture">
                            <pic:pic>
                              <pic:nvPicPr>
                                <pic:cNvPr id="21093776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166196" name="Picture">
</wp:docPr>
                        <a:graphic>
                          <a:graphicData uri="http://schemas.openxmlformats.org/drawingml/2006/picture">
                            <pic:pic>
                              <pic:nvPicPr>
                                <pic:cNvPr id="97316619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942538" name="Picture">
</wp:docPr>
                        <a:graphic>
                          <a:graphicData uri="http://schemas.openxmlformats.org/drawingml/2006/picture">
                            <pic:pic>
                              <pic:nvPicPr>
                                <pic:cNvPr id="19159425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22607" name="Picture">
</wp:docPr>
                        <a:graphic>
                          <a:graphicData uri="http://schemas.openxmlformats.org/drawingml/2006/picture">
                            <pic:pic>
                              <pic:nvPicPr>
                                <pic:cNvPr id="17739226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572329" name="Picture">
</wp:docPr>
                        <a:graphic>
                          <a:graphicData uri="http://schemas.openxmlformats.org/drawingml/2006/picture">
                            <pic:pic>
                              <pic:nvPicPr>
                                <pic:cNvPr id="12945723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913985" name="Picture">
</wp:docPr>
                  <a:graphic>
                    <a:graphicData uri="http://schemas.openxmlformats.org/drawingml/2006/picture">
                      <pic:pic>
                        <pic:nvPicPr>
                          <pic:cNvPr id="57391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77678" name="Picture">
</wp:docPr>
                  <a:graphic>
                    <a:graphicData uri="http://schemas.openxmlformats.org/drawingml/2006/picture">
                      <pic:pic>
                        <pic:nvPicPr>
                          <pic:cNvPr id="62437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69177" name="Picture">
</wp:docPr>
                  <a:graphic>
                    <a:graphicData uri="http://schemas.openxmlformats.org/drawingml/2006/picture">
                      <pic:pic>
                        <pic:nvPicPr>
                          <pic:cNvPr id="130416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Saulxerotte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756993" name="Picture">
</wp:docPr>
                  <a:graphic>
                    <a:graphicData uri="http://schemas.openxmlformats.org/drawingml/2006/picture">
                      <pic:pic>
                        <pic:nvPicPr>
                          <pic:cNvPr id="85975699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08851" name="Picture">
</wp:docPr>
                  <a:graphic>
                    <a:graphicData uri="http://schemas.openxmlformats.org/drawingml/2006/picture">
                      <pic:pic>
                        <pic:nvPicPr>
                          <pic:cNvPr id="470508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1088536" name="Picture">
</wp:docPr>
                  <a:graphic>
                    <a:graphicData uri="http://schemas.openxmlformats.org/drawingml/2006/picture">
                      <pic:pic>
                        <pic:nvPicPr>
                          <pic:cNvPr id="114108853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20923" name="Picture">
</wp:docPr>
                        <a:graphic>
                          <a:graphicData uri="http://schemas.openxmlformats.org/drawingml/2006/picture">
                            <pic:pic>
                              <pic:nvPicPr>
                                <pic:cNvPr id="14219209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78122" name="Picture">
</wp:docPr>
                  <a:graphic>
                    <a:graphicData uri="http://schemas.openxmlformats.org/drawingml/2006/picture">
                      <pic:pic>
                        <pic:nvPicPr>
                          <pic:cNvPr id="66867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593769" name="Picture">
</wp:docPr>
                  <a:graphic>
                    <a:graphicData uri="http://schemas.openxmlformats.org/drawingml/2006/picture">
                      <pic:pic>
                        <pic:nvPicPr>
                          <pic:cNvPr id="91759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61974" name="Picture">
</wp:docPr>
                  <a:graphic>
                    <a:graphicData uri="http://schemas.openxmlformats.org/drawingml/2006/picture">
                      <pic:pic>
                        <pic:nvPicPr>
                          <pic:cNvPr id="169396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Saulxerotte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939490" name="Picture">
</wp:docPr>
                  <a:graphic>
                    <a:graphicData uri="http://schemas.openxmlformats.org/drawingml/2006/picture">
                      <pic:pic>
                        <pic:nvPicPr>
                          <pic:cNvPr id="17439394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653666" name="Picture">
</wp:docPr>
                  <a:graphic>
                    <a:graphicData uri="http://schemas.openxmlformats.org/drawingml/2006/picture">
                      <pic:pic>
                        <pic:nvPicPr>
                          <pic:cNvPr id="232653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3124161" name="Picture">
</wp:docPr>
                  <a:graphic>
                    <a:graphicData uri="http://schemas.openxmlformats.org/drawingml/2006/picture">
                      <pic:pic>
                        <pic:nvPicPr>
                          <pic:cNvPr id="16631241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802628" name="Picture">
</wp:docPr>
                        <a:graphic>
                          <a:graphicData uri="http://schemas.openxmlformats.org/drawingml/2006/picture">
                            <pic:pic>
                              <pic:nvPicPr>
                                <pic:cNvPr id="14998026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09896" name="Picture">
</wp:docPr>
                  <a:graphic>
                    <a:graphicData uri="http://schemas.openxmlformats.org/drawingml/2006/picture">
                      <pic:pic>
                        <pic:nvPicPr>
                          <pic:cNvPr id="165610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913267" name="Picture">
</wp:docPr>
                  <a:graphic>
                    <a:graphicData uri="http://schemas.openxmlformats.org/drawingml/2006/picture">
                      <pic:pic>
                        <pic:nvPicPr>
                          <pic:cNvPr id="180991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684615" name="Picture">
</wp:docPr>
                  <a:graphic>
                    <a:graphicData uri="http://schemas.openxmlformats.org/drawingml/2006/picture">
                      <pic:pic>
                        <pic:nvPicPr>
                          <pic:cNvPr id="46268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Saulxerotte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533374" name="Picture">
</wp:docPr>
                  <a:graphic>
                    <a:graphicData uri="http://schemas.openxmlformats.org/drawingml/2006/picture">
                      <pic:pic>
                        <pic:nvPicPr>
                          <pic:cNvPr id="2385333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53229" name="Picture">
</wp:docPr>
                  <a:graphic>
                    <a:graphicData uri="http://schemas.openxmlformats.org/drawingml/2006/picture">
                      <pic:pic>
                        <pic:nvPicPr>
                          <pic:cNvPr id="1739853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5556584" name="Picture">
</wp:docPr>
                  <a:graphic>
                    <a:graphicData uri="http://schemas.openxmlformats.org/drawingml/2006/picture">
                      <pic:pic>
                        <pic:nvPicPr>
                          <pic:cNvPr id="129555658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303732" name="Picture">
</wp:docPr>
                        <a:graphic>
                          <a:graphicData uri="http://schemas.openxmlformats.org/drawingml/2006/picture">
                            <pic:pic>
                              <pic:nvPicPr>
                                <pic:cNvPr id="945303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37544" name="Picture">
</wp:docPr>
                  <a:graphic>
                    <a:graphicData uri="http://schemas.openxmlformats.org/drawingml/2006/picture">
                      <pic:pic>
                        <pic:nvPicPr>
                          <pic:cNvPr id="82353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29532" name="Picture">
</wp:docPr>
                  <a:graphic>
                    <a:graphicData uri="http://schemas.openxmlformats.org/drawingml/2006/picture">
                      <pic:pic>
                        <pic:nvPicPr>
                          <pic:cNvPr id="151832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41436" name="Picture">
</wp:docPr>
                  <a:graphic>
                    <a:graphicData uri="http://schemas.openxmlformats.org/drawingml/2006/picture">
                      <pic:pic>
                        <pic:nvPicPr>
                          <pic:cNvPr id="183104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Saulxerotte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279719" name="Picture">
</wp:docPr>
                  <a:graphic>
                    <a:graphicData uri="http://schemas.openxmlformats.org/drawingml/2006/picture">
                      <pic:pic>
                        <pic:nvPicPr>
                          <pic:cNvPr id="180727971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37869" name="Picture">
</wp:docPr>
                  <a:graphic>
                    <a:graphicData uri="http://schemas.openxmlformats.org/drawingml/2006/picture">
                      <pic:pic>
                        <pic:nvPicPr>
                          <pic:cNvPr id="738137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8699407" name="Picture">
</wp:docPr>
                  <a:graphic>
                    <a:graphicData uri="http://schemas.openxmlformats.org/drawingml/2006/picture">
                      <pic:pic>
                        <pic:nvPicPr>
                          <pic:cNvPr id="124869940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245068" name="Picture">
</wp:docPr>
                        <a:graphic>
                          <a:graphicData uri="http://schemas.openxmlformats.org/drawingml/2006/picture">
                            <pic:pic>
                              <pic:nvPicPr>
                                <pic:cNvPr id="96424506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706085" name="Picture">
</wp:docPr>
                  <a:graphic>
                    <a:graphicData uri="http://schemas.openxmlformats.org/drawingml/2006/picture">
                      <pic:pic>
                        <pic:nvPicPr>
                          <pic:cNvPr id="166670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67534" name="Picture">
</wp:docPr>
                  <a:graphic>
                    <a:graphicData uri="http://schemas.openxmlformats.org/drawingml/2006/picture">
                      <pic:pic>
                        <pic:nvPicPr>
                          <pic:cNvPr id="161726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91192" name="Picture">
</wp:docPr>
                  <a:graphic>
                    <a:graphicData uri="http://schemas.openxmlformats.org/drawingml/2006/picture">
                      <pic:pic>
                        <pic:nvPicPr>
                          <pic:cNvPr id="28299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Saulxerotte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31383" name="Picture">
</wp:docPr>
                  <a:graphic>
                    <a:graphicData uri="http://schemas.openxmlformats.org/drawingml/2006/picture">
                      <pic:pic>
                        <pic:nvPicPr>
                          <pic:cNvPr id="112943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889928" name="Picture">
</wp:docPr>
                  <a:graphic>
                    <a:graphicData uri="http://schemas.openxmlformats.org/drawingml/2006/picture">
                      <pic:pic>
                        <pic:nvPicPr>
                          <pic:cNvPr id="25388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27438" name="Picture">
</wp:docPr>
                  <a:graphic>
                    <a:graphicData uri="http://schemas.openxmlformats.org/drawingml/2006/picture">
                      <pic:pic>
                        <pic:nvPicPr>
                          <pic:cNvPr id="187582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Saulxerotte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459801" name="Picture">
</wp:docPr>
                  <a:graphic>
                    <a:graphicData uri="http://schemas.openxmlformats.org/drawingml/2006/picture">
                      <pic:pic>
                        <pic:nvPicPr>
                          <pic:cNvPr id="12404598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09995" name="Picture">
</wp:docPr>
                  <a:graphic>
                    <a:graphicData uri="http://schemas.openxmlformats.org/drawingml/2006/picture">
                      <pic:pic>
                        <pic:nvPicPr>
                          <pic:cNvPr id="593009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996412" name="Picture">
</wp:docPr>
                  <a:graphic>
                    <a:graphicData uri="http://schemas.openxmlformats.org/drawingml/2006/picture">
                      <pic:pic>
                        <pic:nvPicPr>
                          <pic:cNvPr id="11209964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3890" name="Picture">
</wp:docPr>
                        <a:graphic>
                          <a:graphicData uri="http://schemas.openxmlformats.org/drawingml/2006/picture">
                            <pic:pic>
                              <pic:nvPicPr>
                                <pic:cNvPr id="161693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13638" name="Picture">
</wp:docPr>
                  <a:graphic>
                    <a:graphicData uri="http://schemas.openxmlformats.org/drawingml/2006/picture">
                      <pic:pic>
                        <pic:nvPicPr>
                          <pic:cNvPr id="112991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17382" name="Picture">
</wp:docPr>
                  <a:graphic>
                    <a:graphicData uri="http://schemas.openxmlformats.org/drawingml/2006/picture">
                      <pic:pic>
                        <pic:nvPicPr>
                          <pic:cNvPr id="117051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60115" name="Picture">
</wp:docPr>
                  <a:graphic>
                    <a:graphicData uri="http://schemas.openxmlformats.org/drawingml/2006/picture">
                      <pic:pic>
                        <pic:nvPicPr>
                          <pic:cNvPr id="99026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Saulxerotte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038284" name="Picture">
</wp:docPr>
                  <a:graphic>
                    <a:graphicData uri="http://schemas.openxmlformats.org/drawingml/2006/picture">
                      <pic:pic>
                        <pic:nvPicPr>
                          <pic:cNvPr id="17410382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03971" name="Picture">
</wp:docPr>
                  <a:graphic>
                    <a:graphicData uri="http://schemas.openxmlformats.org/drawingml/2006/picture">
                      <pic:pic>
                        <pic:nvPicPr>
                          <pic:cNvPr id="334003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341949" name="Picture">
</wp:docPr>
                  <a:graphic>
                    <a:graphicData uri="http://schemas.openxmlformats.org/drawingml/2006/picture">
                      <pic:pic>
                        <pic:nvPicPr>
                          <pic:cNvPr id="11063419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87735" name="Picture">
</wp:docPr>
                        <a:graphic>
                          <a:graphicData uri="http://schemas.openxmlformats.org/drawingml/2006/picture">
                            <pic:pic>
                              <pic:nvPicPr>
                                <pic:cNvPr id="1128087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3381" name="Picture">
</wp:docPr>
                  <a:graphic>
                    <a:graphicData uri="http://schemas.openxmlformats.org/drawingml/2006/picture">
                      <pic:pic>
                        <pic:nvPicPr>
                          <pic:cNvPr id="15988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48565" name="Picture">
</wp:docPr>
                  <a:graphic>
                    <a:graphicData uri="http://schemas.openxmlformats.org/drawingml/2006/picture">
                      <pic:pic>
                        <pic:nvPicPr>
                          <pic:cNvPr id="28234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03490" name="Picture">
</wp:docPr>
                  <a:graphic>
                    <a:graphicData uri="http://schemas.openxmlformats.org/drawingml/2006/picture">
                      <pic:pic>
                        <pic:nvPicPr>
                          <pic:cNvPr id="54370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Saulxerotte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487196" name="Picture">
</wp:docPr>
                  <a:graphic>
                    <a:graphicData uri="http://schemas.openxmlformats.org/drawingml/2006/picture">
                      <pic:pic>
                        <pic:nvPicPr>
                          <pic:cNvPr id="6854871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335337" name="Picture">
</wp:docPr>
                  <a:graphic>
                    <a:graphicData uri="http://schemas.openxmlformats.org/drawingml/2006/picture">
                      <pic:pic>
                        <pic:nvPicPr>
                          <pic:cNvPr id="5173353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8536217" name="Picture">
</wp:docPr>
                  <a:graphic>
                    <a:graphicData uri="http://schemas.openxmlformats.org/drawingml/2006/picture">
                      <pic:pic>
                        <pic:nvPicPr>
                          <pic:cNvPr id="5085362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6703" name="Picture">
</wp:docPr>
                  <a:graphic>
                    <a:graphicData uri="http://schemas.openxmlformats.org/drawingml/2006/picture">
                      <pic:pic>
                        <pic:nvPicPr>
                          <pic:cNvPr id="20003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79938" name="Picture">
</wp:docPr>
                  <a:graphic>
                    <a:graphicData uri="http://schemas.openxmlformats.org/drawingml/2006/picture">
                      <pic:pic>
                        <pic:nvPicPr>
                          <pic:cNvPr id="176617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Saulxerotte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87349" name="Picture">
</wp:docPr>
                  <a:graphic>
                    <a:graphicData uri="http://schemas.openxmlformats.org/drawingml/2006/picture">
                      <pic:pic>
                        <pic:nvPicPr>
                          <pic:cNvPr id="175578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"https://fiches-risques.brgm.fr/georisques/casias/SSP3910307" \t "_blank" </w:instrText>
            </w:r>
            <w:r>
              <w:fldChar w:fldCharType="separate"/>
            </w:r>
            <w:r>
              <w:rPr>
                <w:rFonts w:ascii="Marianne" w:hAnsi="Marianne" w:eastAsia="Marianne" w:cs="Marianne"/>
                <w:sz w:val="14"/>
              </w:rPr>
              <w:t xml:space="preserve">SSP3910307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Menuiserie, Atelier de travail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