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97860" name="Picture">
</wp:docPr>
                  <a:graphic>
                    <a:graphicData uri="http://schemas.openxmlformats.org/drawingml/2006/picture">
                      <pic:pic>
                        <pic:nvPicPr>
                          <pic:cNvPr id="189969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0616243" name="Picture">
</wp:docPr>
                  <a:graphic>
                    <a:graphicData uri="http://schemas.openxmlformats.org/drawingml/2006/picture">
                      <pic:pic>
                        <pic:nvPicPr>
                          <pic:cNvPr id="880616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749686" name="Picture">
</wp:docPr>
                        <a:graphic>
                          <a:graphicData uri="http://schemas.openxmlformats.org/drawingml/2006/picture">
                            <pic:pic>
                              <pic:nvPicPr>
                                <pic:cNvPr id="1089749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Saulx-le-Duc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0593632" name="Picture">
</wp:docPr>
                  <a:graphic>
                    <a:graphicData uri="http://schemas.openxmlformats.org/drawingml/2006/picture">
                      <pic:pic>
                        <pic:nvPicPr>
                          <pic:cNvPr id="670593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9651325" name="Picture">
</wp:docPr>
                  <a:graphic>
                    <a:graphicData uri="http://schemas.openxmlformats.org/drawingml/2006/picture">
                      <pic:pic>
                        <pic:nvPicPr>
                          <pic:cNvPr id="719651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47544" name="Picture">
</wp:docPr>
                  <a:graphic>
                    <a:graphicData uri="http://schemas.openxmlformats.org/drawingml/2006/picture">
                      <pic:pic>
                        <pic:nvPicPr>
                          <pic:cNvPr id="189954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179230" name="Picture">
</wp:docPr>
                  <a:graphic>
                    <a:graphicData uri="http://schemas.openxmlformats.org/drawingml/2006/picture">
                      <pic:pic>
                        <pic:nvPicPr>
                          <pic:cNvPr id="78517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22568" name="Picture">
</wp:docPr>
                  <a:graphic>
                    <a:graphicData uri="http://schemas.openxmlformats.org/drawingml/2006/picture">
                      <pic:pic>
                        <pic:nvPicPr>
                          <pic:cNvPr id="135612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287160" name="Picture">
</wp:docPr>
                        <a:graphic>
                          <a:graphicData uri="http://schemas.openxmlformats.org/drawingml/2006/picture">
                            <pic:pic>
                              <pic:nvPicPr>
                                <pic:cNvPr id="767287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02297" name="Picture">
</wp:docPr>
                        <a:graphic>
                          <a:graphicData uri="http://schemas.openxmlformats.org/drawingml/2006/picture">
                            <pic:pic>
                              <pic:nvPicPr>
                                <pic:cNvPr id="1527102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40206" name="Picture">
</wp:docPr>
                        <a:graphic>
                          <a:graphicData uri="http://schemas.openxmlformats.org/drawingml/2006/picture">
                            <pic:pic>
                              <pic:nvPicPr>
                                <pic:cNvPr id="825240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15907" name="Picture">
</wp:docPr>
                        <a:graphic>
                          <a:graphicData uri="http://schemas.openxmlformats.org/drawingml/2006/picture">
                            <pic:pic>
                              <pic:nvPicPr>
                                <pic:cNvPr id="1880515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05150" name="Picture">
</wp:docPr>
                        <a:graphic>
                          <a:graphicData uri="http://schemas.openxmlformats.org/drawingml/2006/picture">
                            <pic:pic>
                              <pic:nvPicPr>
                                <pic:cNvPr id="1170805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53297" name="Picture">
</wp:docPr>
                        <a:graphic>
                          <a:graphicData uri="http://schemas.openxmlformats.org/drawingml/2006/picture">
                            <pic:pic>
                              <pic:nvPicPr>
                                <pic:cNvPr id="959953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5645" name="Picture">
</wp:docPr>
                        <a:graphic>
                          <a:graphicData uri="http://schemas.openxmlformats.org/drawingml/2006/picture">
                            <pic:pic>
                              <pic:nvPicPr>
                                <pic:cNvPr id="48815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59994" name="Picture">
</wp:docPr>
                        <a:graphic>
                          <a:graphicData uri="http://schemas.openxmlformats.org/drawingml/2006/picture">
                            <pic:pic>
                              <pic:nvPicPr>
                                <pic:cNvPr id="561159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05357" name="Picture">
</wp:docPr>
                        <a:graphic>
                          <a:graphicData uri="http://schemas.openxmlformats.org/drawingml/2006/picture">
                            <pic:pic>
                              <pic:nvPicPr>
                                <pic:cNvPr id="37105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80381" name="Picture">
</wp:docPr>
                        <a:graphic>
                          <a:graphicData uri="http://schemas.openxmlformats.org/drawingml/2006/picture">
                            <pic:pic>
                              <pic:nvPicPr>
                                <pic:cNvPr id="2089780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69941" name="Picture">
</wp:docPr>
                        <a:graphic>
                          <a:graphicData uri="http://schemas.openxmlformats.org/drawingml/2006/picture">
                            <pic:pic>
                              <pic:nvPicPr>
                                <pic:cNvPr id="1696969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40728" name="Picture">
</wp:docPr>
                        <a:graphic>
                          <a:graphicData uri="http://schemas.openxmlformats.org/drawingml/2006/picture">
                            <pic:pic>
                              <pic:nvPicPr>
                                <pic:cNvPr id="18087407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42918" name="Picture">
</wp:docPr>
                        <a:graphic>
                          <a:graphicData uri="http://schemas.openxmlformats.org/drawingml/2006/picture">
                            <pic:pic>
                              <pic:nvPicPr>
                                <pic:cNvPr id="1434842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93490" name="Picture">
</wp:docPr>
                        <a:graphic>
                          <a:graphicData uri="http://schemas.openxmlformats.org/drawingml/2006/picture">
                            <pic:pic>
                              <pic:nvPicPr>
                                <pic:cNvPr id="1909293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21483" name="Picture">
</wp:docPr>
                        <a:graphic>
                          <a:graphicData uri="http://schemas.openxmlformats.org/drawingml/2006/picture">
                            <pic:pic>
                              <pic:nvPicPr>
                                <pic:cNvPr id="18536214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28740" name="Picture">
</wp:docPr>
                        <a:graphic>
                          <a:graphicData uri="http://schemas.openxmlformats.org/drawingml/2006/picture">
                            <pic:pic>
                              <pic:nvPicPr>
                                <pic:cNvPr id="1599428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510482" name="Picture">
</wp:docPr>
                        <a:graphic>
                          <a:graphicData uri="http://schemas.openxmlformats.org/drawingml/2006/picture">
                            <pic:pic>
                              <pic:nvPicPr>
                                <pic:cNvPr id="10985104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15487" name="Picture">
</wp:docPr>
                        <a:graphic>
                          <a:graphicData uri="http://schemas.openxmlformats.org/drawingml/2006/picture">
                            <pic:pic>
                              <pic:nvPicPr>
                                <pic:cNvPr id="222715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14332" name="Picture">
</wp:docPr>
                  <a:graphic>
                    <a:graphicData uri="http://schemas.openxmlformats.org/drawingml/2006/picture">
                      <pic:pic>
                        <pic:nvPicPr>
                          <pic:cNvPr id="91031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03603" name="Picture">
</wp:docPr>
                  <a:graphic>
                    <a:graphicData uri="http://schemas.openxmlformats.org/drawingml/2006/picture">
                      <pic:pic>
                        <pic:nvPicPr>
                          <pic:cNvPr id="48380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54779" name="Picture">
</wp:docPr>
                  <a:graphic>
                    <a:graphicData uri="http://schemas.openxmlformats.org/drawingml/2006/picture">
                      <pic:pic>
                        <pic:nvPicPr>
                          <pic:cNvPr id="63175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191850" name="Picture">
</wp:docPr>
                  <a:graphic>
                    <a:graphicData uri="http://schemas.openxmlformats.org/drawingml/2006/picture">
                      <pic:pic>
                        <pic:nvPicPr>
                          <pic:cNvPr id="13911918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70677" name="Picture">
</wp:docPr>
                  <a:graphic>
                    <a:graphicData uri="http://schemas.openxmlformats.org/drawingml/2006/picture">
                      <pic:pic>
                        <pic:nvPicPr>
                          <pic:cNvPr id="1371070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004412" name="Picture">
</wp:docPr>
                  <a:graphic>
                    <a:graphicData uri="http://schemas.openxmlformats.org/drawingml/2006/picture">
                      <pic:pic>
                        <pic:nvPicPr>
                          <pic:cNvPr id="5980044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187223" name="Picture">
</wp:docPr>
                        <a:graphic>
                          <a:graphicData uri="http://schemas.openxmlformats.org/drawingml/2006/picture">
                            <pic:pic>
                              <pic:nvPicPr>
                                <pic:cNvPr id="324187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59989" name="Picture">
</wp:docPr>
                  <a:graphic>
                    <a:graphicData uri="http://schemas.openxmlformats.org/drawingml/2006/picture">
                      <pic:pic>
                        <pic:nvPicPr>
                          <pic:cNvPr id="91085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22879" name="Picture">
</wp:docPr>
                  <a:graphic>
                    <a:graphicData uri="http://schemas.openxmlformats.org/drawingml/2006/picture">
                      <pic:pic>
                        <pic:nvPicPr>
                          <pic:cNvPr id="64912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69874" name="Picture">
</wp:docPr>
                  <a:graphic>
                    <a:graphicData uri="http://schemas.openxmlformats.org/drawingml/2006/picture">
                      <pic:pic>
                        <pic:nvPicPr>
                          <pic:cNvPr id="54146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359" name="Picture">
</wp:docPr>
                  <a:graphic>
                    <a:graphicData uri="http://schemas.openxmlformats.org/drawingml/2006/picture">
                      <pic:pic>
                        <pic:nvPicPr>
                          <pic:cNvPr id="48983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28017" name="Picture">
</wp:docPr>
                  <a:graphic>
                    <a:graphicData uri="http://schemas.openxmlformats.org/drawingml/2006/picture">
                      <pic:pic>
                        <pic:nvPicPr>
                          <pic:cNvPr id="641028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255001" name="Picture">
</wp:docPr>
                  <a:graphic>
                    <a:graphicData uri="http://schemas.openxmlformats.org/drawingml/2006/picture">
                      <pic:pic>
                        <pic:nvPicPr>
                          <pic:cNvPr id="19502550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88492" name="Picture">
</wp:docPr>
                        <a:graphic>
                          <a:graphicData uri="http://schemas.openxmlformats.org/drawingml/2006/picture">
                            <pic:pic>
                              <pic:nvPicPr>
                                <pic:cNvPr id="827488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96740" name="Picture">
</wp:docPr>
                  <a:graphic>
                    <a:graphicData uri="http://schemas.openxmlformats.org/drawingml/2006/picture">
                      <pic:pic>
                        <pic:nvPicPr>
                          <pic:cNvPr id="134299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63729" name="Picture">
</wp:docPr>
                  <a:graphic>
                    <a:graphicData uri="http://schemas.openxmlformats.org/drawingml/2006/picture">
                      <pic:pic>
                        <pic:nvPicPr>
                          <pic:cNvPr id="192486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01141" name="Picture">
</wp:docPr>
                  <a:graphic>
                    <a:graphicData uri="http://schemas.openxmlformats.org/drawingml/2006/picture">
                      <pic:pic>
                        <pic:nvPicPr>
                          <pic:cNvPr id="112010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94000" name="Picture">
</wp:docPr>
                  <a:graphic>
                    <a:graphicData uri="http://schemas.openxmlformats.org/drawingml/2006/picture">
                      <pic:pic>
                        <pic:nvPicPr>
                          <pic:cNvPr id="9747940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87353" name="Picture">
</wp:docPr>
                  <a:graphic>
                    <a:graphicData uri="http://schemas.openxmlformats.org/drawingml/2006/picture">
                      <pic:pic>
                        <pic:nvPicPr>
                          <pic:cNvPr id="481587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1850290" name="Picture">
</wp:docPr>
                  <a:graphic>
                    <a:graphicData uri="http://schemas.openxmlformats.org/drawingml/2006/picture">
                      <pic:pic>
                        <pic:nvPicPr>
                          <pic:cNvPr id="30185029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185905" name="Picture">
</wp:docPr>
                        <a:graphic>
                          <a:graphicData uri="http://schemas.openxmlformats.org/drawingml/2006/picture">
                            <pic:pic>
                              <pic:nvPicPr>
                                <pic:cNvPr id="6471859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10859" name="Picture">
</wp:docPr>
                  <a:graphic>
                    <a:graphicData uri="http://schemas.openxmlformats.org/drawingml/2006/picture">
                      <pic:pic>
                        <pic:nvPicPr>
                          <pic:cNvPr id="213531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80445" name="Picture">
</wp:docPr>
                  <a:graphic>
                    <a:graphicData uri="http://schemas.openxmlformats.org/drawingml/2006/picture">
                      <pic:pic>
                        <pic:nvPicPr>
                          <pic:cNvPr id="167368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08061" name="Picture">
</wp:docPr>
                  <a:graphic>
                    <a:graphicData uri="http://schemas.openxmlformats.org/drawingml/2006/picture">
                      <pic:pic>
                        <pic:nvPicPr>
                          <pic:cNvPr id="48610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81960" name="Picture">
</wp:docPr>
                  <a:graphic>
                    <a:graphicData uri="http://schemas.openxmlformats.org/drawingml/2006/picture">
                      <pic:pic>
                        <pic:nvPicPr>
                          <pic:cNvPr id="592081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36745" name="Picture">
</wp:docPr>
                  <a:graphic>
                    <a:graphicData uri="http://schemas.openxmlformats.org/drawingml/2006/picture">
                      <pic:pic>
                        <pic:nvPicPr>
                          <pic:cNvPr id="440836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330822" name="Picture">
</wp:docPr>
                  <a:graphic>
                    <a:graphicData uri="http://schemas.openxmlformats.org/drawingml/2006/picture">
                      <pic:pic>
                        <pic:nvPicPr>
                          <pic:cNvPr id="19193308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98809" name="Picture">
</wp:docPr>
                        <a:graphic>
                          <a:graphicData uri="http://schemas.openxmlformats.org/drawingml/2006/picture">
                            <pic:pic>
                              <pic:nvPicPr>
                                <pic:cNvPr id="1574898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58846" name="Picture">
</wp:docPr>
                  <a:graphic>
                    <a:graphicData uri="http://schemas.openxmlformats.org/drawingml/2006/picture">
                      <pic:pic>
                        <pic:nvPicPr>
                          <pic:cNvPr id="44765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92374" name="Picture">
</wp:docPr>
                  <a:graphic>
                    <a:graphicData uri="http://schemas.openxmlformats.org/drawingml/2006/picture">
                      <pic:pic>
                        <pic:nvPicPr>
                          <pic:cNvPr id="53379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39919" name="Picture">
</wp:docPr>
                  <a:graphic>
                    <a:graphicData uri="http://schemas.openxmlformats.org/drawingml/2006/picture">
                      <pic:pic>
                        <pic:nvPicPr>
                          <pic:cNvPr id="125643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22598" name="Picture">
</wp:docPr>
                  <a:graphic>
                    <a:graphicData uri="http://schemas.openxmlformats.org/drawingml/2006/picture">
                      <pic:pic>
                        <pic:nvPicPr>
                          <pic:cNvPr id="2045522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0264" name="Picture">
</wp:docPr>
                  <a:graphic>
                    <a:graphicData uri="http://schemas.openxmlformats.org/drawingml/2006/picture">
                      <pic:pic>
                        <pic:nvPicPr>
                          <pic:cNvPr id="50980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289138" name="Picture">
</wp:docPr>
                  <a:graphic>
                    <a:graphicData uri="http://schemas.openxmlformats.org/drawingml/2006/picture">
                      <pic:pic>
                        <pic:nvPicPr>
                          <pic:cNvPr id="1862289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022737" name="Picture">
</wp:docPr>
                        <a:graphic>
                          <a:graphicData uri="http://schemas.openxmlformats.org/drawingml/2006/picture">
                            <pic:pic>
                              <pic:nvPicPr>
                                <pic:cNvPr id="1954022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11482" name="Picture">
</wp:docPr>
                  <a:graphic>
                    <a:graphicData uri="http://schemas.openxmlformats.org/drawingml/2006/picture">
                      <pic:pic>
                        <pic:nvPicPr>
                          <pic:cNvPr id="43011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12051" name="Picture">
</wp:docPr>
                  <a:graphic>
                    <a:graphicData uri="http://schemas.openxmlformats.org/drawingml/2006/picture">
                      <pic:pic>
                        <pic:nvPicPr>
                          <pic:cNvPr id="209711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67310" name="Picture">
</wp:docPr>
                  <a:graphic>
                    <a:graphicData uri="http://schemas.openxmlformats.org/drawingml/2006/picture">
                      <pic:pic>
                        <pic:nvPicPr>
                          <pic:cNvPr id="170846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Saulx-le-duc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627293" name="Picture">
</wp:docPr>
                  <a:graphic>
                    <a:graphicData uri="http://schemas.openxmlformats.org/drawingml/2006/picture">
                      <pic:pic>
                        <pic:nvPicPr>
                          <pic:cNvPr id="15236272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33606" name="Picture">
</wp:docPr>
                  <a:graphic>
                    <a:graphicData uri="http://schemas.openxmlformats.org/drawingml/2006/picture">
                      <pic:pic>
                        <pic:nvPicPr>
                          <pic:cNvPr id="1501533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807136" name="Picture">
</wp:docPr>
                  <a:graphic>
                    <a:graphicData uri="http://schemas.openxmlformats.org/drawingml/2006/picture">
                      <pic:pic>
                        <pic:nvPicPr>
                          <pic:cNvPr id="3088071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9865" name="Picture">
</wp:docPr>
                  <a:graphic>
                    <a:graphicData uri="http://schemas.openxmlformats.org/drawingml/2006/picture">
                      <pic:pic>
                        <pic:nvPicPr>
                          <pic:cNvPr id="108404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88290" name="Picture">
</wp:docPr>
                  <a:graphic>
                    <a:graphicData uri="http://schemas.openxmlformats.org/drawingml/2006/picture">
                      <pic:pic>
                        <pic:nvPicPr>
                          <pic:cNvPr id="115848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437685" name="Picture">
</wp:docPr>
                  <a:graphic>
                    <a:graphicData uri="http://schemas.openxmlformats.org/drawingml/2006/picture">
                      <pic:pic>
                        <pic:nvPicPr>
                          <pic:cNvPr id="94543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"https://fiches-risques.brgm.fr/georisques/cavite/BOUAA0001110" \t "_self" </w:instrText>
            </w:r>
            <w:r>
              <w:fldChar w:fldCharType="separate"/>
            </w:r>
            <w:r>
              <w:rPr>
                <w:rFonts w:ascii="Marianne" w:hAnsi="Marianne" w:eastAsia="Marianne" w:cs="Marianne"/>
                <w:sz w:val="14"/>
              </w:rPr>
              <w:t xml:space="preserve">BOUAA0001110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OU TROU  D'AVELANGES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32513" name="Picture">
</wp:docPr>
                  <a:graphic>
                    <a:graphicData uri="http://schemas.openxmlformats.org/drawingml/2006/picture">
                      <pic:pic>
                        <pic:nvPicPr>
                          <pic:cNvPr id="89013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21908" name="Picture">
</wp:docPr>
                  <a:graphic>
                    <a:graphicData uri="http://schemas.openxmlformats.org/drawingml/2006/picture">
                      <pic:pic>
                        <pic:nvPicPr>
                          <pic:cNvPr id="161692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08666" name="Picture">
</wp:docPr>
                  <a:graphic>
                    <a:graphicData uri="http://schemas.openxmlformats.org/drawingml/2006/picture">
                      <pic:pic>
                        <pic:nvPicPr>
                          <pic:cNvPr id="35900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"https://fiches-risques.brgm.fr/georisques/infosols/instruction/SSP414412001" \t "_blank" </w:instrText>
            </w:r>
            <w:r>
              <w:fldChar w:fldCharType="separate"/>
            </w:r>
            <w:r>
              <w:rPr>
                <w:rFonts w:ascii="Marianne" w:hAnsi="Marianne" w:eastAsia="Marianne" w:cs="Marianne"/>
                <w:sz w:val="14"/>
              </w:rPr>
              <w:t xml:space="preserve">SSP414412001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SMOM - Stockage de mâchefers Saulx-le-duc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01737" name="Picture">
</wp:docPr>
                  <a:graphic>
                    <a:graphicData uri="http://schemas.openxmlformats.org/drawingml/2006/picture">
                      <pic:pic>
                        <pic:nvPicPr>
                          <pic:cNvPr id="179520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38784" name="Picture">
</wp:docPr>
                  <a:graphic>
                    <a:graphicData uri="http://schemas.openxmlformats.org/drawingml/2006/picture">
                      <pic:pic>
                        <pic:nvPicPr>
                          <pic:cNvPr id="47213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Saulx-le-Duc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615214" name="Picture">
</wp:docPr>
                  <a:graphic>
                    <a:graphicData uri="http://schemas.openxmlformats.org/drawingml/2006/picture">
                      <pic:pic>
                        <pic:nvPicPr>
                          <pic:cNvPr id="83061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"https://fiches-risques.brgm.fr/georisques/casias/SSP457788" \t "_blank" </w:instrText>
            </w:r>
            <w:r>
              <w:fldChar w:fldCharType="separate"/>
            </w:r>
            <w:r>
              <w:rPr>
                <w:rFonts w:ascii="Marianne" w:hAnsi="Marianne" w:eastAsia="Marianne" w:cs="Marianne"/>
                <w:sz w:val="14"/>
              </w:rPr>
              <w:t xml:space="preserve">SSP457788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VAUDIMES (GAEC Louet)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