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50765" name="Picture">
</wp:docPr>
                  <a:graphic>
                    <a:graphicData uri="http://schemas.openxmlformats.org/drawingml/2006/picture">
                      <pic:pic>
                        <pic:nvPicPr>
                          <pic:cNvPr id="93265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086245" name="Picture">
</wp:docPr>
                  <a:graphic>
                    <a:graphicData uri="http://schemas.openxmlformats.org/drawingml/2006/picture">
                      <pic:pic>
                        <pic:nvPicPr>
                          <pic:cNvPr id="1306086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250230" name="Picture">
</wp:docPr>
                        <a:graphic>
                          <a:graphicData uri="http://schemas.openxmlformats.org/drawingml/2006/picture">
                            <pic:pic>
                              <pic:nvPicPr>
                                <pic:cNvPr id="982250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19800 Sarran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800504" name="Picture">
</wp:docPr>
                  <a:graphic>
                    <a:graphicData uri="http://schemas.openxmlformats.org/drawingml/2006/picture">
                      <pic:pic>
                        <pic:nvPicPr>
                          <pic:cNvPr id="622800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488113" name="Picture">
</wp:docPr>
                  <a:graphic>
                    <a:graphicData uri="http://schemas.openxmlformats.org/drawingml/2006/picture">
                      <pic:pic>
                        <pic:nvPicPr>
                          <pic:cNvPr id="1046488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962427" name="Picture">
</wp:docPr>
                  <a:graphic>
                    <a:graphicData uri="http://schemas.openxmlformats.org/drawingml/2006/picture">
                      <pic:pic>
                        <pic:nvPicPr>
                          <pic:cNvPr id="102096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05601" name="Picture">
</wp:docPr>
                  <a:graphic>
                    <a:graphicData uri="http://schemas.openxmlformats.org/drawingml/2006/picture">
                      <pic:pic>
                        <pic:nvPicPr>
                          <pic:cNvPr id="184240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72902" name="Picture">
</wp:docPr>
                  <a:graphic>
                    <a:graphicData uri="http://schemas.openxmlformats.org/drawingml/2006/picture">
                      <pic:pic>
                        <pic:nvPicPr>
                          <pic:cNvPr id="183057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463385" name="Picture">
</wp:docPr>
                        <a:graphic>
                          <a:graphicData uri="http://schemas.openxmlformats.org/drawingml/2006/picture">
                            <pic:pic>
                              <pic:nvPicPr>
                                <pic:cNvPr id="1895463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56898" name="Picture">
</wp:docPr>
                        <a:graphic>
                          <a:graphicData uri="http://schemas.openxmlformats.org/drawingml/2006/picture">
                            <pic:pic>
                              <pic:nvPicPr>
                                <pic:cNvPr id="1898256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81569" name="Picture">
</wp:docPr>
                        <a:graphic>
                          <a:graphicData uri="http://schemas.openxmlformats.org/drawingml/2006/picture">
                            <pic:pic>
                              <pic:nvPicPr>
                                <pic:cNvPr id="350981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09436" name="Picture">
</wp:docPr>
                        <a:graphic>
                          <a:graphicData uri="http://schemas.openxmlformats.org/drawingml/2006/picture">
                            <pic:pic>
                              <pic:nvPicPr>
                                <pic:cNvPr id="507509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625750" name="Picture">
</wp:docPr>
                        <a:graphic>
                          <a:graphicData uri="http://schemas.openxmlformats.org/drawingml/2006/picture">
                            <pic:pic>
                              <pic:nvPicPr>
                                <pic:cNvPr id="1723625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57229" name="Picture">
</wp:docPr>
                        <a:graphic>
                          <a:graphicData uri="http://schemas.openxmlformats.org/drawingml/2006/picture">
                            <pic:pic>
                              <pic:nvPicPr>
                                <pic:cNvPr id="17626572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340646" name="Picture">
</wp:docPr>
                        <a:graphic>
                          <a:graphicData uri="http://schemas.openxmlformats.org/drawingml/2006/picture">
                            <pic:pic>
                              <pic:nvPicPr>
                                <pic:cNvPr id="2023340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31938" name="Picture">
</wp:docPr>
                        <a:graphic>
                          <a:graphicData uri="http://schemas.openxmlformats.org/drawingml/2006/picture">
                            <pic:pic>
                              <pic:nvPicPr>
                                <pic:cNvPr id="289131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214791" name="Picture">
</wp:docPr>
                        <a:graphic>
                          <a:graphicData uri="http://schemas.openxmlformats.org/drawingml/2006/picture">
                            <pic:pic>
                              <pic:nvPicPr>
                                <pic:cNvPr id="5022147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410157" name="Picture">
</wp:docPr>
                        <a:graphic>
                          <a:graphicData uri="http://schemas.openxmlformats.org/drawingml/2006/picture">
                            <pic:pic>
                              <pic:nvPicPr>
                                <pic:cNvPr id="1213410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88304" name="Picture">
</wp:docPr>
                        <a:graphic>
                          <a:graphicData uri="http://schemas.openxmlformats.org/drawingml/2006/picture">
                            <pic:pic>
                              <pic:nvPicPr>
                                <pic:cNvPr id="1940588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113415" name="Picture">
</wp:docPr>
                        <a:graphic>
                          <a:graphicData uri="http://schemas.openxmlformats.org/drawingml/2006/picture">
                            <pic:pic>
                              <pic:nvPicPr>
                                <pic:cNvPr id="14901134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69081" name="Picture">
</wp:docPr>
                        <a:graphic>
                          <a:graphicData uri="http://schemas.openxmlformats.org/drawingml/2006/picture">
                            <pic:pic>
                              <pic:nvPicPr>
                                <pic:cNvPr id="13988690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93655" name="Picture">
</wp:docPr>
                        <a:graphic>
                          <a:graphicData uri="http://schemas.openxmlformats.org/drawingml/2006/picture">
                            <pic:pic>
                              <pic:nvPicPr>
                                <pic:cNvPr id="909693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20744" name="Picture">
</wp:docPr>
                        <a:graphic>
                          <a:graphicData uri="http://schemas.openxmlformats.org/drawingml/2006/picture">
                            <pic:pic>
                              <pic:nvPicPr>
                                <pic:cNvPr id="1421920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87093" name="Picture">
</wp:docPr>
                  <a:graphic>
                    <a:graphicData uri="http://schemas.openxmlformats.org/drawingml/2006/picture">
                      <pic:pic>
                        <pic:nvPicPr>
                          <pic:cNvPr id="90118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296528" name="Picture">
</wp:docPr>
                  <a:graphic>
                    <a:graphicData uri="http://schemas.openxmlformats.org/drawingml/2006/picture">
                      <pic:pic>
                        <pic:nvPicPr>
                          <pic:cNvPr id="193229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24128" name="Picture">
</wp:docPr>
                  <a:graphic>
                    <a:graphicData uri="http://schemas.openxmlformats.org/drawingml/2006/picture">
                      <pic:pic>
                        <pic:nvPicPr>
                          <pic:cNvPr id="107572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58171" name="Picture">
</wp:docPr>
                  <a:graphic>
                    <a:graphicData uri="http://schemas.openxmlformats.org/drawingml/2006/picture">
                      <pic:pic>
                        <pic:nvPicPr>
                          <pic:cNvPr id="14114581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94753" name="Picture">
</wp:docPr>
                  <a:graphic>
                    <a:graphicData uri="http://schemas.openxmlformats.org/drawingml/2006/picture">
                      <pic:pic>
                        <pic:nvPicPr>
                          <pic:cNvPr id="2031094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999247" name="Picture">
</wp:docPr>
                  <a:graphic>
                    <a:graphicData uri="http://schemas.openxmlformats.org/drawingml/2006/picture">
                      <pic:pic>
                        <pic:nvPicPr>
                          <pic:cNvPr id="2779992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33677" name="Picture">
</wp:docPr>
                        <a:graphic>
                          <a:graphicData uri="http://schemas.openxmlformats.org/drawingml/2006/picture">
                            <pic:pic>
                              <pic:nvPicPr>
                                <pic:cNvPr id="927933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726292" name="Picture">
</wp:docPr>
                  <a:graphic>
                    <a:graphicData uri="http://schemas.openxmlformats.org/drawingml/2006/picture">
                      <pic:pic>
                        <pic:nvPicPr>
                          <pic:cNvPr id="206572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79410" name="Picture">
</wp:docPr>
                  <a:graphic>
                    <a:graphicData uri="http://schemas.openxmlformats.org/drawingml/2006/picture">
                      <pic:pic>
                        <pic:nvPicPr>
                          <pic:cNvPr id="153097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46939" name="Picture">
</wp:docPr>
                  <a:graphic>
                    <a:graphicData uri="http://schemas.openxmlformats.org/drawingml/2006/picture">
                      <pic:pic>
                        <pic:nvPicPr>
                          <pic:cNvPr id="36744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649136" name="Picture">
</wp:docPr>
                  <a:graphic>
                    <a:graphicData uri="http://schemas.openxmlformats.org/drawingml/2006/picture">
                      <pic:pic>
                        <pic:nvPicPr>
                          <pic:cNvPr id="7256491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47775" name="Picture">
</wp:docPr>
                  <a:graphic>
                    <a:graphicData uri="http://schemas.openxmlformats.org/drawingml/2006/picture">
                      <pic:pic>
                        <pic:nvPicPr>
                          <pic:cNvPr id="1610147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2747157" name="Picture">
</wp:docPr>
                  <a:graphic>
                    <a:graphicData uri="http://schemas.openxmlformats.org/drawingml/2006/picture">
                      <pic:pic>
                        <pic:nvPicPr>
                          <pic:cNvPr id="10427471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45616" name="Picture">
</wp:docPr>
                        <a:graphic>
                          <a:graphicData uri="http://schemas.openxmlformats.org/drawingml/2006/picture">
                            <pic:pic>
                              <pic:nvPicPr>
                                <pic:cNvPr id="665545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64408" name="Picture">
</wp:docPr>
                  <a:graphic>
                    <a:graphicData uri="http://schemas.openxmlformats.org/drawingml/2006/picture">
                      <pic:pic>
                        <pic:nvPicPr>
                          <pic:cNvPr id="197606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40644" name="Picture">
</wp:docPr>
                  <a:graphic>
                    <a:graphicData uri="http://schemas.openxmlformats.org/drawingml/2006/picture">
                      <pic:pic>
                        <pic:nvPicPr>
                          <pic:cNvPr id="213804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94214" name="Picture">
</wp:docPr>
                  <a:graphic>
                    <a:graphicData uri="http://schemas.openxmlformats.org/drawingml/2006/picture">
                      <pic:pic>
                        <pic:nvPicPr>
                          <pic:cNvPr id="136939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76384" name="Picture">
</wp:docPr>
                  <a:graphic>
                    <a:graphicData uri="http://schemas.openxmlformats.org/drawingml/2006/picture">
                      <pic:pic>
                        <pic:nvPicPr>
                          <pic:cNvPr id="9930763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86159" name="Picture">
</wp:docPr>
                  <a:graphic>
                    <a:graphicData uri="http://schemas.openxmlformats.org/drawingml/2006/picture">
                      <pic:pic>
                        <pic:nvPicPr>
                          <pic:cNvPr id="902886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231148" name="Picture">
</wp:docPr>
                  <a:graphic>
                    <a:graphicData uri="http://schemas.openxmlformats.org/drawingml/2006/picture">
                      <pic:pic>
                        <pic:nvPicPr>
                          <pic:cNvPr id="14922311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64111" name="Picture">
</wp:docPr>
                  <a:graphic>
                    <a:graphicData uri="http://schemas.openxmlformats.org/drawingml/2006/picture">
                      <pic:pic>
                        <pic:nvPicPr>
                          <pic:cNvPr id="158826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9381" name="Picture">
</wp:docPr>
                  <a:graphic>
                    <a:graphicData uri="http://schemas.openxmlformats.org/drawingml/2006/picture">
                      <pic:pic>
                        <pic:nvPicPr>
                          <pic:cNvPr id="18571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23690" name="Picture">
</wp:docPr>
                  <a:graphic>
                    <a:graphicData uri="http://schemas.openxmlformats.org/drawingml/2006/picture">
                      <pic:pic>
                        <pic:nvPicPr>
                          <pic:cNvPr id="98882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11731" name="Picture">
</wp:docPr>
                  <a:graphic>
                    <a:graphicData uri="http://schemas.openxmlformats.org/drawingml/2006/picture">
                      <pic:pic>
                        <pic:nvPicPr>
                          <pic:cNvPr id="7630117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33496" name="Picture">
</wp:docPr>
                  <a:graphic>
                    <a:graphicData uri="http://schemas.openxmlformats.org/drawingml/2006/picture">
                      <pic:pic>
                        <pic:nvPicPr>
                          <pic:cNvPr id="445933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168612" name="Picture">
</wp:docPr>
                  <a:graphic>
                    <a:graphicData uri="http://schemas.openxmlformats.org/drawingml/2006/picture">
                      <pic:pic>
                        <pic:nvPicPr>
                          <pic:cNvPr id="6461686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86186" name="Picture">
</wp:docPr>
                        <a:graphic>
                          <a:graphicData uri="http://schemas.openxmlformats.org/drawingml/2006/picture">
                            <pic:pic>
                              <pic:nvPicPr>
                                <pic:cNvPr id="525686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87972" name="Picture">
</wp:docPr>
                  <a:graphic>
                    <a:graphicData uri="http://schemas.openxmlformats.org/drawingml/2006/picture">
                      <pic:pic>
                        <pic:nvPicPr>
                          <pic:cNvPr id="66998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12832" name="Picture">
</wp:docPr>
                  <a:graphic>
                    <a:graphicData uri="http://schemas.openxmlformats.org/drawingml/2006/picture">
                      <pic:pic>
                        <pic:nvPicPr>
                          <pic:cNvPr id="64031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013590" name="Picture">
</wp:docPr>
                  <a:graphic>
                    <a:graphicData uri="http://schemas.openxmlformats.org/drawingml/2006/picture">
                      <pic:pic>
                        <pic:nvPicPr>
                          <pic:cNvPr id="130301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8408" name="Picture">
</wp:docPr>
                  <a:graphic>
                    <a:graphicData uri="http://schemas.openxmlformats.org/drawingml/2006/picture">
                      <pic:pic>
                        <pic:nvPicPr>
                          <pic:cNvPr id="153808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61450" name="Picture">
</wp:docPr>
                  <a:graphic>
                    <a:graphicData uri="http://schemas.openxmlformats.org/drawingml/2006/picture">
                      <pic:pic>
                        <pic:nvPicPr>
                          <pic:cNvPr id="906261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774959" name="Picture">
</wp:docPr>
                  <a:graphic>
                    <a:graphicData uri="http://schemas.openxmlformats.org/drawingml/2006/picture">
                      <pic:pic>
                        <pic:nvPicPr>
                          <pic:cNvPr id="18927749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08731" name="Picture">
</wp:docPr>
                        <a:graphic>
                          <a:graphicData uri="http://schemas.openxmlformats.org/drawingml/2006/picture">
                            <pic:pic>
                              <pic:nvPicPr>
                                <pic:cNvPr id="1950108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42773" name="Picture">
</wp:docPr>
                  <a:graphic>
                    <a:graphicData uri="http://schemas.openxmlformats.org/drawingml/2006/picture">
                      <pic:pic>
                        <pic:nvPicPr>
                          <pic:cNvPr id="97654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56527" name="Picture">
</wp:docPr>
                  <a:graphic>
                    <a:graphicData uri="http://schemas.openxmlformats.org/drawingml/2006/picture">
                      <pic:pic>
                        <pic:nvPicPr>
                          <pic:cNvPr id="90075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474535" name="Picture">
</wp:docPr>
                  <a:graphic>
                    <a:graphicData uri="http://schemas.openxmlformats.org/drawingml/2006/picture">
                      <pic:pic>
                        <pic:nvPicPr>
                          <pic:cNvPr id="193647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"https://fiches-risques.brgm.fr/fr/georisques/mvt-synthetique/61900232" \t "_self" </w:instrText>
            </w:r>
            <w:r>
              <w:fldChar w:fldCharType="separate"/>
            </w:r>
            <w:r>
              <w:rPr>
                <w:rFonts w:ascii="Marianne" w:hAnsi="Marianne" w:eastAsia="Marianne" w:cs="Marianne"/>
                <w:sz w:val="14"/>
              </w:rPr>
              <w:t xml:space="preserve">61900232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"https://fiches-risques.brgm.fr/fr/georisques/mvt-synthetique/61900233" \t "_self" </w:instrText>
            </w:r>
            <w:r>
              <w:fldChar w:fldCharType="separate"/>
            </w:r>
            <w:r>
              <w:rPr>
                <w:rFonts w:ascii="Marianne" w:hAnsi="Marianne" w:eastAsia="Marianne" w:cs="Marianne"/>
                <w:sz w:val="14"/>
              </w:rPr>
              <w:t xml:space="preserve">61900233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Sarran Monteil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61559" name="Picture">
</wp:docPr>
                  <a:graphic>
                    <a:graphicData uri="http://schemas.openxmlformats.org/drawingml/2006/picture">
                      <pic:pic>
                        <pic:nvPicPr>
                          <pic:cNvPr id="204466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4389" name="Picture">
</wp:docPr>
                  <a:graphic>
                    <a:graphicData uri="http://schemas.openxmlformats.org/drawingml/2006/picture">
                      <pic:pic>
                        <pic:nvPicPr>
                          <pic:cNvPr id="10225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35708" name="Picture">
</wp:docPr>
                  <a:graphic>
                    <a:graphicData uri="http://schemas.openxmlformats.org/drawingml/2006/picture">
                      <pic:pic>
                        <pic:nvPicPr>
                          <pic:cNvPr id="181903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"https://fiches-risques.brgm.fr/georisques/cavite/LIMAA0000465" \t "_self" </w:instrText>
            </w:r>
            <w:r>
              <w:fldChar w:fldCharType="separate"/>
            </w:r>
            <w:r>
              <w:rPr>
                <w:rFonts w:ascii="Marianne" w:hAnsi="Marianne" w:eastAsia="Marianne" w:cs="Marianne"/>
                <w:sz w:val="14"/>
              </w:rPr>
              <w:t xml:space="preserve">LIMAA0000465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Sarran Bity (2 souterrains)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"https://fiches-risques.brgm.fr/georisques/cavite/LIMAA0000466" \t "_self" </w:instrText>
            </w:r>
            <w:r>
              <w:fldChar w:fldCharType="separate"/>
            </w:r>
            <w:r>
              <w:rPr>
                <w:rFonts w:ascii="Marianne" w:hAnsi="Marianne" w:eastAsia="Marianne" w:cs="Marianne"/>
                <w:sz w:val="14"/>
              </w:rPr>
              <w:t xml:space="preserve">LIMAA0000466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Sarran Salvaneix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"https://fiches-risques.brgm.fr/georisques/cavite/LIMAA0000467" \t "_self" </w:instrText>
            </w:r>
            <w:r>
              <w:fldChar w:fldCharType="separate"/>
            </w:r>
            <w:r>
              <w:rPr>
                <w:rFonts w:ascii="Marianne" w:hAnsi="Marianne" w:eastAsia="Marianne" w:cs="Marianne"/>
                <w:sz w:val="14"/>
              </w:rPr>
              <w:t xml:space="preserve">LIMAA0000467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Sarran Monteil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"https://fiches-risques.brgm.fr/georisques/cavite/LIMAA0000468" \t "_self" </w:instrText>
            </w:r>
            <w:r>
              <w:fldChar w:fldCharType="separate"/>
            </w:r>
            <w:r>
              <w:rPr>
                <w:rFonts w:ascii="Marianne" w:hAnsi="Marianne" w:eastAsia="Marianne" w:cs="Marianne"/>
                <w:sz w:val="14"/>
              </w:rPr>
              <w:t xml:space="preserve">LIMAA0000468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Sarran Rouffiat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"https://fiches-risques.brgm.fr/georisques/cavite/LIMAA0000469" \t "_self" </w:instrText>
            </w:r>
            <w:r>
              <w:fldChar w:fldCharType="separate"/>
            </w:r>
            <w:r>
              <w:rPr>
                <w:rFonts w:ascii="Marianne" w:hAnsi="Marianne" w:eastAsia="Marianne" w:cs="Marianne"/>
                <w:sz w:val="14"/>
              </w:rPr>
              <w:t xml:space="preserve">LIMAA0000469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Sarran les Pradeaux/Esplaux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"https://fiches-risques.brgm.fr/georisques/cavite/LIMAA0000470" \t "_self" </w:instrText>
            </w:r>
            <w:r>
              <w:fldChar w:fldCharType="separate"/>
            </w:r>
            <w:r>
              <w:rPr>
                <w:rFonts w:ascii="Marianne" w:hAnsi="Marianne" w:eastAsia="Marianne" w:cs="Marianne"/>
                <w:sz w:val="14"/>
              </w:rPr>
              <w:t xml:space="preserve">LIMAA0000470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Sarran le Bourg</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96612" name="Picture">
</wp:docPr>
                  <a:graphic>
                    <a:graphicData uri="http://schemas.openxmlformats.org/drawingml/2006/picture">
                      <pic:pic>
                        <pic:nvPicPr>
                          <pic:cNvPr id="185759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5145" name="Picture">
</wp:docPr>
                  <a:graphic>
                    <a:graphicData uri="http://schemas.openxmlformats.org/drawingml/2006/picture">
                      <pic:pic>
                        <pic:nvPicPr>
                          <pic:cNvPr id="71915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298502" name="Picture">
</wp:docPr>
                  <a:graphic>
                    <a:graphicData uri="http://schemas.openxmlformats.org/drawingml/2006/picture">
                      <pic:pic>
                        <pic:nvPicPr>
                          <pic:cNvPr id="61229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