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573966" name="Picture">
</wp:docPr>
                  <a:graphic>
                    <a:graphicData uri="http://schemas.openxmlformats.org/drawingml/2006/picture">
                      <pic:pic>
                        <pic:nvPicPr>
                          <pic:cNvPr id="1082573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3885215" name="Picture">
</wp:docPr>
                  <a:graphic>
                    <a:graphicData uri="http://schemas.openxmlformats.org/drawingml/2006/picture">
                      <pic:pic>
                        <pic:nvPicPr>
                          <pic:cNvPr id="5338852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1303793" name="Picture">
</wp:docPr>
                        <a:graphic>
                          <a:graphicData uri="http://schemas.openxmlformats.org/drawingml/2006/picture">
                            <pic:pic>
                              <pic:nvPicPr>
                                <pic:cNvPr id="17413037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88120 Sapois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8481253" name="Picture">
</wp:docPr>
                  <a:graphic>
                    <a:graphicData uri="http://schemas.openxmlformats.org/drawingml/2006/picture">
                      <pic:pic>
                        <pic:nvPicPr>
                          <pic:cNvPr id="18984812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7830071" name="Picture">
</wp:docPr>
                  <a:graphic>
                    <a:graphicData uri="http://schemas.openxmlformats.org/drawingml/2006/picture">
                      <pic:pic>
                        <pic:nvPicPr>
                          <pic:cNvPr id="7378300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438963" name="Picture">
</wp:docPr>
                  <a:graphic>
                    <a:graphicData uri="http://schemas.openxmlformats.org/drawingml/2006/picture">
                      <pic:pic>
                        <pic:nvPicPr>
                          <pic:cNvPr id="754438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945821" name="Picture">
</wp:docPr>
                  <a:graphic>
                    <a:graphicData uri="http://schemas.openxmlformats.org/drawingml/2006/picture">
                      <pic:pic>
                        <pic:nvPicPr>
                          <pic:cNvPr id="1997945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Sapois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815309" name="Picture">
</wp:docPr>
                  <a:graphic>
                    <a:graphicData uri="http://schemas.openxmlformats.org/drawingml/2006/picture">
                      <pic:pic>
                        <pic:nvPicPr>
                          <pic:cNvPr id="402815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829739" name="Picture">
</wp:docPr>
                        <a:graphic>
                          <a:graphicData uri="http://schemas.openxmlformats.org/drawingml/2006/picture">
                            <pic:pic>
                              <pic:nvPicPr>
                                <pic:cNvPr id="19868297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158666" name="Picture">
</wp:docPr>
                        <a:graphic>
                          <a:graphicData uri="http://schemas.openxmlformats.org/drawingml/2006/picture">
                            <pic:pic>
                              <pic:nvPicPr>
                                <pic:cNvPr id="7911586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495362" name="Picture">
</wp:docPr>
                        <a:graphic>
                          <a:graphicData uri="http://schemas.openxmlformats.org/drawingml/2006/picture">
                            <pic:pic>
                              <pic:nvPicPr>
                                <pic:cNvPr id="17984953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303931" name="Picture">
</wp:docPr>
                        <a:graphic>
                          <a:graphicData uri="http://schemas.openxmlformats.org/drawingml/2006/picture">
                            <pic:pic>
                              <pic:nvPicPr>
                                <pic:cNvPr id="9223039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611651" name="Picture">
</wp:docPr>
                        <a:graphic>
                          <a:graphicData uri="http://schemas.openxmlformats.org/drawingml/2006/picture">
                            <pic:pic>
                              <pic:nvPicPr>
                                <pic:cNvPr id="12176116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707341" name="Picture">
</wp:docPr>
                        <a:graphic>
                          <a:graphicData uri="http://schemas.openxmlformats.org/drawingml/2006/picture">
                            <pic:pic>
                              <pic:nvPicPr>
                                <pic:cNvPr id="123370734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350166" name="Picture">
</wp:docPr>
                        <a:graphic>
                          <a:graphicData uri="http://schemas.openxmlformats.org/drawingml/2006/picture">
                            <pic:pic>
                              <pic:nvPicPr>
                                <pic:cNvPr id="12123501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090046" name="Picture">
</wp:docPr>
                        <a:graphic>
                          <a:graphicData uri="http://schemas.openxmlformats.org/drawingml/2006/picture">
                            <pic:pic>
                              <pic:nvPicPr>
                                <pic:cNvPr id="3770900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000083" name="Picture">
</wp:docPr>
                        <a:graphic>
                          <a:graphicData uri="http://schemas.openxmlformats.org/drawingml/2006/picture">
                            <pic:pic>
                              <pic:nvPicPr>
                                <pic:cNvPr id="17320000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688276" name="Picture">
</wp:docPr>
                        <a:graphic>
                          <a:graphicData uri="http://schemas.openxmlformats.org/drawingml/2006/picture">
                            <pic:pic>
                              <pic:nvPicPr>
                                <pic:cNvPr id="20036882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108642" name="Picture">
</wp:docPr>
                        <a:graphic>
                          <a:graphicData uri="http://schemas.openxmlformats.org/drawingml/2006/picture">
                            <pic:pic>
                              <pic:nvPicPr>
                                <pic:cNvPr id="4651086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206369" name="Picture">
</wp:docPr>
                        <a:graphic>
                          <a:graphicData uri="http://schemas.openxmlformats.org/drawingml/2006/picture">
                            <pic:pic>
                              <pic:nvPicPr>
                                <pic:cNvPr id="36020636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337849" name="Picture">
</wp:docPr>
                        <a:graphic>
                          <a:graphicData uri="http://schemas.openxmlformats.org/drawingml/2006/picture">
                            <pic:pic>
                              <pic:nvPicPr>
                                <pic:cNvPr id="11803378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871152" name="Picture">
</wp:docPr>
                        <a:graphic>
                          <a:graphicData uri="http://schemas.openxmlformats.org/drawingml/2006/picture">
                            <pic:pic>
                              <pic:nvPicPr>
                                <pic:cNvPr id="19078711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099783" name="Picture">
</wp:docPr>
                        <a:graphic>
                          <a:graphicData uri="http://schemas.openxmlformats.org/drawingml/2006/picture">
                            <pic:pic>
                              <pic:nvPicPr>
                                <pic:cNvPr id="18290997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365773" name="Picture">
</wp:docPr>
                        <a:graphic>
                          <a:graphicData uri="http://schemas.openxmlformats.org/drawingml/2006/picture">
                            <pic:pic>
                              <pic:nvPicPr>
                                <pic:cNvPr id="19673657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666224" name="Picture">
</wp:docPr>
                        <a:graphic>
                          <a:graphicData uri="http://schemas.openxmlformats.org/drawingml/2006/picture">
                            <pic:pic>
                              <pic:nvPicPr>
                                <pic:cNvPr id="18666662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235650" name="Picture">
</wp:docPr>
                        <a:graphic>
                          <a:graphicData uri="http://schemas.openxmlformats.org/drawingml/2006/picture">
                            <pic:pic>
                              <pic:nvPicPr>
                                <pic:cNvPr id="19922356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402747" name="Picture">
</wp:docPr>
                  <a:graphic>
                    <a:graphicData uri="http://schemas.openxmlformats.org/drawingml/2006/picture">
                      <pic:pic>
                        <pic:nvPicPr>
                          <pic:cNvPr id="269402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639509" name="Picture">
</wp:docPr>
                  <a:graphic>
                    <a:graphicData uri="http://schemas.openxmlformats.org/drawingml/2006/picture">
                      <pic:pic>
                        <pic:nvPicPr>
                          <pic:cNvPr id="453639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Sapois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381821" name="Picture">
</wp:docPr>
                  <a:graphic>
                    <a:graphicData uri="http://schemas.openxmlformats.org/drawingml/2006/picture">
                      <pic:pic>
                        <pic:nvPicPr>
                          <pic:cNvPr id="1821381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Sapois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625490" name="Picture">
</wp:docPr>
                  <a:graphic>
                    <a:graphicData uri="http://schemas.openxmlformats.org/drawingml/2006/picture">
                      <pic:pic>
                        <pic:nvPicPr>
                          <pic:cNvPr id="18416254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285095" name="Picture">
</wp:docPr>
                  <a:graphic>
                    <a:graphicData uri="http://schemas.openxmlformats.org/drawingml/2006/picture">
                      <pic:pic>
                        <pic:nvPicPr>
                          <pic:cNvPr id="3752850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3178002" name="Picture">
</wp:docPr>
                  <a:graphic>
                    <a:graphicData uri="http://schemas.openxmlformats.org/drawingml/2006/picture">
                      <pic:pic>
                        <pic:nvPicPr>
                          <pic:cNvPr id="16831780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400778" name="Picture">
</wp:docPr>
                        <a:graphic>
                          <a:graphicData uri="http://schemas.openxmlformats.org/drawingml/2006/picture">
                            <pic:pic>
                              <pic:nvPicPr>
                                <pic:cNvPr id="20864007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434853" name="Picture">
</wp:docPr>
                  <a:graphic>
                    <a:graphicData uri="http://schemas.openxmlformats.org/drawingml/2006/picture">
                      <pic:pic>
                        <pic:nvPicPr>
                          <pic:cNvPr id="1859434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888303" name="Picture">
</wp:docPr>
                  <a:graphic>
                    <a:graphicData uri="http://schemas.openxmlformats.org/drawingml/2006/picture">
                      <pic:pic>
                        <pic:nvPicPr>
                          <pic:cNvPr id="1599888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Sapois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319469" name="Picture">
</wp:docPr>
                  <a:graphic>
                    <a:graphicData uri="http://schemas.openxmlformats.org/drawingml/2006/picture">
                      <pic:pic>
                        <pic:nvPicPr>
                          <pic:cNvPr id="2084319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Sapois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393540" name="Picture">
</wp:docPr>
                  <a:graphic>
                    <a:graphicData uri="http://schemas.openxmlformats.org/drawingml/2006/picture">
                      <pic:pic>
                        <pic:nvPicPr>
                          <pic:cNvPr id="15263935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268793" name="Picture">
</wp:docPr>
                  <a:graphic>
                    <a:graphicData uri="http://schemas.openxmlformats.org/drawingml/2006/picture">
                      <pic:pic>
                        <pic:nvPicPr>
                          <pic:cNvPr id="3032687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726961" name="Picture">
</wp:docPr>
                  <a:graphic>
                    <a:graphicData uri="http://schemas.openxmlformats.org/drawingml/2006/picture">
                      <pic:pic>
                        <pic:nvPicPr>
                          <pic:cNvPr id="797269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61983" name="Picture">
</wp:docPr>
                        <a:graphic>
                          <a:graphicData uri="http://schemas.openxmlformats.org/drawingml/2006/picture">
                            <pic:pic>
                              <pic:nvPicPr>
                                <pic:cNvPr id="1522619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106303" name="Picture">
</wp:docPr>
                        <a:graphic>
                          <a:graphicData uri="http://schemas.openxmlformats.org/drawingml/2006/picture">
                            <pic:pic>
                              <pic:nvPicPr>
                                <pic:cNvPr id="8521063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896690" name="Picture">
</wp:docPr>
                  <a:graphic>
                    <a:graphicData uri="http://schemas.openxmlformats.org/drawingml/2006/picture">
                      <pic:pic>
                        <pic:nvPicPr>
                          <pic:cNvPr id="712896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501543" name="Picture">
</wp:docPr>
                  <a:graphic>
                    <a:graphicData uri="http://schemas.openxmlformats.org/drawingml/2006/picture">
                      <pic:pic>
                        <pic:nvPicPr>
                          <pic:cNvPr id="1683501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Sapois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16431" name="Picture">
</wp:docPr>
                  <a:graphic>
                    <a:graphicData uri="http://schemas.openxmlformats.org/drawingml/2006/picture">
                      <pic:pic>
                        <pic:nvPicPr>
                          <pic:cNvPr id="32816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Sapois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650887" name="Picture">
</wp:docPr>
                  <a:graphic>
                    <a:graphicData uri="http://schemas.openxmlformats.org/drawingml/2006/picture">
                      <pic:pic>
                        <pic:nvPicPr>
                          <pic:cNvPr id="39665088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835519" name="Picture">
</wp:docPr>
                  <a:graphic>
                    <a:graphicData uri="http://schemas.openxmlformats.org/drawingml/2006/picture">
                      <pic:pic>
                        <pic:nvPicPr>
                          <pic:cNvPr id="13418355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8011499" name="Picture">
</wp:docPr>
                  <a:graphic>
                    <a:graphicData uri="http://schemas.openxmlformats.org/drawingml/2006/picture">
                      <pic:pic>
                        <pic:nvPicPr>
                          <pic:cNvPr id="93801149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715184" name="Picture">
</wp:docPr>
                        <a:graphic>
                          <a:graphicData uri="http://schemas.openxmlformats.org/drawingml/2006/picture">
                            <pic:pic>
                              <pic:nvPicPr>
                                <pic:cNvPr id="17807151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132097" name="Picture">
</wp:docPr>
                  <a:graphic>
                    <a:graphicData uri="http://schemas.openxmlformats.org/drawingml/2006/picture">
                      <pic:pic>
                        <pic:nvPicPr>
                          <pic:cNvPr id="1466132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254686" name="Picture">
</wp:docPr>
                  <a:graphic>
                    <a:graphicData uri="http://schemas.openxmlformats.org/drawingml/2006/picture">
                      <pic:pic>
                        <pic:nvPicPr>
                          <pic:cNvPr id="330254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Sapois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486869" name="Picture">
</wp:docPr>
                  <a:graphic>
                    <a:graphicData uri="http://schemas.openxmlformats.org/drawingml/2006/picture">
                      <pic:pic>
                        <pic:nvPicPr>
                          <pic:cNvPr id="1695486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Sapois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681209" name="Picture">
</wp:docPr>
                  <a:graphic>
                    <a:graphicData uri="http://schemas.openxmlformats.org/drawingml/2006/picture">
                      <pic:pic>
                        <pic:nvPicPr>
                          <pic:cNvPr id="938681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408352" name="Picture">
</wp:docPr>
                  <a:graphic>
                    <a:graphicData uri="http://schemas.openxmlformats.org/drawingml/2006/picture">
                      <pic:pic>
                        <pic:nvPicPr>
                          <pic:cNvPr id="1585408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Sapois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502209" name="Picture">
</wp:docPr>
                  <a:graphic>
                    <a:graphicData uri="http://schemas.openxmlformats.org/drawingml/2006/picture">
                      <pic:pic>
                        <pic:nvPicPr>
                          <pic:cNvPr id="1131502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Sapois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484989" name="Picture">
</wp:docPr>
                  <a:graphic>
                    <a:graphicData uri="http://schemas.openxmlformats.org/drawingml/2006/picture">
                      <pic:pic>
                        <pic:nvPicPr>
                          <pic:cNvPr id="7454849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16883" name="Picture">
</wp:docPr>
                  <a:graphic>
                    <a:graphicData uri="http://schemas.openxmlformats.org/drawingml/2006/picture">
                      <pic:pic>
                        <pic:nvPicPr>
                          <pic:cNvPr id="1681168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9415784" name="Picture">
</wp:docPr>
                  <a:graphic>
                    <a:graphicData uri="http://schemas.openxmlformats.org/drawingml/2006/picture">
                      <pic:pic>
                        <pic:nvPicPr>
                          <pic:cNvPr id="13494157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452026" name="Picture">
</wp:docPr>
                        <a:graphic>
                          <a:graphicData uri="http://schemas.openxmlformats.org/drawingml/2006/picture">
                            <pic:pic>
                              <pic:nvPicPr>
                                <pic:cNvPr id="15454520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035874" name="Picture">
</wp:docPr>
                  <a:graphic>
                    <a:graphicData uri="http://schemas.openxmlformats.org/drawingml/2006/picture">
                      <pic:pic>
                        <pic:nvPicPr>
                          <pic:cNvPr id="2144035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574693" name="Picture">
</wp:docPr>
                  <a:graphic>
                    <a:graphicData uri="http://schemas.openxmlformats.org/drawingml/2006/picture">
                      <pic:pic>
                        <pic:nvPicPr>
                          <pic:cNvPr id="1921574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Sapois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729580" name="Picture">
</wp:docPr>
                  <a:graphic>
                    <a:graphicData uri="http://schemas.openxmlformats.org/drawingml/2006/picture">
                      <pic:pic>
                        <pic:nvPicPr>
                          <pic:cNvPr id="678729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Sapois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089287" name="Picture">
</wp:docPr>
                  <a:graphic>
                    <a:graphicData uri="http://schemas.openxmlformats.org/drawingml/2006/picture">
                      <pic:pic>
                        <pic:nvPicPr>
                          <pic:cNvPr id="6190892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330353" name="Picture">
</wp:docPr>
                  <a:graphic>
                    <a:graphicData uri="http://schemas.openxmlformats.org/drawingml/2006/picture">
                      <pic:pic>
                        <pic:nvPicPr>
                          <pic:cNvPr id="11063303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3287369" name="Picture">
</wp:docPr>
                  <a:graphic>
                    <a:graphicData uri="http://schemas.openxmlformats.org/drawingml/2006/picture">
                      <pic:pic>
                        <pic:nvPicPr>
                          <pic:cNvPr id="4332873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758435" name="Picture">
</wp:docPr>
                        <a:graphic>
                          <a:graphicData uri="http://schemas.openxmlformats.org/drawingml/2006/picture">
                            <pic:pic>
                              <pic:nvPicPr>
                                <pic:cNvPr id="21407584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23921" name="Picture">
</wp:docPr>
                  <a:graphic>
                    <a:graphicData uri="http://schemas.openxmlformats.org/drawingml/2006/picture">
                      <pic:pic>
                        <pic:nvPicPr>
                          <pic:cNvPr id="23423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137415" name="Picture">
</wp:docPr>
                  <a:graphic>
                    <a:graphicData uri="http://schemas.openxmlformats.org/drawingml/2006/picture">
                      <pic:pic>
                        <pic:nvPicPr>
                          <pic:cNvPr id="902137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Sapois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344837" name="Picture">
</wp:docPr>
                  <a:graphic>
                    <a:graphicData uri="http://schemas.openxmlformats.org/drawingml/2006/picture">
                      <pic:pic>
                        <pic:nvPicPr>
                          <pic:cNvPr id="941344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Sapois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390415" name="Picture">
</wp:docPr>
                  <a:graphic>
                    <a:graphicData uri="http://schemas.openxmlformats.org/drawingml/2006/picture">
                      <pic:pic>
                        <pic:nvPicPr>
                          <pic:cNvPr id="166539041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311527" name="Picture">
</wp:docPr>
                  <a:graphic>
                    <a:graphicData uri="http://schemas.openxmlformats.org/drawingml/2006/picture">
                      <pic:pic>
                        <pic:nvPicPr>
                          <pic:cNvPr id="17393115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7149678" name="Picture">
</wp:docPr>
                  <a:graphic>
                    <a:graphicData uri="http://schemas.openxmlformats.org/drawingml/2006/picture">
                      <pic:pic>
                        <pic:nvPicPr>
                          <pic:cNvPr id="1427149678"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411783" name="Picture">
</wp:docPr>
                        <a:graphic>
                          <a:graphicData uri="http://schemas.openxmlformats.org/drawingml/2006/picture">
                            <pic:pic>
                              <pic:nvPicPr>
                                <pic:cNvPr id="139741178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214875" name="Picture">
</wp:docPr>
                  <a:graphic>
                    <a:graphicData uri="http://schemas.openxmlformats.org/drawingml/2006/picture">
                      <pic:pic>
                        <pic:nvPicPr>
                          <pic:cNvPr id="495214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483706" name="Picture">
</wp:docPr>
                  <a:graphic>
                    <a:graphicData uri="http://schemas.openxmlformats.org/drawingml/2006/picture">
                      <pic:pic>
                        <pic:nvPicPr>
                          <pic:cNvPr id="796483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Sapois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403951" name="Picture">
</wp:docPr>
                  <a:graphic>
                    <a:graphicData uri="http://schemas.openxmlformats.org/drawingml/2006/picture">
                      <pic:pic>
                        <pic:nvPicPr>
                          <pic:cNvPr id="1816403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"https://fiches-risques.brgm.fr/georisques/infosols/instruction/SSP000229101" \t "_blank" </w:instrText>
            </w:r>
            <w:r>
              <w:fldChar w:fldCharType="separate"/>
            </w:r>
            <w:r>
              <w:rPr>
                <w:rFonts w:ascii="Marianne" w:hAnsi="Marianne" w:eastAsia="Marianne" w:cs="Marianne"/>
                <w:sz w:val="14"/>
              </w:rPr>
              <w:t xml:space="preserve">SSP000229101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CEF Sarl (Compagnie Européenne de Fonderie)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700669" name="Picture">
</wp:docPr>
                  <a:graphic>
                    <a:graphicData uri="http://schemas.openxmlformats.org/drawingml/2006/picture">
                      <pic:pic>
                        <pic:nvPicPr>
                          <pic:cNvPr id="643700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945606" name="Picture">
</wp:docPr>
                  <a:graphic>
                    <a:graphicData uri="http://schemas.openxmlformats.org/drawingml/2006/picture">
                      <pic:pic>
                        <pic:nvPicPr>
                          <pic:cNvPr id="1704945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Sapois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241037" name="Picture">
</wp:docPr>
                  <a:graphic>
                    <a:graphicData uri="http://schemas.openxmlformats.org/drawingml/2006/picture">
                      <pic:pic>
                        <pic:nvPicPr>
                          <pic:cNvPr id="1970241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"https://fiches-risques.brgm.fr/georisques/casias/SSP3923703" \t "_blank" </w:instrText>
            </w:r>
            <w:r>
              <w:fldChar w:fldCharType="separate"/>
            </w:r>
            <w:r>
              <w:rPr>
                <w:rFonts w:ascii="Marianne" w:hAnsi="Marianne" w:eastAsia="Marianne" w:cs="Marianne"/>
                <w:sz w:val="14"/>
              </w:rPr>
              <w:t xml:space="preserve">SSP3923703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granite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"https://fiches-risques.brgm.fr/georisques/casias/SSP3923702" \t "_blank" </w:instrText>
            </w:r>
            <w:r>
              <w:fldChar w:fldCharType="separate"/>
            </w:r>
            <w:r>
              <w:rPr>
                <w:rFonts w:ascii="Marianne" w:hAnsi="Marianne" w:eastAsia="Marianne" w:cs="Marianne"/>
                <w:sz w:val="14"/>
              </w:rPr>
              <w:t xml:space="preserve">SSP3923702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"https://fiches-risques.brgm.fr/georisques/casias/SSP3923701" \t "_blank" </w:instrText>
            </w:r>
            <w:r>
              <w:fldChar w:fldCharType="separate"/>
            </w:r>
            <w:r>
              <w:rPr>
                <w:rFonts w:ascii="Marianne" w:hAnsi="Marianne" w:eastAsia="Marianne" w:cs="Marianne"/>
                <w:sz w:val="14"/>
              </w:rPr>
              <w:t xml:space="preserve">SSP3923701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"https://fiches-risques.brgm.fr/georisques/casias/SSP3923700" \t "_blank" </w:instrText>
            </w:r>
            <w:r>
              <w:fldChar w:fldCharType="separate"/>
            </w:r>
            <w:r>
              <w:rPr>
                <w:rFonts w:ascii="Marianne" w:hAnsi="Marianne" w:eastAsia="Marianne" w:cs="Marianne"/>
                <w:sz w:val="14"/>
              </w:rPr>
              <w:t xml:space="preserve">SSP3923700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ex Tuilerie, produits en béton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"https://fiches-risques.brgm.fr/georisques/casias/SSP3923699" \t "_blank" </w:instrText>
            </w:r>
            <w:r>
              <w:fldChar w:fldCharType="separate"/>
            </w:r>
            <w:r>
              <w:rPr>
                <w:rFonts w:ascii="Marianne" w:hAnsi="Marianne" w:eastAsia="Marianne" w:cs="Marianne"/>
                <w:sz w:val="14"/>
              </w:rPr>
              <w:t xml:space="preserve">SSP3923699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"https://fiches-risques.brgm.fr/georisques/casias/SSP3923698" \t "_blank" </w:instrText>
            </w:r>
            <w:r>
              <w:fldChar w:fldCharType="separate"/>
            </w:r>
            <w:r>
              <w:rPr>
                <w:rFonts w:ascii="Marianne" w:hAnsi="Marianne" w:eastAsia="Marianne" w:cs="Marianne"/>
                <w:sz w:val="14"/>
              </w:rPr>
              <w:t xml:space="preserve">SSP3923698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sous pression, ex Fabrique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"https://fiches-risques.brgm.fr/georisques/casias/SSP3921760" \t "_blank" </w:instrText>
            </w:r>
            <w:r>
              <w:fldChar w:fldCharType="separate"/>
            </w:r>
            <w:r>
              <w:rPr>
                <w:rFonts w:ascii="Marianne" w:hAnsi="Marianne" w:eastAsia="Marianne" w:cs="Marianne"/>
                <w:sz w:val="14"/>
              </w:rPr>
              <w:t xml:space="preserve">SSP3921760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