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898859" name="Picture">
</wp:docPr>
                  <a:graphic>
                    <a:graphicData uri="http://schemas.openxmlformats.org/drawingml/2006/picture">
                      <pic:pic>
                        <pic:nvPicPr>
                          <pic:cNvPr id="205689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961140" name="Picture">
</wp:docPr>
                  <a:graphic>
                    <a:graphicData uri="http://schemas.openxmlformats.org/drawingml/2006/picture">
                      <pic:pic>
                        <pic:nvPicPr>
                          <pic:cNvPr id="255961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596481" name="Picture">
</wp:docPr>
                        <a:graphic>
                          <a:graphicData uri="http://schemas.openxmlformats.org/drawingml/2006/picture">
                            <pic:pic>
                              <pic:nvPicPr>
                                <pic:cNvPr id="1632596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06540 Saorge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7931483" name="Picture">
</wp:docPr>
                  <a:graphic>
                    <a:graphicData uri="http://schemas.openxmlformats.org/drawingml/2006/picture">
                      <pic:pic>
                        <pic:nvPicPr>
                          <pic:cNvPr id="1637931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9407526" name="Picture">
</wp:docPr>
                  <a:graphic>
                    <a:graphicData uri="http://schemas.openxmlformats.org/drawingml/2006/picture">
                      <pic:pic>
                        <pic:nvPicPr>
                          <pic:cNvPr id="519407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41539" name="Picture">
</wp:docPr>
                  <a:graphic>
                    <a:graphicData uri="http://schemas.openxmlformats.org/drawingml/2006/picture">
                      <pic:pic>
                        <pic:nvPicPr>
                          <pic:cNvPr id="124304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077740" name="Picture">
</wp:docPr>
                  <a:graphic>
                    <a:graphicData uri="http://schemas.openxmlformats.org/drawingml/2006/picture">
                      <pic:pic>
                        <pic:nvPicPr>
                          <pic:cNvPr id="210507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482827" name="Picture">
</wp:docPr>
                  <a:graphic>
                    <a:graphicData uri="http://schemas.openxmlformats.org/drawingml/2006/picture">
                      <pic:pic>
                        <pic:nvPicPr>
                          <pic:cNvPr id="34048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939981" name="Picture">
</wp:docPr>
                        <a:graphic>
                          <a:graphicData uri="http://schemas.openxmlformats.org/drawingml/2006/picture">
                            <pic:pic>
                              <pic:nvPicPr>
                                <pic:cNvPr id="1632939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497155" name="Picture">
</wp:docPr>
                        <a:graphic>
                          <a:graphicData uri="http://schemas.openxmlformats.org/drawingml/2006/picture">
                            <pic:pic>
                              <pic:nvPicPr>
                                <pic:cNvPr id="853497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97409" name="Picture">
</wp:docPr>
                        <a:graphic>
                          <a:graphicData uri="http://schemas.openxmlformats.org/drawingml/2006/picture">
                            <pic:pic>
                              <pic:nvPicPr>
                                <pic:cNvPr id="858097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929557" name="Picture">
</wp:docPr>
                        <a:graphic>
                          <a:graphicData uri="http://schemas.openxmlformats.org/drawingml/2006/picture">
                            <pic:pic>
                              <pic:nvPicPr>
                                <pic:cNvPr id="777929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08682" name="Picture">
</wp:docPr>
                        <a:graphic>
                          <a:graphicData uri="http://schemas.openxmlformats.org/drawingml/2006/picture">
                            <pic:pic>
                              <pic:nvPicPr>
                                <pic:cNvPr id="499708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288741" name="Picture">
</wp:docPr>
                        <a:graphic>
                          <a:graphicData uri="http://schemas.openxmlformats.org/drawingml/2006/picture">
                            <pic:pic>
                              <pic:nvPicPr>
                                <pic:cNvPr id="374288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167814" name="Picture">
</wp:docPr>
                        <a:graphic>
                          <a:graphicData uri="http://schemas.openxmlformats.org/drawingml/2006/picture">
                            <pic:pic>
                              <pic:nvPicPr>
                                <pic:cNvPr id="1181167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51590" name="Picture">
</wp:docPr>
                        <a:graphic>
                          <a:graphicData uri="http://schemas.openxmlformats.org/drawingml/2006/picture">
                            <pic:pic>
                              <pic:nvPicPr>
                                <pic:cNvPr id="915251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107992" name="Picture">
</wp:docPr>
                        <a:graphic>
                          <a:graphicData uri="http://schemas.openxmlformats.org/drawingml/2006/picture">
                            <pic:pic>
                              <pic:nvPicPr>
                                <pic:cNvPr id="3131079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611414" name="Picture">
</wp:docPr>
                        <a:graphic>
                          <a:graphicData uri="http://schemas.openxmlformats.org/drawingml/2006/picture">
                            <pic:pic>
                              <pic:nvPicPr>
                                <pic:cNvPr id="1241611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87137" name="Picture">
</wp:docPr>
                        <a:graphic>
                          <a:graphicData uri="http://schemas.openxmlformats.org/drawingml/2006/picture">
                            <pic:pic>
                              <pic:nvPicPr>
                                <pic:cNvPr id="1631887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677749" name="Picture">
</wp:docPr>
                        <a:graphic>
                          <a:graphicData uri="http://schemas.openxmlformats.org/drawingml/2006/picture">
                            <pic:pic>
                              <pic:nvPicPr>
                                <pic:cNvPr id="1562677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977431" name="Picture">
</wp:docPr>
                        <a:graphic>
                          <a:graphicData uri="http://schemas.openxmlformats.org/drawingml/2006/picture">
                            <pic:pic>
                              <pic:nvPicPr>
                                <pic:cNvPr id="18029774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9000" name="Picture">
</wp:docPr>
                        <a:graphic>
                          <a:graphicData uri="http://schemas.openxmlformats.org/drawingml/2006/picture">
                            <pic:pic>
                              <pic:nvPicPr>
                                <pic:cNvPr id="187699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190479" name="Picture">
</wp:docPr>
                        <a:graphic>
                          <a:graphicData uri="http://schemas.openxmlformats.org/drawingml/2006/picture">
                            <pic:pic>
                              <pic:nvPicPr>
                                <pic:cNvPr id="3681904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256616" name="Picture">
</wp:docPr>
                        <a:graphic>
                          <a:graphicData uri="http://schemas.openxmlformats.org/drawingml/2006/picture">
                            <pic:pic>
                              <pic:nvPicPr>
                                <pic:cNvPr id="6612566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94812" name="Picture">
</wp:docPr>
                        <a:graphic>
                          <a:graphicData uri="http://schemas.openxmlformats.org/drawingml/2006/picture">
                            <pic:pic>
                              <pic:nvPicPr>
                                <pic:cNvPr id="1149394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987581" name="Picture">
</wp:docPr>
                        <a:graphic>
                          <a:graphicData uri="http://schemas.openxmlformats.org/drawingml/2006/picture">
                            <pic:pic>
                              <pic:nvPicPr>
                                <pic:cNvPr id="21139875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289387" name="Picture">
</wp:docPr>
                        <a:graphic>
                          <a:graphicData uri="http://schemas.openxmlformats.org/drawingml/2006/picture">
                            <pic:pic>
                              <pic:nvPicPr>
                                <pic:cNvPr id="2682893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18675" name="Picture">
</wp:docPr>
                        <a:graphic>
                          <a:graphicData uri="http://schemas.openxmlformats.org/drawingml/2006/picture">
                            <pic:pic>
                              <pic:nvPicPr>
                                <pic:cNvPr id="2984186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250377" name="Picture">
</wp:docPr>
                        <a:graphic>
                          <a:graphicData uri="http://schemas.openxmlformats.org/drawingml/2006/picture">
                            <pic:pic>
                              <pic:nvPicPr>
                                <pic:cNvPr id="182325037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345698" name="Picture">
</wp:docPr>
                        <a:graphic>
                          <a:graphicData uri="http://schemas.openxmlformats.org/drawingml/2006/picture">
                            <pic:pic>
                              <pic:nvPicPr>
                                <pic:cNvPr id="5303456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25350" name="Picture">
</wp:docPr>
                        <a:graphic>
                          <a:graphicData uri="http://schemas.openxmlformats.org/drawingml/2006/picture">
                            <pic:pic>
                              <pic:nvPicPr>
                                <pic:cNvPr id="15094253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391655" name="Picture">
</wp:docPr>
                        <a:graphic>
                          <a:graphicData uri="http://schemas.openxmlformats.org/drawingml/2006/picture">
                            <pic:pic>
                              <pic:nvPicPr>
                                <pic:cNvPr id="63039165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937587" name="Picture">
</wp:docPr>
                        <a:graphic>
                          <a:graphicData uri="http://schemas.openxmlformats.org/drawingml/2006/picture">
                            <pic:pic>
                              <pic:nvPicPr>
                                <pic:cNvPr id="9819375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85811" name="Picture">
</wp:docPr>
                        <a:graphic>
                          <a:graphicData uri="http://schemas.openxmlformats.org/drawingml/2006/picture">
                            <pic:pic>
                              <pic:nvPicPr>
                                <pic:cNvPr id="19362858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500413" name="Picture">
</wp:docPr>
                        <a:graphic>
                          <a:graphicData uri="http://schemas.openxmlformats.org/drawingml/2006/picture">
                            <pic:pic>
                              <pic:nvPicPr>
                                <pic:cNvPr id="14325004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55506" name="Picture">
</wp:docPr>
                  <a:graphic>
                    <a:graphicData uri="http://schemas.openxmlformats.org/drawingml/2006/picture">
                      <pic:pic>
                        <pic:nvPicPr>
                          <pic:cNvPr id="97175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58037" name="Picture">
</wp:docPr>
                  <a:graphic>
                    <a:graphicData uri="http://schemas.openxmlformats.org/drawingml/2006/picture">
                      <pic:pic>
                        <pic:nvPicPr>
                          <pic:cNvPr id="82665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03600" name="Picture">
</wp:docPr>
                  <a:graphic>
                    <a:graphicData uri="http://schemas.openxmlformats.org/drawingml/2006/picture">
                      <pic:pic>
                        <pic:nvPicPr>
                          <pic:cNvPr id="148410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Saorge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62866" name="Picture">
</wp:docPr>
                  <a:graphic>
                    <a:graphicData uri="http://schemas.openxmlformats.org/drawingml/2006/picture">
                      <pic:pic>
                        <pic:nvPicPr>
                          <pic:cNvPr id="7758628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56555" name="Picture">
</wp:docPr>
                  <a:graphic>
                    <a:graphicData uri="http://schemas.openxmlformats.org/drawingml/2006/picture">
                      <pic:pic>
                        <pic:nvPicPr>
                          <pic:cNvPr id="1301856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6940311" name="Picture">
</wp:docPr>
                  <a:graphic>
                    <a:graphicData uri="http://schemas.openxmlformats.org/drawingml/2006/picture">
                      <pic:pic>
                        <pic:nvPicPr>
                          <pic:cNvPr id="14169403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Saorge 2013 (13DREAL20110021)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564404" name="Picture">
</wp:docPr>
                        <a:graphic>
                          <a:graphicData uri="http://schemas.openxmlformats.org/drawingml/2006/picture">
                            <pic:pic>
                              <pic:nvPicPr>
                                <pic:cNvPr id="9235644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Saorge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20/03/2008</w:t>
                    <w:br/>
                    <w:t xml:space="preserve">Date d'approbation : 25/02/2013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358107" name="Picture">
</wp:docPr>
                  <a:graphic>
                    <a:graphicData uri="http://schemas.openxmlformats.org/drawingml/2006/picture">
                      <pic:pic>
                        <pic:nvPicPr>
                          <pic:cNvPr id="136835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546174" name="Picture">
</wp:docPr>
                  <a:graphic>
                    <a:graphicData uri="http://schemas.openxmlformats.org/drawingml/2006/picture">
                      <pic:pic>
                        <pic:nvPicPr>
                          <pic:cNvPr id="182754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69960" name="Picture">
</wp:docPr>
                  <a:graphic>
                    <a:graphicData uri="http://schemas.openxmlformats.org/drawingml/2006/picture">
                      <pic:pic>
                        <pic:nvPicPr>
                          <pic:cNvPr id="50216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Saorge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682569" name="Picture">
</wp:docPr>
                        <a:graphic>
                          <a:graphicData uri="http://schemas.openxmlformats.org/drawingml/2006/picture">
                            <pic:pic>
                              <pic:nvPicPr>
                                <pic:cNvPr id="7606825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502518" name="Picture">
</wp:docPr>
                  <a:graphic>
                    <a:graphicData uri="http://schemas.openxmlformats.org/drawingml/2006/picture">
                      <pic:pic>
                        <pic:nvPicPr>
                          <pic:cNvPr id="43150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4182" name="Picture">
</wp:docPr>
                  <a:graphic>
                    <a:graphicData uri="http://schemas.openxmlformats.org/drawingml/2006/picture">
                      <pic:pic>
                        <pic:nvPicPr>
                          <pic:cNvPr id="8163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337732" name="Picture">
</wp:docPr>
                  <a:graphic>
                    <a:graphicData uri="http://schemas.openxmlformats.org/drawingml/2006/picture">
                      <pic:pic>
                        <pic:nvPicPr>
                          <pic:cNvPr id="29133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213918" name="Picture">
</wp:docPr>
                  <a:graphic>
                    <a:graphicData uri="http://schemas.openxmlformats.org/drawingml/2006/picture">
                      <pic:pic>
                        <pic:nvPicPr>
                          <pic:cNvPr id="6482139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98692" name="Picture">
</wp:docPr>
                  <a:graphic>
                    <a:graphicData uri="http://schemas.openxmlformats.org/drawingml/2006/picture">
                      <pic:pic>
                        <pic:nvPicPr>
                          <pic:cNvPr id="1101298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2853901" name="Picture">
</wp:docPr>
                  <a:graphic>
                    <a:graphicData uri="http://schemas.openxmlformats.org/drawingml/2006/picture">
                      <pic:pic>
                        <pic:nvPicPr>
                          <pic:cNvPr id="12828539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85002" name="Picture">
</wp:docPr>
                        <a:graphic>
                          <a:graphicData uri="http://schemas.openxmlformats.org/drawingml/2006/picture">
                            <pic:pic>
                              <pic:nvPicPr>
                                <pic:cNvPr id="5124850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35584" name="Picture">
</wp:docPr>
                  <a:graphic>
                    <a:graphicData uri="http://schemas.openxmlformats.org/drawingml/2006/picture">
                      <pic:pic>
                        <pic:nvPicPr>
                          <pic:cNvPr id="128253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92770" name="Picture">
</wp:docPr>
                  <a:graphic>
                    <a:graphicData uri="http://schemas.openxmlformats.org/drawingml/2006/picture">
                      <pic:pic>
                        <pic:nvPicPr>
                          <pic:cNvPr id="62559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80439" name="Picture">
</wp:docPr>
                  <a:graphic>
                    <a:graphicData uri="http://schemas.openxmlformats.org/drawingml/2006/picture">
                      <pic:pic>
                        <pic:nvPicPr>
                          <pic:cNvPr id="168138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043256" name="Picture">
</wp:docPr>
                  <a:graphic>
                    <a:graphicData uri="http://schemas.openxmlformats.org/drawingml/2006/picture">
                      <pic:pic>
                        <pic:nvPicPr>
                          <pic:cNvPr id="20150432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94944" name="Picture">
</wp:docPr>
                  <a:graphic>
                    <a:graphicData uri="http://schemas.openxmlformats.org/drawingml/2006/picture">
                      <pic:pic>
                        <pic:nvPicPr>
                          <pic:cNvPr id="381694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961201" name="Picture">
</wp:docPr>
                  <a:graphic>
                    <a:graphicData uri="http://schemas.openxmlformats.org/drawingml/2006/picture">
                      <pic:pic>
                        <pic:nvPicPr>
                          <pic:cNvPr id="19449612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852577" name="Picture">
</wp:docPr>
                        <a:graphic>
                          <a:graphicData uri="http://schemas.openxmlformats.org/drawingml/2006/picture">
                            <pic:pic>
                              <pic:nvPicPr>
                                <pic:cNvPr id="1287852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594325" name="Picture">
</wp:docPr>
                        <a:graphic>
                          <a:graphicData uri="http://schemas.openxmlformats.org/drawingml/2006/picture">
                            <pic:pic>
                              <pic:nvPicPr>
                                <pic:cNvPr id="14995943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898370" name="Picture">
</wp:docPr>
                  <a:graphic>
                    <a:graphicData uri="http://schemas.openxmlformats.org/drawingml/2006/picture">
                      <pic:pic>
                        <pic:nvPicPr>
                          <pic:cNvPr id="22489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909589" name="Picture">
</wp:docPr>
                  <a:graphic>
                    <a:graphicData uri="http://schemas.openxmlformats.org/drawingml/2006/picture">
                      <pic:pic>
                        <pic:nvPicPr>
                          <pic:cNvPr id="176890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3128" name="Picture">
</wp:docPr>
                  <a:graphic>
                    <a:graphicData uri="http://schemas.openxmlformats.org/drawingml/2006/picture">
                      <pic:pic>
                        <pic:nvPicPr>
                          <pic:cNvPr id="12993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78725" name="Picture">
</wp:docPr>
                  <a:graphic>
                    <a:graphicData uri="http://schemas.openxmlformats.org/drawingml/2006/picture">
                      <pic:pic>
                        <pic:nvPicPr>
                          <pic:cNvPr id="2003787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57336" name="Picture">
</wp:docPr>
                  <a:graphic>
                    <a:graphicData uri="http://schemas.openxmlformats.org/drawingml/2006/picture">
                      <pic:pic>
                        <pic:nvPicPr>
                          <pic:cNvPr id="313857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428848" name="Picture">
</wp:docPr>
                  <a:graphic>
                    <a:graphicData uri="http://schemas.openxmlformats.org/drawingml/2006/picture">
                      <pic:pic>
                        <pic:nvPicPr>
                          <pic:cNvPr id="52742884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285678" name="Picture">
</wp:docPr>
                  <a:graphic>
                    <a:graphicData uri="http://schemas.openxmlformats.org/drawingml/2006/picture">
                      <pic:pic>
                        <pic:nvPicPr>
                          <pic:cNvPr id="96328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984453" name="Picture">
</wp:docPr>
                  <a:graphic>
                    <a:graphicData uri="http://schemas.openxmlformats.org/drawingml/2006/picture">
                      <pic:pic>
                        <pic:nvPicPr>
                          <pic:cNvPr id="143398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123630" name="Picture">
</wp:docPr>
                  <a:graphic>
                    <a:graphicData uri="http://schemas.openxmlformats.org/drawingml/2006/picture">
                      <pic:pic>
                        <pic:nvPicPr>
                          <pic:cNvPr id="70312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Saorge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Saorge 2013 (13DREAL20110021)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961367" name="Picture">
</wp:docPr>
                        <a:graphic>
                          <a:graphicData uri="http://schemas.openxmlformats.org/drawingml/2006/picture">
                            <pic:pic>
                              <pic:nvPicPr>
                                <pic:cNvPr id="19939613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Saorge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20/03/2008</w:t>
                    <w:br/>
                    <w:t xml:space="preserve">Date d'approbation : 25/02/2013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524756" name="Picture">
</wp:docPr>
                        <a:graphic>
                          <a:graphicData uri="http://schemas.openxmlformats.org/drawingml/2006/picture">
                            <pic:pic>
                              <pic:nvPicPr>
                                <pic:cNvPr id="133652475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713081" name="Picture">
</wp:docPr>
                  <a:graphic>
                    <a:graphicData uri="http://schemas.openxmlformats.org/drawingml/2006/picture">
                      <pic:pic>
                        <pic:nvPicPr>
                          <pic:cNvPr id="103371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165347" name="Picture">
</wp:docPr>
                  <a:graphic>
                    <a:graphicData uri="http://schemas.openxmlformats.org/drawingml/2006/picture">
                      <pic:pic>
                        <pic:nvPicPr>
                          <pic:cNvPr id="182416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212351" name="Picture">
</wp:docPr>
                  <a:graphic>
                    <a:graphicData uri="http://schemas.openxmlformats.org/drawingml/2006/picture">
                      <pic:pic>
                        <pic:nvPicPr>
                          <pic:cNvPr id="186121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66149" name="Picture">
</wp:docPr>
                  <a:graphic>
                    <a:graphicData uri="http://schemas.openxmlformats.org/drawingml/2006/picture">
                      <pic:pic>
                        <pic:nvPicPr>
                          <pic:cNvPr id="19539661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81837" name="Picture">
</wp:docPr>
                  <a:graphic>
                    <a:graphicData uri="http://schemas.openxmlformats.org/drawingml/2006/picture">
                      <pic:pic>
                        <pic:nvPicPr>
                          <pic:cNvPr id="15526818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521718" name="Picture">
</wp:docPr>
                  <a:graphic>
                    <a:graphicData uri="http://schemas.openxmlformats.org/drawingml/2006/picture">
                      <pic:pic>
                        <pic:nvPicPr>
                          <pic:cNvPr id="6115217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495555" name="Picture">
</wp:docPr>
                        <a:graphic>
                          <a:graphicData uri="http://schemas.openxmlformats.org/drawingml/2006/picture">
                            <pic:pic>
                              <pic:nvPicPr>
                                <pic:cNvPr id="9904955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1120" name="Picture">
</wp:docPr>
                  <a:graphic>
                    <a:graphicData uri="http://schemas.openxmlformats.org/drawingml/2006/picture">
                      <pic:pic>
                        <pic:nvPicPr>
                          <pic:cNvPr id="12397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444030" name="Picture">
</wp:docPr>
                  <a:graphic>
                    <a:graphicData uri="http://schemas.openxmlformats.org/drawingml/2006/picture">
                      <pic:pic>
                        <pic:nvPicPr>
                          <pic:cNvPr id="151044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91668" name="Picture">
</wp:docPr>
                  <a:graphic>
                    <a:graphicData uri="http://schemas.openxmlformats.org/drawingml/2006/picture">
                      <pic:pic>
                        <pic:nvPicPr>
                          <pic:cNvPr id="205189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957227" name="Picture">
</wp:docPr>
                  <a:graphic>
                    <a:graphicData uri="http://schemas.openxmlformats.org/drawingml/2006/picture">
                      <pic:pic>
                        <pic:nvPicPr>
                          <pic:cNvPr id="8099572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560238" name="Picture">
</wp:docPr>
                  <a:graphic>
                    <a:graphicData uri="http://schemas.openxmlformats.org/drawingml/2006/picture">
                      <pic:pic>
                        <pic:nvPicPr>
                          <pic:cNvPr id="10405602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57166617" name="Picture">
</wp:docPr>
                  <a:graphic>
                    <a:graphicData uri="http://schemas.openxmlformats.org/drawingml/2006/picture">
                      <pic:pic>
                        <pic:nvPicPr>
                          <pic:cNvPr id="45716661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Saorge 2013 (13DREAL20110021)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76598" name="Picture">
</wp:docPr>
                        <a:graphic>
                          <a:graphicData uri="http://schemas.openxmlformats.org/drawingml/2006/picture">
                            <pic:pic>
                              <pic:nvPicPr>
                                <pic:cNvPr id="1428765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Saorge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20/03/2008</w:t>
                    <w:br/>
                    <w:t xml:space="preserve">Date d'approbation : 25/02/2013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31160" name="Picture">
</wp:docPr>
                  <a:graphic>
                    <a:graphicData uri="http://schemas.openxmlformats.org/drawingml/2006/picture">
                      <pic:pic>
                        <pic:nvPicPr>
                          <pic:cNvPr id="1831231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79174" name="Picture">
</wp:docPr>
                  <a:graphic>
                    <a:graphicData uri="http://schemas.openxmlformats.org/drawingml/2006/picture">
                      <pic:pic>
                        <pic:nvPicPr>
                          <pic:cNvPr id="83087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299350" name="Picture">
</wp:docPr>
                  <a:graphic>
                    <a:graphicData uri="http://schemas.openxmlformats.org/drawingml/2006/picture">
                      <pic:pic>
                        <pic:nvPicPr>
                          <pic:cNvPr id="94629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Saorge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348514" name="Picture">
</wp:docPr>
                        <a:graphic>
                          <a:graphicData uri="http://schemas.openxmlformats.org/drawingml/2006/picture">
                            <pic:pic>
                              <pic:nvPicPr>
                                <pic:cNvPr id="129134851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04166" name="Picture">
</wp:docPr>
                  <a:graphic>
                    <a:graphicData uri="http://schemas.openxmlformats.org/drawingml/2006/picture">
                      <pic:pic>
                        <pic:nvPicPr>
                          <pic:cNvPr id="177720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410175" name="Picture">
</wp:docPr>
                  <a:graphic>
                    <a:graphicData uri="http://schemas.openxmlformats.org/drawingml/2006/picture">
                      <pic:pic>
                        <pic:nvPicPr>
                          <pic:cNvPr id="190741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60941" name="Picture">
</wp:docPr>
                  <a:graphic>
                    <a:graphicData uri="http://schemas.openxmlformats.org/drawingml/2006/picture">
                      <pic:pic>
                        <pic:nvPicPr>
                          <pic:cNvPr id="68196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348978" name="Picture">
</wp:docPr>
                  <a:graphic>
                    <a:graphicData uri="http://schemas.openxmlformats.org/drawingml/2006/picture">
                      <pic:pic>
                        <pic:nvPicPr>
                          <pic:cNvPr id="187034897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63711" name="Picture">
</wp:docPr>
                  <a:graphic>
                    <a:graphicData uri="http://schemas.openxmlformats.org/drawingml/2006/picture">
                      <pic:pic>
                        <pic:nvPicPr>
                          <pic:cNvPr id="3889637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7983748" name="Picture">
</wp:docPr>
                  <a:graphic>
                    <a:graphicData uri="http://schemas.openxmlformats.org/drawingml/2006/picture">
                      <pic:pic>
                        <pic:nvPicPr>
                          <pic:cNvPr id="195798374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5668" name="Picture">
</wp:docPr>
                        <a:graphic>
                          <a:graphicData uri="http://schemas.openxmlformats.org/drawingml/2006/picture">
                            <pic:pic>
                              <pic:nvPicPr>
                                <pic:cNvPr id="390556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623467" name="Picture">
</wp:docPr>
                        <a:graphic>
                          <a:graphicData uri="http://schemas.openxmlformats.org/drawingml/2006/picture">
                            <pic:pic>
                              <pic:nvPicPr>
                                <pic:cNvPr id="91962346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68084" name="Picture">
</wp:docPr>
                  <a:graphic>
                    <a:graphicData uri="http://schemas.openxmlformats.org/drawingml/2006/picture">
                      <pic:pic>
                        <pic:nvPicPr>
                          <pic:cNvPr id="73136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84713" name="Picture">
</wp:docPr>
                  <a:graphic>
                    <a:graphicData uri="http://schemas.openxmlformats.org/drawingml/2006/picture">
                      <pic:pic>
                        <pic:nvPicPr>
                          <pic:cNvPr id="2078184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364192" name="Picture">
</wp:docPr>
                  <a:graphic>
                    <a:graphicData uri="http://schemas.openxmlformats.org/drawingml/2006/picture">
                      <pic:pic>
                        <pic:nvPicPr>
                          <pic:cNvPr id="202736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17956" name="Picture">
</wp:docPr>
                  <a:graphic>
                    <a:graphicData uri="http://schemas.openxmlformats.org/drawingml/2006/picture">
                      <pic:pic>
                        <pic:nvPicPr>
                          <pic:cNvPr id="16661795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33169" name="Picture">
</wp:docPr>
                  <a:graphic>
                    <a:graphicData uri="http://schemas.openxmlformats.org/drawingml/2006/picture">
                      <pic:pic>
                        <pic:nvPicPr>
                          <pic:cNvPr id="3982331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487785" name="Picture">
</wp:docPr>
                  <a:graphic>
                    <a:graphicData uri="http://schemas.openxmlformats.org/drawingml/2006/picture">
                      <pic:pic>
                        <pic:nvPicPr>
                          <pic:cNvPr id="168248778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568213" name="Picture">
</wp:docPr>
                        <a:graphic>
                          <a:graphicData uri="http://schemas.openxmlformats.org/drawingml/2006/picture">
                            <pic:pic>
                              <pic:nvPicPr>
                                <pic:cNvPr id="130056821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652221" name="Picture">
</wp:docPr>
                  <a:graphic>
                    <a:graphicData uri="http://schemas.openxmlformats.org/drawingml/2006/picture">
                      <pic:pic>
                        <pic:nvPicPr>
                          <pic:cNvPr id="182265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19787" name="Picture">
</wp:docPr>
                  <a:graphic>
                    <a:graphicData uri="http://schemas.openxmlformats.org/drawingml/2006/picture">
                      <pic:pic>
                        <pic:nvPicPr>
                          <pic:cNvPr id="134241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26923" name="Picture">
</wp:docPr>
                  <a:graphic>
                    <a:graphicData uri="http://schemas.openxmlformats.org/drawingml/2006/picture">
                      <pic:pic>
                        <pic:nvPicPr>
                          <pic:cNvPr id="4852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469107" name="Picture">
</wp:docPr>
                  <a:graphic>
                    <a:graphicData uri="http://schemas.openxmlformats.org/drawingml/2006/picture">
                      <pic:pic>
                        <pic:nvPicPr>
                          <pic:cNvPr id="52146910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22029" name="Picture">
</wp:docPr>
                  <a:graphic>
                    <a:graphicData uri="http://schemas.openxmlformats.org/drawingml/2006/picture">
                      <pic:pic>
                        <pic:nvPicPr>
                          <pic:cNvPr id="21014220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3596572" name="Picture">
</wp:docPr>
                  <a:graphic>
                    <a:graphicData uri="http://schemas.openxmlformats.org/drawingml/2006/picture">
                      <pic:pic>
                        <pic:nvPicPr>
                          <pic:cNvPr id="1943596572"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95475" name="Picture">
</wp:docPr>
                        <a:graphic>
                          <a:graphicData uri="http://schemas.openxmlformats.org/drawingml/2006/picture">
                            <pic:pic>
                              <pic:nvPicPr>
                                <pic:cNvPr id="189799547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20628" name="Picture">
</wp:docPr>
                  <a:graphic>
                    <a:graphicData uri="http://schemas.openxmlformats.org/drawingml/2006/picture">
                      <pic:pic>
                        <pic:nvPicPr>
                          <pic:cNvPr id="3412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071121" name="Picture">
</wp:docPr>
                  <a:graphic>
                    <a:graphicData uri="http://schemas.openxmlformats.org/drawingml/2006/picture">
                      <pic:pic>
                        <pic:nvPicPr>
                          <pic:cNvPr id="166107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145166" name="Picture">
</wp:docPr>
                  <a:graphic>
                    <a:graphicData uri="http://schemas.openxmlformats.org/drawingml/2006/picture">
                      <pic:pic>
                        <pic:nvPicPr>
                          <pic:cNvPr id="203214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"https://fiches-risques.brgm.fr/fr/georisques/mvt-synthetique/12100440" \t "_self" </w:instrText>
            </w:r>
            <w:r>
              <w:fldChar w:fldCharType="separate"/>
            </w:r>
            <w:r>
              <w:rPr>
                <w:rFonts w:ascii="Marianne" w:hAnsi="Marianne" w:eastAsia="Marianne" w:cs="Marianne"/>
                <w:sz w:val="14"/>
              </w:rPr>
              <w:t xml:space="preserve">12100440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 Saorge - rive gauche de la Roya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"https://fiches-risques.brgm.fr/fr/georisques/mvt-synthetique/12100441" \t "_self" </w:instrText>
            </w:r>
            <w:r>
              <w:fldChar w:fldCharType="separate"/>
            </w:r>
            <w:r>
              <w:rPr>
                <w:rFonts w:ascii="Marianne" w:hAnsi="Marianne" w:eastAsia="Marianne" w:cs="Marianne"/>
                <w:sz w:val="14"/>
              </w:rPr>
              <w:t xml:space="preserve">12100441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de Saorge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"https://fiches-risques.brgm.fr/fr/georisques/mvt-synthetique/12100512" \t "_self" </w:instrText>
            </w:r>
            <w:r>
              <w:fldChar w:fldCharType="separate"/>
            </w:r>
            <w:r>
              <w:rPr>
                <w:rFonts w:ascii="Marianne" w:hAnsi="Marianne" w:eastAsia="Marianne" w:cs="Marianne"/>
                <w:sz w:val="14"/>
              </w:rPr>
              <w:t xml:space="preserve">12100512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"https://fiches-risques.brgm.fr/fr/georisques/mvt-synthetique/12100513" \t "_self" </w:instrText>
            </w:r>
            <w:r>
              <w:fldChar w:fldCharType="separate"/>
            </w:r>
            <w:r>
              <w:rPr>
                <w:rFonts w:ascii="Marianne" w:hAnsi="Marianne" w:eastAsia="Marianne" w:cs="Marianne"/>
                <w:sz w:val="14"/>
              </w:rPr>
              <w:t xml:space="preserve">12100513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"https://fiches-risques.brgm.fr/fr/georisques/mvt-synthetique/12100514" \t "_self" </w:instrText>
            </w:r>
            <w:r>
              <w:fldChar w:fldCharType="separate"/>
            </w:r>
            <w:r>
              <w:rPr>
                <w:rFonts w:ascii="Marianne" w:hAnsi="Marianne" w:eastAsia="Marianne" w:cs="Marianne"/>
                <w:sz w:val="14"/>
              </w:rPr>
              <w:t xml:space="preserve">12100514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"https://fiches-risques.brgm.fr/fr/georisques/mvt-synthetique/12100922" \t "_self" </w:instrText>
            </w:r>
            <w:r>
              <w:fldChar w:fldCharType="separate"/>
            </w:r>
            <w:r>
              <w:rPr>
                <w:rFonts w:ascii="Marianne" w:hAnsi="Marianne" w:eastAsia="Marianne" w:cs="Marianne"/>
                <w:sz w:val="14"/>
              </w:rPr>
              <w:t xml:space="preserve">12100922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"https://fiches-risques.brgm.fr/fr/georisques/mvt-synthetique/12100924" \t "_self" </w:instrText>
            </w:r>
            <w:r>
              <w:fldChar w:fldCharType="separate"/>
            </w:r>
            <w:r>
              <w:rPr>
                <w:rFonts w:ascii="Marianne" w:hAnsi="Marianne" w:eastAsia="Marianne" w:cs="Marianne"/>
                <w:sz w:val="14"/>
              </w:rPr>
              <w:t xml:space="preserve">12100924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"https://fiches-risques.brgm.fr/fr/georisques/mvt-synthetique/12100925" \t "_self" </w:instrText>
            </w:r>
            <w:r>
              <w:fldChar w:fldCharType="separate"/>
            </w:r>
            <w:r>
              <w:rPr>
                <w:rFonts w:ascii="Marianne" w:hAnsi="Marianne" w:eastAsia="Marianne" w:cs="Marianne"/>
                <w:sz w:val="14"/>
              </w:rPr>
              <w:t xml:space="preserve">12100925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"https://fiches-risques.brgm.fr/fr/georisques/mvt-synthetique/12100926" \t "_self" </w:instrText>
            </w:r>
            <w:r>
              <w:fldChar w:fldCharType="separate"/>
            </w:r>
            <w:r>
              <w:rPr>
                <w:rFonts w:ascii="Marianne" w:hAnsi="Marianne" w:eastAsia="Marianne" w:cs="Marianne"/>
                <w:sz w:val="14"/>
              </w:rPr>
              <w:t xml:space="preserve">12100926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"https://fiches-risques.brgm.fr/fr/georisques/mvt-synthetique/12100927" \t "_self" </w:instrText>
            </w:r>
            <w:r>
              <w:fldChar w:fldCharType="separate"/>
            </w:r>
            <w:r>
              <w:rPr>
                <w:rFonts w:ascii="Marianne" w:hAnsi="Marianne" w:eastAsia="Marianne" w:cs="Marianne"/>
                <w:sz w:val="14"/>
              </w:rPr>
              <w:t xml:space="preserve">12100927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"https://fiches-risques.brgm.fr/fr/georisques/mvt-synthetique/12100928" \t "_self" </w:instrText>
            </w:r>
            <w:r>
              <w:fldChar w:fldCharType="separate"/>
            </w:r>
            <w:r>
              <w:rPr>
                <w:rFonts w:ascii="Marianne" w:hAnsi="Marianne" w:eastAsia="Marianne" w:cs="Marianne"/>
                <w:sz w:val="14"/>
              </w:rPr>
              <w:t xml:space="preserve">12100928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"https://fiches-risques.brgm.fr/fr/georisques/mvt-synthetique/12100929" \t "_self" </w:instrText>
            </w:r>
            <w:r>
              <w:fldChar w:fldCharType="separate"/>
            </w:r>
            <w:r>
              <w:rPr>
                <w:rFonts w:ascii="Marianne" w:hAnsi="Marianne" w:eastAsia="Marianne" w:cs="Marianne"/>
                <w:sz w:val="14"/>
              </w:rPr>
              <w:t xml:space="preserve">12100929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"https://fiches-risques.brgm.fr/fr/georisques/mvt-synthetique/12100930" \t "_self" </w:instrText>
            </w:r>
            <w:r>
              <w:fldChar w:fldCharType="separate"/>
            </w:r>
            <w:r>
              <w:rPr>
                <w:rFonts w:ascii="Marianne" w:hAnsi="Marianne" w:eastAsia="Marianne" w:cs="Marianne"/>
                <w:sz w:val="14"/>
              </w:rPr>
              <w:t xml:space="preserve">12100930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"https://fiches-risques.brgm.fr/fr/georisques/mvt-synthetique/12100931" \t "_self" </w:instrText>
            </w:r>
            <w:r>
              <w:fldChar w:fldCharType="separate"/>
            </w:r>
            <w:r>
              <w:rPr>
                <w:rFonts w:ascii="Marianne" w:hAnsi="Marianne" w:eastAsia="Marianne" w:cs="Marianne"/>
                <w:sz w:val="14"/>
              </w:rPr>
              <w:t xml:space="preserve">12100931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"https://fiches-risques.brgm.fr/fr/georisques/mvt-synthetique/12100932" \t "_self" </w:instrText>
            </w:r>
            <w:r>
              <w:fldChar w:fldCharType="separate"/>
            </w:r>
            <w:r>
              <w:rPr>
                <w:rFonts w:ascii="Marianne" w:hAnsi="Marianne" w:eastAsia="Marianne" w:cs="Marianne"/>
                <w:sz w:val="14"/>
              </w:rPr>
              <w:t xml:space="preserve">12100932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"https://fiches-risques.brgm.fr/fr/georisques/mvt-synthetique/12100933" \t "_self" </w:instrText>
            </w:r>
            <w:r>
              <w:fldChar w:fldCharType="separate"/>
            </w:r>
            <w:r>
              <w:rPr>
                <w:rFonts w:ascii="Marianne" w:hAnsi="Marianne" w:eastAsia="Marianne" w:cs="Marianne"/>
                <w:sz w:val="14"/>
              </w:rPr>
              <w:t xml:space="preserve">12100933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"https://fiches-risques.brgm.fr/fr/georisques/mvt-synthetique/12100989" \t "_self" </w:instrText>
            </w:r>
            <w:r>
              <w:fldChar w:fldCharType="separate"/>
            </w:r>
            <w:r>
              <w:rPr>
                <w:rFonts w:ascii="Marianne" w:hAnsi="Marianne" w:eastAsia="Marianne" w:cs="Marianne"/>
                <w:sz w:val="14"/>
              </w:rPr>
              <w:t xml:space="preserve">12100989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"https://fiches-risques.brgm.fr/fr/georisques/mvt-synthetique/20200774" \t "_self" </w:instrText>
            </w:r>
            <w:r>
              <w:fldChar w:fldCharType="separate"/>
            </w:r>
            <w:r>
              <w:rPr>
                <w:rFonts w:ascii="Marianne" w:hAnsi="Marianne" w:eastAsia="Marianne" w:cs="Marianne"/>
                <w:sz w:val="14"/>
              </w:rPr>
              <w:t xml:space="preserve">20200774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"https://fiches-risques.brgm.fr/fr/georisques/mvt-synthetique/22300775" \t "_self" </w:instrText>
            </w:r>
            <w:r>
              <w:fldChar w:fldCharType="separate"/>
            </w:r>
            <w:r>
              <w:rPr>
                <w:rFonts w:ascii="Marianne" w:hAnsi="Marianne" w:eastAsia="Marianne" w:cs="Marianne"/>
                <w:sz w:val="14"/>
              </w:rPr>
              <w:t xml:space="preserve">22300775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SAORGE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"https://fiches-risques.brgm.fr/fr/georisques/mvt-synthetique/22300776" \t "_self" </w:instrText>
            </w:r>
            <w:r>
              <w:fldChar w:fldCharType="separate"/>
            </w:r>
            <w:r>
              <w:rPr>
                <w:rFonts w:ascii="Marianne" w:hAnsi="Marianne" w:eastAsia="Marianne" w:cs="Marianne"/>
                <w:sz w:val="14"/>
              </w:rPr>
              <w:t xml:space="preserve">22300776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VILLAGE(CH DES CHATAIGNIERS)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"https://fiches-risques.brgm.fr/fr/georisques/mvt-synthetique/22300777" \t "_self" </w:instrText>
            </w:r>
            <w:r>
              <w:fldChar w:fldCharType="separate"/>
            </w:r>
            <w:r>
              <w:rPr>
                <w:rFonts w:ascii="Marianne" w:hAnsi="Marianne" w:eastAsia="Marianne" w:cs="Marianne"/>
                <w:sz w:val="14"/>
              </w:rPr>
              <w:t xml:space="preserve">22300777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 14,070</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098692" name="Picture">
</wp:docPr>
                  <a:graphic>
                    <a:graphicData uri="http://schemas.openxmlformats.org/drawingml/2006/picture">
                      <pic:pic>
                        <pic:nvPicPr>
                          <pic:cNvPr id="140609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828375" name="Picture">
</wp:docPr>
                  <a:graphic>
                    <a:graphicData uri="http://schemas.openxmlformats.org/drawingml/2006/picture">
                      <pic:pic>
                        <pic:nvPicPr>
                          <pic:cNvPr id="113482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394772" name="Picture">
</wp:docPr>
                  <a:graphic>
                    <a:graphicData uri="http://schemas.openxmlformats.org/drawingml/2006/picture">
                      <pic:pic>
                        <pic:nvPicPr>
                          <pic:cNvPr id="66439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"https://fiches-risques.brgm.fr/georisques/cavite/PACAA2001751" \t "_self" </w:instrText>
            </w:r>
            <w:r>
              <w:fldChar w:fldCharType="separate"/>
            </w:r>
            <w:r>
              <w:rPr>
                <w:rFonts w:ascii="Marianne" w:hAnsi="Marianne" w:eastAsia="Marianne" w:cs="Marianne"/>
                <w:sz w:val="14"/>
              </w:rPr>
              <w:t xml:space="preserve">PACAA2001751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Frontière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"https://fiches-risques.brgm.fr/georisques/cavite/PACAA2001752" \t "_self" </w:instrText>
            </w:r>
            <w:r>
              <w:fldChar w:fldCharType="separate"/>
            </w:r>
            <w:r>
              <w:rPr>
                <w:rFonts w:ascii="Marianne" w:hAnsi="Marianne" w:eastAsia="Marianne" w:cs="Marianne"/>
                <w:sz w:val="14"/>
              </w:rPr>
              <w:t xml:space="preserve">PACAA2001752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Frontière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"https://fiches-risques.brgm.fr/georisques/cavite/PACAA2001753" \t "_self" </w:instrText>
            </w:r>
            <w:r>
              <w:fldChar w:fldCharType="separate"/>
            </w:r>
            <w:r>
              <w:rPr>
                <w:rFonts w:ascii="Marianne" w:hAnsi="Marianne" w:eastAsia="Marianne" w:cs="Marianne"/>
                <w:sz w:val="14"/>
              </w:rPr>
              <w:t xml:space="preserve">PACAA2001753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Frontière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"https://fiches-risques.brgm.fr/georisques/cavite/PACAA2001754" \t "_self" </w:instrText>
            </w:r>
            <w:r>
              <w:fldChar w:fldCharType="separate"/>
            </w:r>
            <w:r>
              <w:rPr>
                <w:rFonts w:ascii="Marianne" w:hAnsi="Marianne" w:eastAsia="Marianne" w:cs="Marianne"/>
                <w:sz w:val="14"/>
              </w:rPr>
              <w:t xml:space="preserve">PACAA2001754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Séseglio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"https://fiches-risques.brgm.fr/georisques/cavite/PACAA2001755" \t "_self" </w:instrText>
            </w:r>
            <w:r>
              <w:fldChar w:fldCharType="separate"/>
            </w:r>
            <w:r>
              <w:rPr>
                <w:rFonts w:ascii="Marianne" w:hAnsi="Marianne" w:eastAsia="Marianne" w:cs="Marianne"/>
                <w:sz w:val="14"/>
              </w:rPr>
              <w:t xml:space="preserve">PACAA2001755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Séseglio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"https://fiches-risques.brgm.fr/georisques/cavite/PACAA2001756" \t "_self" </w:instrText>
            </w:r>
            <w:r>
              <w:fldChar w:fldCharType="separate"/>
            </w:r>
            <w:r>
              <w:rPr>
                <w:rFonts w:ascii="Marianne" w:hAnsi="Marianne" w:eastAsia="Marianne" w:cs="Marianne"/>
                <w:sz w:val="14"/>
              </w:rPr>
              <w:t xml:space="preserve">PACAA2001756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Piétravecchia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"https://fiches-risques.brgm.fr/georisques/cavite/PACAA2001757" \t "_self" </w:instrText>
            </w:r>
            <w:r>
              <w:fldChar w:fldCharType="separate"/>
            </w:r>
            <w:r>
              <w:rPr>
                <w:rFonts w:ascii="Marianne" w:hAnsi="Marianne" w:eastAsia="Marianne" w:cs="Marianne"/>
                <w:sz w:val="14"/>
              </w:rPr>
              <w:t xml:space="preserve">PACAA2001757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"https://fiches-risques.brgm.fr/georisques/cavite/PACAA2001758" \t "_self" </w:instrText>
            </w:r>
            <w:r>
              <w:fldChar w:fldCharType="separate"/>
            </w:r>
            <w:r>
              <w:rPr>
                <w:rFonts w:ascii="Marianne" w:hAnsi="Marianne" w:eastAsia="Marianne" w:cs="Marianne"/>
                <w:sz w:val="14"/>
              </w:rPr>
              <w:t xml:space="preserve">PACAA2001758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334396" name="Picture">
</wp:docPr>
                  <a:graphic>
                    <a:graphicData uri="http://schemas.openxmlformats.org/drawingml/2006/picture">
                      <pic:pic>
                        <pic:nvPicPr>
                          <pic:cNvPr id="115833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185906" name="Picture">
</wp:docPr>
                  <a:graphic>
                    <a:graphicData uri="http://schemas.openxmlformats.org/drawingml/2006/picture">
                      <pic:pic>
                        <pic:nvPicPr>
                          <pic:cNvPr id="108318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638035" name="Picture">
</wp:docPr>
                  <a:graphic>
                    <a:graphicData uri="http://schemas.openxmlformats.org/drawingml/2006/picture">
                      <pic:pic>
                        <pic:nvPicPr>
                          <pic:cNvPr id="169663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"https://fiches-risques.brgm.fr/georisques/infosols/instruction/SSP000429401" \t "_blank" </w:instrText>
            </w:r>
            <w:r>
              <w:fldChar w:fldCharType="separate"/>
            </w:r>
            <w:r>
              <w:rPr>
                <w:rFonts w:ascii="Marianne" w:hAnsi="Marianne" w:eastAsia="Marianne" w:cs="Marianne"/>
                <w:sz w:val="14"/>
              </w:rPr>
              <w:t xml:space="preserve">SSP000429401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miniers Cimes de Raus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4289" name="Picture">
</wp:docPr>
                  <a:graphic>
                    <a:graphicData uri="http://schemas.openxmlformats.org/drawingml/2006/picture">
                      <pic:pic>
                        <pic:nvPicPr>
                          <pic:cNvPr id="5924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644907" name="Picture">
</wp:docPr>
                  <a:graphic>
                    <a:graphicData uri="http://schemas.openxmlformats.org/drawingml/2006/picture">
                      <pic:pic>
                        <pic:nvPicPr>
                          <pic:cNvPr id="209264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Saorge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603195" name="Picture">
</wp:docPr>
                  <a:graphic>
                    <a:graphicData uri="http://schemas.openxmlformats.org/drawingml/2006/picture">
                      <pic:pic>
                        <pic:nvPicPr>
                          <pic:cNvPr id="192460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"https://fiches-risques.brgm.fr/georisques/casias/SSP3979409" \t "_blank" </w:instrText>
            </w:r>
            <w:r>
              <w:fldChar w:fldCharType="separate"/>
            </w:r>
            <w:r>
              <w:rPr>
                <w:rFonts w:ascii="Marianne" w:hAnsi="Marianne" w:eastAsia="Marianne" w:cs="Marianne"/>
                <w:sz w:val="14"/>
              </w:rPr>
              <w:t xml:space="preserve">SSP3979409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lavande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