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50887" name="Picture">
</wp:docPr>
                  <a:graphic>
                    <a:graphicData uri="http://schemas.openxmlformats.org/drawingml/2006/picture">
                      <pic:pic>
                        <pic:nvPicPr>
                          <pic:cNvPr id="119935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316836" name="Picture">
</wp:docPr>
                  <a:graphic>
                    <a:graphicData uri="http://schemas.openxmlformats.org/drawingml/2006/picture">
                      <pic:pic>
                        <pic:nvPicPr>
                          <pic:cNvPr id="800316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86097" name="Picture">
</wp:docPr>
                        <a:graphic>
                          <a:graphicData uri="http://schemas.openxmlformats.org/drawingml/2006/picture">
                            <pic:pic>
                              <pic:nvPicPr>
                                <pic:cNvPr id="172186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Salsigne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757125" name="Picture">
</wp:docPr>
                  <a:graphic>
                    <a:graphicData uri="http://schemas.openxmlformats.org/drawingml/2006/picture">
                      <pic:pic>
                        <pic:nvPicPr>
                          <pic:cNvPr id="1009757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838888" name="Picture">
</wp:docPr>
                  <a:graphic>
                    <a:graphicData uri="http://schemas.openxmlformats.org/drawingml/2006/picture">
                      <pic:pic>
                        <pic:nvPicPr>
                          <pic:cNvPr id="1810838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60828" name="Picture">
</wp:docPr>
                  <a:graphic>
                    <a:graphicData uri="http://schemas.openxmlformats.org/drawingml/2006/picture">
                      <pic:pic>
                        <pic:nvPicPr>
                          <pic:cNvPr id="83816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77824" name="Picture">
</wp:docPr>
                  <a:graphic>
                    <a:graphicData uri="http://schemas.openxmlformats.org/drawingml/2006/picture">
                      <pic:pic>
                        <pic:nvPicPr>
                          <pic:cNvPr id="104627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22018" name="Picture">
</wp:docPr>
                  <a:graphic>
                    <a:graphicData uri="http://schemas.openxmlformats.org/drawingml/2006/picture">
                      <pic:pic>
                        <pic:nvPicPr>
                          <pic:cNvPr id="72172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1200" name="Picture">
</wp:docPr>
                        <a:graphic>
                          <a:graphicData uri="http://schemas.openxmlformats.org/drawingml/2006/picture">
                            <pic:pic>
                              <pic:nvPicPr>
                                <pic:cNvPr id="182921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99906" name="Picture">
</wp:docPr>
                        <a:graphic>
                          <a:graphicData uri="http://schemas.openxmlformats.org/drawingml/2006/picture">
                            <pic:pic>
                              <pic:nvPicPr>
                                <pic:cNvPr id="885299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83608" name="Picture">
</wp:docPr>
                        <a:graphic>
                          <a:graphicData uri="http://schemas.openxmlformats.org/drawingml/2006/picture">
                            <pic:pic>
                              <pic:nvPicPr>
                                <pic:cNvPr id="1607483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99314" name="Picture">
</wp:docPr>
                        <a:graphic>
                          <a:graphicData uri="http://schemas.openxmlformats.org/drawingml/2006/picture">
                            <pic:pic>
                              <pic:nvPicPr>
                                <pic:cNvPr id="494299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93919" name="Picture">
</wp:docPr>
                        <a:graphic>
                          <a:graphicData uri="http://schemas.openxmlformats.org/drawingml/2006/picture">
                            <pic:pic>
                              <pic:nvPicPr>
                                <pic:cNvPr id="1092093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89925" name="Picture">
</wp:docPr>
                        <a:graphic>
                          <a:graphicData uri="http://schemas.openxmlformats.org/drawingml/2006/picture">
                            <pic:pic>
                              <pic:nvPicPr>
                                <pic:cNvPr id="878289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976756" name="Picture">
</wp:docPr>
                        <a:graphic>
                          <a:graphicData uri="http://schemas.openxmlformats.org/drawingml/2006/picture">
                            <pic:pic>
                              <pic:nvPicPr>
                                <pic:cNvPr id="1746976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64962" name="Picture">
</wp:docPr>
                        <a:graphic>
                          <a:graphicData uri="http://schemas.openxmlformats.org/drawingml/2006/picture">
                            <pic:pic>
                              <pic:nvPicPr>
                                <pic:cNvPr id="1578964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62056" name="Picture">
</wp:docPr>
                        <a:graphic>
                          <a:graphicData uri="http://schemas.openxmlformats.org/drawingml/2006/picture">
                            <pic:pic>
                              <pic:nvPicPr>
                                <pic:cNvPr id="15509620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18538" name="Picture">
</wp:docPr>
                        <a:graphic>
                          <a:graphicData uri="http://schemas.openxmlformats.org/drawingml/2006/picture">
                            <pic:pic>
                              <pic:nvPicPr>
                                <pic:cNvPr id="959118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887" name="Picture">
</wp:docPr>
                        <a:graphic>
                          <a:graphicData uri="http://schemas.openxmlformats.org/drawingml/2006/picture">
                            <pic:pic>
                              <pic:nvPicPr>
                                <pic:cNvPr id="4865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40743" name="Picture">
</wp:docPr>
                        <a:graphic>
                          <a:graphicData uri="http://schemas.openxmlformats.org/drawingml/2006/picture">
                            <pic:pic>
                              <pic:nvPicPr>
                                <pic:cNvPr id="2007840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97949" name="Picture">
</wp:docPr>
                        <a:graphic>
                          <a:graphicData uri="http://schemas.openxmlformats.org/drawingml/2006/picture">
                            <pic:pic>
                              <pic:nvPicPr>
                                <pic:cNvPr id="843197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85758" name="Picture">
</wp:docPr>
                        <a:graphic>
                          <a:graphicData uri="http://schemas.openxmlformats.org/drawingml/2006/picture">
                            <pic:pic>
                              <pic:nvPicPr>
                                <pic:cNvPr id="1784985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209864" name="Picture">
</wp:docPr>
                        <a:graphic>
                          <a:graphicData uri="http://schemas.openxmlformats.org/drawingml/2006/picture">
                            <pic:pic>
                              <pic:nvPicPr>
                                <pic:cNvPr id="18232098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242909" name="Picture">
</wp:docPr>
                        <a:graphic>
                          <a:graphicData uri="http://schemas.openxmlformats.org/drawingml/2006/picture">
                            <pic:pic>
                              <pic:nvPicPr>
                                <pic:cNvPr id="1936242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21006" name="Picture">
</wp:docPr>
                        <a:graphic>
                          <a:graphicData uri="http://schemas.openxmlformats.org/drawingml/2006/picture">
                            <pic:pic>
                              <pic:nvPicPr>
                                <pic:cNvPr id="732821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195179" name="Picture">
</wp:docPr>
                        <a:graphic>
                          <a:graphicData uri="http://schemas.openxmlformats.org/drawingml/2006/picture">
                            <pic:pic>
                              <pic:nvPicPr>
                                <pic:cNvPr id="3591951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82807" name="Picture">
</wp:docPr>
                        <a:graphic>
                          <a:graphicData uri="http://schemas.openxmlformats.org/drawingml/2006/picture">
                            <pic:pic>
                              <pic:nvPicPr>
                                <pic:cNvPr id="7095828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80497" name="Picture">
</wp:docPr>
                        <a:graphic>
                          <a:graphicData uri="http://schemas.openxmlformats.org/drawingml/2006/picture">
                            <pic:pic>
                              <pic:nvPicPr>
                                <pic:cNvPr id="841880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83906" name="Picture">
</wp:docPr>
                        <a:graphic>
                          <a:graphicData uri="http://schemas.openxmlformats.org/drawingml/2006/picture">
                            <pic:pic>
                              <pic:nvPicPr>
                                <pic:cNvPr id="5778390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48549" name="Picture">
</wp:docPr>
                        <a:graphic>
                          <a:graphicData uri="http://schemas.openxmlformats.org/drawingml/2006/picture">
                            <pic:pic>
                              <pic:nvPicPr>
                                <pic:cNvPr id="5289485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17686" name="Picture">
</wp:docPr>
                        <a:graphic>
                          <a:graphicData uri="http://schemas.openxmlformats.org/drawingml/2006/picture">
                            <pic:pic>
                              <pic:nvPicPr>
                                <pic:cNvPr id="1688717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578732" name="Picture">
</wp:docPr>
                        <a:graphic>
                          <a:graphicData uri="http://schemas.openxmlformats.org/drawingml/2006/picture">
                            <pic:pic>
                              <pic:nvPicPr>
                                <pic:cNvPr id="542578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297392" name="Picture">
</wp:docPr>
                        <a:graphic>
                          <a:graphicData uri="http://schemas.openxmlformats.org/drawingml/2006/picture">
                            <pic:pic>
                              <pic:nvPicPr>
                                <pic:cNvPr id="6622973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19544" name="Picture">
</wp:docPr>
                        <a:graphic>
                          <a:graphicData uri="http://schemas.openxmlformats.org/drawingml/2006/picture">
                            <pic:pic>
                              <pic:nvPicPr>
                                <pic:cNvPr id="1612219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711463" name="Picture">
</wp:docPr>
                        <a:graphic>
                          <a:graphicData uri="http://schemas.openxmlformats.org/drawingml/2006/picture">
                            <pic:pic>
                              <pic:nvPicPr>
                                <pic:cNvPr id="2177114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9591" name="Picture">
</wp:docPr>
                  <a:graphic>
                    <a:graphicData uri="http://schemas.openxmlformats.org/drawingml/2006/picture">
                      <pic:pic>
                        <pic:nvPicPr>
                          <pic:cNvPr id="13106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79083" name="Picture">
</wp:docPr>
                  <a:graphic>
                    <a:graphicData uri="http://schemas.openxmlformats.org/drawingml/2006/picture">
                      <pic:pic>
                        <pic:nvPicPr>
                          <pic:cNvPr id="210837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717" name="Picture">
</wp:docPr>
                  <a:graphic>
                    <a:graphicData uri="http://schemas.openxmlformats.org/drawingml/2006/picture">
                      <pic:pic>
                        <pic:nvPicPr>
                          <pic:cNvPr id="290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Salsigne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82129" name="Picture">
</wp:docPr>
                  <a:graphic>
                    <a:graphicData uri="http://schemas.openxmlformats.org/drawingml/2006/picture">
                      <pic:pic>
                        <pic:nvPicPr>
                          <pic:cNvPr id="2235821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30885" name="Picture">
</wp:docPr>
                  <a:graphic>
                    <a:graphicData uri="http://schemas.openxmlformats.org/drawingml/2006/picture">
                      <pic:pic>
                        <pic:nvPicPr>
                          <pic:cNvPr id="821230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8294592" name="Picture">
</wp:docPr>
                  <a:graphic>
                    <a:graphicData uri="http://schemas.openxmlformats.org/drawingml/2006/picture">
                      <pic:pic>
                        <pic:nvPicPr>
                          <pic:cNvPr id="20582945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18025" name="Picture">
</wp:docPr>
                        <a:graphic>
                          <a:graphicData uri="http://schemas.openxmlformats.org/drawingml/2006/picture">
                            <pic:pic>
                              <pic:nvPicPr>
                                <pic:cNvPr id="1901018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26944" name="Picture">
</wp:docPr>
                        <a:graphic>
                          <a:graphicData uri="http://schemas.openxmlformats.org/drawingml/2006/picture">
                            <pic:pic>
                              <pic:nvPicPr>
                                <pic:cNvPr id="7592269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73492" name="Picture">
</wp:docPr>
                  <a:graphic>
                    <a:graphicData uri="http://schemas.openxmlformats.org/drawingml/2006/picture">
                      <pic:pic>
                        <pic:nvPicPr>
                          <pic:cNvPr id="184557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25489" name="Picture">
</wp:docPr>
                  <a:graphic>
                    <a:graphicData uri="http://schemas.openxmlformats.org/drawingml/2006/picture">
                      <pic:pic>
                        <pic:nvPicPr>
                          <pic:cNvPr id="103852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6481" name="Picture">
</wp:docPr>
                  <a:graphic>
                    <a:graphicData uri="http://schemas.openxmlformats.org/drawingml/2006/picture">
                      <pic:pic>
                        <pic:nvPicPr>
                          <pic:cNvPr id="3212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Salsigne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7728" name="Picture">
</wp:docPr>
                        <a:graphic>
                          <a:graphicData uri="http://schemas.openxmlformats.org/drawingml/2006/picture">
                            <pic:pic>
                              <pic:nvPicPr>
                                <pic:cNvPr id="81307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51706" name="Picture">
</wp:docPr>
                        <a:graphic>
                          <a:graphicData uri="http://schemas.openxmlformats.org/drawingml/2006/picture">
                            <pic:pic>
                              <pic:nvPicPr>
                                <pic:cNvPr id="12829517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58641" name="Picture">
</wp:docPr>
                  <a:graphic>
                    <a:graphicData uri="http://schemas.openxmlformats.org/drawingml/2006/picture">
                      <pic:pic>
                        <pic:nvPicPr>
                          <pic:cNvPr id="30625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94167" name="Picture">
</wp:docPr>
                  <a:graphic>
                    <a:graphicData uri="http://schemas.openxmlformats.org/drawingml/2006/picture">
                      <pic:pic>
                        <pic:nvPicPr>
                          <pic:cNvPr id="165729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10638" name="Picture">
</wp:docPr>
                  <a:graphic>
                    <a:graphicData uri="http://schemas.openxmlformats.org/drawingml/2006/picture">
                      <pic:pic>
                        <pic:nvPicPr>
                          <pic:cNvPr id="181921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855907" name="Picture">
</wp:docPr>
                  <a:graphic>
                    <a:graphicData uri="http://schemas.openxmlformats.org/drawingml/2006/picture">
                      <pic:pic>
                        <pic:nvPicPr>
                          <pic:cNvPr id="6378559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96268" name="Picture">
</wp:docPr>
                  <a:graphic>
                    <a:graphicData uri="http://schemas.openxmlformats.org/drawingml/2006/picture">
                      <pic:pic>
                        <pic:nvPicPr>
                          <pic:cNvPr id="1915096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441625" name="Picture">
</wp:docPr>
                  <a:graphic>
                    <a:graphicData uri="http://schemas.openxmlformats.org/drawingml/2006/picture">
                      <pic:pic>
                        <pic:nvPicPr>
                          <pic:cNvPr id="858441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914370" name="Picture">
</wp:docPr>
                        <a:graphic>
                          <a:graphicData uri="http://schemas.openxmlformats.org/drawingml/2006/picture">
                            <pic:pic>
                              <pic:nvPicPr>
                                <pic:cNvPr id="663914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900744" name="Picture">
</wp:docPr>
                        <a:graphic>
                          <a:graphicData uri="http://schemas.openxmlformats.org/drawingml/2006/picture">
                            <pic:pic>
                              <pic:nvPicPr>
                                <pic:cNvPr id="19549007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8978" name="Picture">
</wp:docPr>
                  <a:graphic>
                    <a:graphicData uri="http://schemas.openxmlformats.org/drawingml/2006/picture">
                      <pic:pic>
                        <pic:nvPicPr>
                          <pic:cNvPr id="15730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45840" name="Picture">
</wp:docPr>
                  <a:graphic>
                    <a:graphicData uri="http://schemas.openxmlformats.org/drawingml/2006/picture">
                      <pic:pic>
                        <pic:nvPicPr>
                          <pic:cNvPr id="139674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5067" name="Picture">
</wp:docPr>
                  <a:graphic>
                    <a:graphicData uri="http://schemas.openxmlformats.org/drawingml/2006/picture">
                      <pic:pic>
                        <pic:nvPicPr>
                          <pic:cNvPr id="20567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19586" name="Picture">
</wp:docPr>
                  <a:graphic>
                    <a:graphicData uri="http://schemas.openxmlformats.org/drawingml/2006/picture">
                      <pic:pic>
                        <pic:nvPicPr>
                          <pic:cNvPr id="457919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65909" name="Picture">
</wp:docPr>
                  <a:graphic>
                    <a:graphicData uri="http://schemas.openxmlformats.org/drawingml/2006/picture">
                      <pic:pic>
                        <pic:nvPicPr>
                          <pic:cNvPr id="1680865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487079" name="Picture">
</wp:docPr>
                  <a:graphic>
                    <a:graphicData uri="http://schemas.openxmlformats.org/drawingml/2006/picture">
                      <pic:pic>
                        <pic:nvPicPr>
                          <pic:cNvPr id="19614870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54161" name="Picture">
</wp:docPr>
                        <a:graphic>
                          <a:graphicData uri="http://schemas.openxmlformats.org/drawingml/2006/picture">
                            <pic:pic>
                              <pic:nvPicPr>
                                <pic:cNvPr id="2084254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04778" name="Picture">
</wp:docPr>
                        <a:graphic>
                          <a:graphicData uri="http://schemas.openxmlformats.org/drawingml/2006/picture">
                            <pic:pic>
                              <pic:nvPicPr>
                                <pic:cNvPr id="215404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05880" name="Picture">
</wp:docPr>
                  <a:graphic>
                    <a:graphicData uri="http://schemas.openxmlformats.org/drawingml/2006/picture">
                      <pic:pic>
                        <pic:nvPicPr>
                          <pic:cNvPr id="69250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55849" name="Picture">
</wp:docPr>
                  <a:graphic>
                    <a:graphicData uri="http://schemas.openxmlformats.org/drawingml/2006/picture">
                      <pic:pic>
                        <pic:nvPicPr>
                          <pic:cNvPr id="48435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40400" name="Picture">
</wp:docPr>
                  <a:graphic>
                    <a:graphicData uri="http://schemas.openxmlformats.org/drawingml/2006/picture">
                      <pic:pic>
                        <pic:nvPicPr>
                          <pic:cNvPr id="116114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86119" name="Picture">
</wp:docPr>
                  <a:graphic>
                    <a:graphicData uri="http://schemas.openxmlformats.org/drawingml/2006/picture">
                      <pic:pic>
                        <pic:nvPicPr>
                          <pic:cNvPr id="18350861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73572" name="Picture">
</wp:docPr>
                  <a:graphic>
                    <a:graphicData uri="http://schemas.openxmlformats.org/drawingml/2006/picture">
                      <pic:pic>
                        <pic:nvPicPr>
                          <pic:cNvPr id="1342873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364402" name="Picture">
</wp:docPr>
                  <a:graphic>
                    <a:graphicData uri="http://schemas.openxmlformats.org/drawingml/2006/picture">
                      <pic:pic>
                        <pic:nvPicPr>
                          <pic:cNvPr id="16243644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51309" name="Picture">
</wp:docPr>
                        <a:graphic>
                          <a:graphicData uri="http://schemas.openxmlformats.org/drawingml/2006/picture">
                            <pic:pic>
                              <pic:nvPicPr>
                                <pic:cNvPr id="4302513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69829" name="Picture">
</wp:docPr>
                  <a:graphic>
                    <a:graphicData uri="http://schemas.openxmlformats.org/drawingml/2006/picture">
                      <pic:pic>
                        <pic:nvPicPr>
                          <pic:cNvPr id="62786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63232" name="Picture">
</wp:docPr>
                  <a:graphic>
                    <a:graphicData uri="http://schemas.openxmlformats.org/drawingml/2006/picture">
                      <pic:pic>
                        <pic:nvPicPr>
                          <pic:cNvPr id="14477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6064" name="Picture">
</wp:docPr>
                  <a:graphic>
                    <a:graphicData uri="http://schemas.openxmlformats.org/drawingml/2006/picture">
                      <pic:pic>
                        <pic:nvPicPr>
                          <pic:cNvPr id="14546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74616" name="Picture">
</wp:docPr>
                  <a:graphic>
                    <a:graphicData uri="http://schemas.openxmlformats.org/drawingml/2006/picture">
                      <pic:pic>
                        <pic:nvPicPr>
                          <pic:cNvPr id="7793746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09210" name="Picture">
</wp:docPr>
                  <a:graphic>
                    <a:graphicData uri="http://schemas.openxmlformats.org/drawingml/2006/picture">
                      <pic:pic>
                        <pic:nvPicPr>
                          <pic:cNvPr id="1066909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094458" name="Picture">
</wp:docPr>
                  <a:graphic>
                    <a:graphicData uri="http://schemas.openxmlformats.org/drawingml/2006/picture">
                      <pic:pic>
                        <pic:nvPicPr>
                          <pic:cNvPr id="19890944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13289" name="Picture">
</wp:docPr>
                        <a:graphic>
                          <a:graphicData uri="http://schemas.openxmlformats.org/drawingml/2006/picture">
                            <pic:pic>
                              <pic:nvPicPr>
                                <pic:cNvPr id="226313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1744" name="Picture">
</wp:docPr>
                  <a:graphic>
                    <a:graphicData uri="http://schemas.openxmlformats.org/drawingml/2006/picture">
                      <pic:pic>
                        <pic:nvPicPr>
                          <pic:cNvPr id="3541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28703" name="Picture">
</wp:docPr>
                  <a:graphic>
                    <a:graphicData uri="http://schemas.openxmlformats.org/drawingml/2006/picture">
                      <pic:pic>
                        <pic:nvPicPr>
                          <pic:cNvPr id="66372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6165" name="Picture">
</wp:docPr>
                  <a:graphic>
                    <a:graphicData uri="http://schemas.openxmlformats.org/drawingml/2006/picture">
                      <pic:pic>
                        <pic:nvPicPr>
                          <pic:cNvPr id="3246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83370" name="Picture">
</wp:docPr>
                  <a:graphic>
                    <a:graphicData uri="http://schemas.openxmlformats.org/drawingml/2006/picture">
                      <pic:pic>
                        <pic:nvPicPr>
                          <pic:cNvPr id="20436833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6327" name="Picture">
</wp:docPr>
                  <a:graphic>
                    <a:graphicData uri="http://schemas.openxmlformats.org/drawingml/2006/picture">
                      <pic:pic>
                        <pic:nvPicPr>
                          <pic:cNvPr id="54426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100841" name="Picture">
</wp:docPr>
                  <a:graphic>
                    <a:graphicData uri="http://schemas.openxmlformats.org/drawingml/2006/picture">
                      <pic:pic>
                        <pic:nvPicPr>
                          <pic:cNvPr id="5410084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33436" name="Picture">
</wp:docPr>
                        <a:graphic>
                          <a:graphicData uri="http://schemas.openxmlformats.org/drawingml/2006/picture">
                            <pic:pic>
                              <pic:nvPicPr>
                                <pic:cNvPr id="1191333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82350" name="Picture">
</wp:docPr>
                        <a:graphic>
                          <a:graphicData uri="http://schemas.openxmlformats.org/drawingml/2006/picture">
                            <pic:pic>
                              <pic:nvPicPr>
                                <pic:cNvPr id="6661823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08138" name="Picture">
</wp:docPr>
                  <a:graphic>
                    <a:graphicData uri="http://schemas.openxmlformats.org/drawingml/2006/picture">
                      <pic:pic>
                        <pic:nvPicPr>
                          <pic:cNvPr id="191390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7705" name="Picture">
</wp:docPr>
                  <a:graphic>
                    <a:graphicData uri="http://schemas.openxmlformats.org/drawingml/2006/picture">
                      <pic:pic>
                        <pic:nvPicPr>
                          <pic:cNvPr id="12492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81840" name="Picture">
</wp:docPr>
                  <a:graphic>
                    <a:graphicData uri="http://schemas.openxmlformats.org/drawingml/2006/picture">
                      <pic:pic>
                        <pic:nvPicPr>
                          <pic:cNvPr id="81458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787031" name="Picture">
</wp:docPr>
                  <a:graphic>
                    <a:graphicData uri="http://schemas.openxmlformats.org/drawingml/2006/picture">
                      <pic:pic>
                        <pic:nvPicPr>
                          <pic:cNvPr id="6187870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25349" name="Picture">
</wp:docPr>
                  <a:graphic>
                    <a:graphicData uri="http://schemas.openxmlformats.org/drawingml/2006/picture">
                      <pic:pic>
                        <pic:nvPicPr>
                          <pic:cNvPr id="694925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312892" name="Picture">
</wp:docPr>
                  <a:graphic>
                    <a:graphicData uri="http://schemas.openxmlformats.org/drawingml/2006/picture">
                      <pic:pic>
                        <pic:nvPicPr>
                          <pic:cNvPr id="1204312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96282" name="Picture">
</wp:docPr>
                        <a:graphic>
                          <a:graphicData uri="http://schemas.openxmlformats.org/drawingml/2006/picture">
                            <pic:pic>
                              <pic:nvPicPr>
                                <pic:cNvPr id="14427962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36290" name="Picture">
</wp:docPr>
                  <a:graphic>
                    <a:graphicData uri="http://schemas.openxmlformats.org/drawingml/2006/picture">
                      <pic:pic>
                        <pic:nvPicPr>
                          <pic:cNvPr id="135763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35750" name="Picture">
</wp:docPr>
                  <a:graphic>
                    <a:graphicData uri="http://schemas.openxmlformats.org/drawingml/2006/picture">
                      <pic:pic>
                        <pic:nvPicPr>
                          <pic:cNvPr id="134573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1681" name="Picture">
</wp:docPr>
                  <a:graphic>
                    <a:graphicData uri="http://schemas.openxmlformats.org/drawingml/2006/picture">
                      <pic:pic>
                        <pic:nvPicPr>
                          <pic:cNvPr id="4685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64946" name="Picture">
</wp:docPr>
                  <a:graphic>
                    <a:graphicData uri="http://schemas.openxmlformats.org/drawingml/2006/picture">
                      <pic:pic>
                        <pic:nvPicPr>
                          <pic:cNvPr id="13557649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63535" name="Picture">
</wp:docPr>
                  <a:graphic>
                    <a:graphicData uri="http://schemas.openxmlformats.org/drawingml/2006/picture">
                      <pic:pic>
                        <pic:nvPicPr>
                          <pic:cNvPr id="1060763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786290" name="Picture">
</wp:docPr>
                  <a:graphic>
                    <a:graphicData uri="http://schemas.openxmlformats.org/drawingml/2006/picture">
                      <pic:pic>
                        <pic:nvPicPr>
                          <pic:cNvPr id="207578629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91257" name="Picture">
</wp:docPr>
                        <a:graphic>
                          <a:graphicData uri="http://schemas.openxmlformats.org/drawingml/2006/picture">
                            <pic:pic>
                              <pic:nvPicPr>
                                <pic:cNvPr id="93739125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21137" name="Picture">
</wp:docPr>
                  <a:graphic>
                    <a:graphicData uri="http://schemas.openxmlformats.org/drawingml/2006/picture">
                      <pic:pic>
                        <pic:nvPicPr>
                          <pic:cNvPr id="72582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8739" name="Picture">
</wp:docPr>
                  <a:graphic>
                    <a:graphicData uri="http://schemas.openxmlformats.org/drawingml/2006/picture">
                      <pic:pic>
                        <pic:nvPicPr>
                          <pic:cNvPr id="21210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92882" name="Picture">
</wp:docPr>
                  <a:graphic>
                    <a:graphicData uri="http://schemas.openxmlformats.org/drawingml/2006/picture">
                      <pic:pic>
                        <pic:nvPicPr>
                          <pic:cNvPr id="108339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Salsigne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22223" name="Picture">
</wp:docPr>
                  <a:graphic>
                    <a:graphicData uri="http://schemas.openxmlformats.org/drawingml/2006/picture">
                      <pic:pic>
                        <pic:nvPicPr>
                          <pic:cNvPr id="423622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26508" name="Picture">
</wp:docPr>
                        <a:graphic>
                          <a:graphicData uri="http://schemas.openxmlformats.org/drawingml/2006/picture">
                            <pic:pic>
                              <pic:nvPicPr>
                                <pic:cNvPr id="9915265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49270" name="Picture">
</wp:docPr>
                  <a:graphic>
                    <a:graphicData uri="http://schemas.openxmlformats.org/drawingml/2006/picture">
                      <pic:pic>
                        <pic:nvPicPr>
                          <pic:cNvPr id="113134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45535" name="Picture">
</wp:docPr>
                  <a:graphic>
                    <a:graphicData uri="http://schemas.openxmlformats.org/drawingml/2006/picture">
                      <pic:pic>
                        <pic:nvPicPr>
                          <pic:cNvPr id="137454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65780" name="Picture">
</wp:docPr>
                  <a:graphic>
                    <a:graphicData uri="http://schemas.openxmlformats.org/drawingml/2006/picture">
                      <pic:pic>
                        <pic:nvPicPr>
                          <pic:cNvPr id="167976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"https://fiches-risques.brgm.fr/fr/georisques/mvt-synthetique/61101115" \t "_self" </w:instrText>
            </w:r>
            <w:r>
              <w:fldChar w:fldCharType="separate"/>
            </w:r>
            <w:r>
              <w:rPr>
                <w:rFonts w:ascii="Marianne" w:hAnsi="Marianne" w:eastAsia="Marianne" w:cs="Marianne"/>
                <w:sz w:val="14"/>
              </w:rPr>
              <w:t xml:space="preserve">61101115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Salsigne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45396" name="Picture">
</wp:docPr>
                  <a:graphic>
                    <a:graphicData uri="http://schemas.openxmlformats.org/drawingml/2006/picture">
                      <pic:pic>
                        <pic:nvPicPr>
                          <pic:cNvPr id="194444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90593" name="Picture">
</wp:docPr>
                  <a:graphic>
                    <a:graphicData uri="http://schemas.openxmlformats.org/drawingml/2006/picture">
                      <pic:pic>
                        <pic:nvPicPr>
                          <pic:cNvPr id="30799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09709" name="Picture">
</wp:docPr>
                  <a:graphic>
                    <a:graphicData uri="http://schemas.openxmlformats.org/drawingml/2006/picture">
                      <pic:pic>
                        <pic:nvPicPr>
                          <pic:cNvPr id="181470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"https://fiches-risques.brgm.fr/georisques/infosols/instruction/SSP412490801" \t "_blank" </w:instrText>
            </w:r>
            <w:r>
              <w:fldChar w:fldCharType="separate"/>
            </w:r>
            <w:r>
              <w:rPr>
                <w:rFonts w:ascii="Marianne" w:hAnsi="Marianne" w:eastAsia="Marianne" w:cs="Marianne"/>
                <w:sz w:val="14"/>
              </w:rPr>
              <w:t xml:space="preserve">SSP412490801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Gourg Peyris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"https://fiches-risques.brgm.fr/georisques/infosols/instruction/SSP000774601" \t "_blank" </w:instrText>
            </w:r>
            <w:r>
              <w:fldChar w:fldCharType="separate"/>
            </w:r>
            <w:r>
              <w:rPr>
                <w:rFonts w:ascii="Marianne" w:hAnsi="Marianne" w:eastAsia="Marianne" w:cs="Marianne"/>
                <w:sz w:val="14"/>
              </w:rPr>
              <w:t xml:space="preserve">SSP000774601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VALLEE DE L'ORBIEL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"https://fiches-risques.brgm.fr/georisques/infosols/instruction/SSP040009001" \t "_blank" </w:instrText>
            </w:r>
            <w:r>
              <w:fldChar w:fldCharType="separate"/>
            </w:r>
            <w:r>
              <w:rPr>
                <w:rFonts w:ascii="Marianne" w:hAnsi="Marianne" w:eastAsia="Marianne" w:cs="Marianne"/>
                <w:sz w:val="14"/>
              </w:rPr>
              <w:t xml:space="preserve">SSP040009001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"https://fiches-risques.brgm.fr/georisques/infosols/instruction/SSP040008901" \t "_blank" </w:instrText>
            </w:r>
            <w:r>
              <w:fldChar w:fldCharType="separate"/>
            </w:r>
            <w:r>
              <w:rPr>
                <w:rFonts w:ascii="Marianne" w:hAnsi="Marianne" w:eastAsia="Marianne" w:cs="Marianne"/>
                <w:sz w:val="14"/>
              </w:rPr>
              <w:t xml:space="preserve">SSP040008901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d’extraction et de traitement du minerai de Malabau (Vallée de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"https://fiches-risques.brgm.fr/georisques/infosols/instruction/SSP040012001" \t "_blank" </w:instrText>
            </w:r>
            <w:r>
              <w:fldChar w:fldCharType="separate"/>
            </w:r>
            <w:r>
              <w:rPr>
                <w:rFonts w:ascii="Marianne" w:hAnsi="Marianne" w:eastAsia="Marianne" w:cs="Marianne"/>
                <w:sz w:val="14"/>
              </w:rPr>
              <w:t xml:space="preserve">SSP040012001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de Peyrebrune (vallée de l'Orbiel)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"https://fiches-risques.brgm.fr/georisques/infosols/instruction/SSP040009301" \t "_blank" </w:instrText>
            </w:r>
            <w:r>
              <w:fldChar w:fldCharType="separate"/>
            </w:r>
            <w:r>
              <w:rPr>
                <w:rFonts w:ascii="Marianne" w:hAnsi="Marianne" w:eastAsia="Marianne" w:cs="Marianne"/>
                <w:sz w:val="14"/>
              </w:rPr>
              <w:t xml:space="preserve">SSP040009301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sites d'extraction et de traitement du minerai de La Combe du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75304" name="Picture">
</wp:docPr>
                  <a:graphic>
                    <a:graphicData uri="http://schemas.openxmlformats.org/drawingml/2006/picture">
                      <pic:pic>
                        <pic:nvPicPr>
                          <pic:cNvPr id="65907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61367" name="Picture">
</wp:docPr>
                  <a:graphic>
                    <a:graphicData uri="http://schemas.openxmlformats.org/drawingml/2006/picture">
                      <pic:pic>
                        <pic:nvPicPr>
                          <pic:cNvPr id="63406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Salsigne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11000" name="Picture">
</wp:docPr>
                  <a:graphic>
                    <a:graphicData uri="http://schemas.openxmlformats.org/drawingml/2006/picture">
                      <pic:pic>
                        <pic:nvPicPr>
                          <pic:cNvPr id="116921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"https://fiches-risques.brgm.fr/georisques/casias/SSP4177323" \t "_blank" </w:instrText>
            </w:r>
            <w:r>
              <w:fldChar w:fldCharType="separate"/>
            </w:r>
            <w:r>
              <w:rPr>
                <w:rFonts w:ascii="Marianne" w:hAnsi="Marianne" w:eastAsia="Marianne" w:cs="Marianne"/>
                <w:sz w:val="14"/>
              </w:rPr>
              <w:t xml:space="preserve">SSP4177323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ASPRES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"https://fiches-risques.brgm.fr/georisques/casias/SSP4177322" \t "_blank" </w:instrText>
            </w:r>
            <w:r>
              <w:fldChar w:fldCharType="separate"/>
            </w:r>
            <w:r>
              <w:rPr>
                <w:rFonts w:ascii="Marianne" w:hAnsi="Marianne" w:eastAsia="Marianne" w:cs="Marianne"/>
                <w:sz w:val="14"/>
              </w:rPr>
              <w:t xml:space="preserve">SSP4177322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PEYRE BRUNE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"https://fiches-risques.brgm.fr/georisques/casias/SSP3926328" \t "_blank" </w:instrText>
            </w:r>
            <w:r>
              <w:fldChar w:fldCharType="separate"/>
            </w:r>
            <w:r>
              <w:rPr>
                <w:rFonts w:ascii="Marianne" w:hAnsi="Marianne" w:eastAsia="Marianne" w:cs="Marianne"/>
                <w:sz w:val="14"/>
              </w:rPr>
              <w:t xml:space="preserve">SSP3926328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"https://fiches-risques.brgm.fr/georisques/casias/SSP3926322" \t "_blank" </w:instrText>
            </w:r>
            <w:r>
              <w:fldChar w:fldCharType="separate"/>
            </w:r>
            <w:r>
              <w:rPr>
                <w:rFonts w:ascii="Marianne" w:hAnsi="Marianne" w:eastAsia="Marianne" w:cs="Marianne"/>
                <w:sz w:val="14"/>
              </w:rPr>
              <w:t xml:space="preserve">SSP3926322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"https://fiches-risques.brgm.fr/georisques/casias/SSP3925333" \t "_blank" </w:instrText>
            </w:r>
            <w:r>
              <w:fldChar w:fldCharType="separate"/>
            </w:r>
            <w:r>
              <w:rPr>
                <w:rFonts w:ascii="Marianne" w:hAnsi="Marianne" w:eastAsia="Marianne" w:cs="Marianne"/>
                <w:sz w:val="14"/>
              </w:rPr>
              <w:t xml:space="preserve">SSP3925333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"https://fiches-risques.brgm.fr/georisques/casias/SSP3925331" \t "_blank" </w:instrText>
            </w:r>
            <w:r>
              <w:fldChar w:fldCharType="separate"/>
            </w:r>
            <w:r>
              <w:rPr>
                <w:rFonts w:ascii="Marianne" w:hAnsi="Marianne" w:eastAsia="Marianne" w:cs="Marianne"/>
                <w:sz w:val="14"/>
              </w:rPr>
              <w:t xml:space="preserve">SSP3925331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"https://fiches-risques.brgm.fr/georisques/casias/SSP3925329" \t "_blank" </w:instrText>
            </w:r>
            <w:r>
              <w:fldChar w:fldCharType="separate"/>
            </w:r>
            <w:r>
              <w:rPr>
                <w:rFonts w:ascii="Marianne" w:hAnsi="Marianne" w:eastAsia="Marianne" w:cs="Marianne"/>
                <w:sz w:val="14"/>
              </w:rPr>
              <w:t xml:space="preserve">SSP3925329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Salsigne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"https://fiches-risques.brgm.fr/georisques/casias/SSP3925328" \t "_blank" </w:instrText>
            </w:r>
            <w:r>
              <w:fldChar w:fldCharType="separate"/>
            </w:r>
            <w:r>
              <w:rPr>
                <w:rFonts w:ascii="Marianne" w:hAnsi="Marianne" w:eastAsia="Marianne" w:cs="Marianne"/>
                <w:sz w:val="14"/>
              </w:rPr>
              <w:t xml:space="preserve">SSP3925328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"https://fiches-risques.brgm.fr/georisques/casias/SSP3925327" \t "_blank" </w:instrText>
            </w:r>
            <w:r>
              <w:fldChar w:fldCharType="separate"/>
            </w:r>
            <w:r>
              <w:rPr>
                <w:rFonts w:ascii="Marianne" w:hAnsi="Marianne" w:eastAsia="Marianne" w:cs="Marianne"/>
                <w:sz w:val="14"/>
              </w:rPr>
              <w:t xml:space="preserve">SSP3925327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"https://fiches-risques.brgm.fr/georisques/casias/SSP3924678" \t "_blank" </w:instrText>
            </w:r>
            <w:r>
              <w:fldChar w:fldCharType="separate"/>
            </w:r>
            <w:r>
              <w:rPr>
                <w:rFonts w:ascii="Marianne" w:hAnsi="Marianne" w:eastAsia="Marianne" w:cs="Marianne"/>
                <w:sz w:val="14"/>
              </w:rPr>
              <w:t xml:space="preserve">SSP3924678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D'OR DE MALABAU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"https://fiches-risques.brgm.fr/georisques/casias/SSP3924609" \t "_blank" </w:instrText>
            </w:r>
            <w:r>
              <w:fldChar w:fldCharType="separate"/>
            </w:r>
            <w:r>
              <w:rPr>
                <w:rFonts w:ascii="Marianne" w:hAnsi="Marianne" w:eastAsia="Marianne" w:cs="Marianne"/>
                <w:sz w:val="14"/>
              </w:rPr>
              <w:t xml:space="preserve">SSP3924609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