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0516840" name="Picture">
</wp:docPr>
                  <a:graphic>
                    <a:graphicData uri="http://schemas.openxmlformats.org/drawingml/2006/picture">
                      <pic:pic>
                        <pic:nvPicPr>
                          <pic:cNvPr id="1650516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94363087" name="Picture">
</wp:docPr>
                  <a:graphic>
                    <a:graphicData uri="http://schemas.openxmlformats.org/drawingml/2006/picture">
                      <pic:pic>
                        <pic:nvPicPr>
                          <pic:cNvPr id="9943630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38501350" name="Picture">
</wp:docPr>
                        <a:graphic>
                          <a:graphicData uri="http://schemas.openxmlformats.org/drawingml/2006/picture">
                            <pic:pic>
                              <pic:nvPicPr>
                                <pic:cNvPr id="7385013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16130 Salles-d'Angles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96749209" name="Picture">
</wp:docPr>
                  <a:graphic>
                    <a:graphicData uri="http://schemas.openxmlformats.org/drawingml/2006/picture">
                      <pic:pic>
                        <pic:nvPicPr>
                          <pic:cNvPr id="17967492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18217541" name="Picture">
</wp:docPr>
                  <a:graphic>
                    <a:graphicData uri="http://schemas.openxmlformats.org/drawingml/2006/picture">
                      <pic:pic>
                        <pic:nvPicPr>
                          <pic:cNvPr id="3182175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4591255" name="Picture">
</wp:docPr>
                  <a:graphic>
                    <a:graphicData uri="http://schemas.openxmlformats.org/drawingml/2006/picture">
                      <pic:pic>
                        <pic:nvPicPr>
                          <pic:cNvPr id="504591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1153138" name="Picture">
</wp:docPr>
                  <a:graphic>
                    <a:graphicData uri="http://schemas.openxmlformats.org/drawingml/2006/picture">
                      <pic:pic>
                        <pic:nvPicPr>
                          <pic:cNvPr id="1651153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16130 Salles-d'Angles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5213608" name="Picture">
</wp:docPr>
                  <a:graphic>
                    <a:graphicData uri="http://schemas.openxmlformats.org/drawingml/2006/picture">
                      <pic:pic>
                        <pic:nvPicPr>
                          <pic:cNvPr id="535213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0118235" name="Picture">
</wp:docPr>
                        <a:graphic>
                          <a:graphicData uri="http://schemas.openxmlformats.org/drawingml/2006/picture">
                            <pic:pic>
                              <pic:nvPicPr>
                                <pic:cNvPr id="20201182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329231" name="Picture">
</wp:docPr>
                        <a:graphic>
                          <a:graphicData uri="http://schemas.openxmlformats.org/drawingml/2006/picture">
                            <pic:pic>
                              <pic:nvPicPr>
                                <pic:cNvPr id="12893292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0890272" name="Picture">
</wp:docPr>
                        <a:graphic>
                          <a:graphicData uri="http://schemas.openxmlformats.org/drawingml/2006/picture">
                            <pic:pic>
                              <pic:nvPicPr>
                                <pic:cNvPr id="13708902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6697897" name="Picture">
</wp:docPr>
                        <a:graphic>
                          <a:graphicData uri="http://schemas.openxmlformats.org/drawingml/2006/picture">
                            <pic:pic>
                              <pic:nvPicPr>
                                <pic:cNvPr id="12866978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237281" name="Picture">
</wp:docPr>
                        <a:graphic>
                          <a:graphicData uri="http://schemas.openxmlformats.org/drawingml/2006/picture">
                            <pic:pic>
                              <pic:nvPicPr>
                                <pic:cNvPr id="20802372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9328908" name="Picture">
</wp:docPr>
                        <a:graphic>
                          <a:graphicData uri="http://schemas.openxmlformats.org/drawingml/2006/picture">
                            <pic:pic>
                              <pic:nvPicPr>
                                <pic:cNvPr id="205932890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9850828" name="Picture">
</wp:docPr>
                        <a:graphic>
                          <a:graphicData uri="http://schemas.openxmlformats.org/drawingml/2006/picture">
                            <pic:pic>
                              <pic:nvPicPr>
                                <pic:cNvPr id="13698508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2292021" name="Picture">
</wp:docPr>
                        <a:graphic>
                          <a:graphicData uri="http://schemas.openxmlformats.org/drawingml/2006/picture">
                            <pic:pic>
                              <pic:nvPicPr>
                                <pic:cNvPr id="9622920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2962085" name="Picture">
</wp:docPr>
                        <a:graphic>
                          <a:graphicData uri="http://schemas.openxmlformats.org/drawingml/2006/picture">
                            <pic:pic>
                              <pic:nvPicPr>
                                <pic:cNvPr id="133296208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097509" name="Picture">
</wp:docPr>
                        <a:graphic>
                          <a:graphicData uri="http://schemas.openxmlformats.org/drawingml/2006/picture">
                            <pic:pic>
                              <pic:nvPicPr>
                                <pic:cNvPr id="7809750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682523" name="Picture">
</wp:docPr>
                        <a:graphic>
                          <a:graphicData uri="http://schemas.openxmlformats.org/drawingml/2006/picture">
                            <pic:pic>
                              <pic:nvPicPr>
                                <pic:cNvPr id="4546825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1859728" name="Picture">
</wp:docPr>
                        <a:graphic>
                          <a:graphicData uri="http://schemas.openxmlformats.org/drawingml/2006/picture">
                            <pic:pic>
                              <pic:nvPicPr>
                                <pic:cNvPr id="118185972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4421136" name="Picture">
</wp:docPr>
                        <a:graphic>
                          <a:graphicData uri="http://schemas.openxmlformats.org/drawingml/2006/picture">
                            <pic:pic>
                              <pic:nvPicPr>
                                <pic:cNvPr id="118442113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4169140" name="Picture">
</wp:docPr>
                        <a:graphic>
                          <a:graphicData uri="http://schemas.openxmlformats.org/drawingml/2006/picture">
                            <pic:pic>
                              <pic:nvPicPr>
                                <pic:cNvPr id="3241691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6390431" name="Picture">
</wp:docPr>
                        <a:graphic>
                          <a:graphicData uri="http://schemas.openxmlformats.org/drawingml/2006/picture">
                            <pic:pic>
                              <pic:nvPicPr>
                                <pic:cNvPr id="114639043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3506645" name="Picture">
</wp:docPr>
                        <a:graphic>
                          <a:graphicData uri="http://schemas.openxmlformats.org/drawingml/2006/picture">
                            <pic:pic>
                              <pic:nvPicPr>
                                <pic:cNvPr id="173350664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639012" name="Picture">
</wp:docPr>
                        <a:graphic>
                          <a:graphicData uri="http://schemas.openxmlformats.org/drawingml/2006/picture">
                            <pic:pic>
                              <pic:nvPicPr>
                                <pic:cNvPr id="79063901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7241473" name="Picture">
</wp:docPr>
                        <a:graphic>
                          <a:graphicData uri="http://schemas.openxmlformats.org/drawingml/2006/picture">
                            <pic:pic>
                              <pic:nvPicPr>
                                <pic:cNvPr id="91724147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4970019" name="Picture">
</wp:docPr>
                        <a:graphic>
                          <a:graphicData uri="http://schemas.openxmlformats.org/drawingml/2006/picture">
                            <pic:pic>
                              <pic:nvPicPr>
                                <pic:cNvPr id="102497001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205306" name="Picture">
</wp:docPr>
                        <a:graphic>
                          <a:graphicData uri="http://schemas.openxmlformats.org/drawingml/2006/picture">
                            <pic:pic>
                              <pic:nvPicPr>
                                <pic:cNvPr id="94120530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4582683" name="Picture">
</wp:docPr>
                        <a:graphic>
                          <a:graphicData uri="http://schemas.openxmlformats.org/drawingml/2006/picture">
                            <pic:pic>
                              <pic:nvPicPr>
                                <pic:cNvPr id="133458268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7866262" name="Picture">
</wp:docPr>
                  <a:graphic>
                    <a:graphicData uri="http://schemas.openxmlformats.org/drawingml/2006/picture">
                      <pic:pic>
                        <pic:nvPicPr>
                          <pic:cNvPr id="1027866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7872383" name="Picture">
</wp:docPr>
                  <a:graphic>
                    <a:graphicData uri="http://schemas.openxmlformats.org/drawingml/2006/picture">
                      <pic:pic>
                        <pic:nvPicPr>
                          <pic:cNvPr id="1537872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16130 Salles-d'Angles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9782836" name="Picture">
</wp:docPr>
                  <a:graphic>
                    <a:graphicData uri="http://schemas.openxmlformats.org/drawingml/2006/picture">
                      <pic:pic>
                        <pic:nvPicPr>
                          <pic:cNvPr id="1489782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Salles-d'angles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6088575" name="Picture">
</wp:docPr>
                  <a:graphic>
                    <a:graphicData uri="http://schemas.openxmlformats.org/drawingml/2006/picture">
                      <pic:pic>
                        <pic:nvPicPr>
                          <pic:cNvPr id="57608857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576689" name="Picture">
</wp:docPr>
                  <a:graphic>
                    <a:graphicData uri="http://schemas.openxmlformats.org/drawingml/2006/picture">
                      <pic:pic>
                        <pic:nvPicPr>
                          <pic:cNvPr id="9445766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49432355" name="Picture">
</wp:docPr>
                  <a:graphic>
                    <a:graphicData uri="http://schemas.openxmlformats.org/drawingml/2006/picture">
                      <pic:pic>
                        <pic:nvPicPr>
                          <pic:cNvPr id="34943235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0733502" name="Picture">
</wp:docPr>
                        <a:graphic>
                          <a:graphicData uri="http://schemas.openxmlformats.org/drawingml/2006/picture">
                            <pic:pic>
                              <pic:nvPicPr>
                                <pic:cNvPr id="13707335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6043875" name="Picture">
</wp:docPr>
                        <a:graphic>
                          <a:graphicData uri="http://schemas.openxmlformats.org/drawingml/2006/picture">
                            <pic:pic>
                              <pic:nvPicPr>
                                <pic:cNvPr id="90604387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89621" name="Picture">
</wp:docPr>
                  <a:graphic>
                    <a:graphicData uri="http://schemas.openxmlformats.org/drawingml/2006/picture">
                      <pic:pic>
                        <pic:nvPicPr>
                          <pic:cNvPr id="30889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6571016" name="Picture">
</wp:docPr>
                  <a:graphic>
                    <a:graphicData uri="http://schemas.openxmlformats.org/drawingml/2006/picture">
                      <pic:pic>
                        <pic:nvPicPr>
                          <pic:cNvPr id="1976571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16130 Salles-d'Angles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7886824" name="Picture">
</wp:docPr>
                  <a:graphic>
                    <a:graphicData uri="http://schemas.openxmlformats.org/drawingml/2006/picture">
                      <pic:pic>
                        <pic:nvPicPr>
                          <pic:cNvPr id="1247886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Salles-d'angles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743713" name="Picture">
</wp:docPr>
                  <a:graphic>
                    <a:graphicData uri="http://schemas.openxmlformats.org/drawingml/2006/picture">
                      <pic:pic>
                        <pic:nvPicPr>
                          <pic:cNvPr id="7474371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511533" name="Picture">
</wp:docPr>
                  <a:graphic>
                    <a:graphicData uri="http://schemas.openxmlformats.org/drawingml/2006/picture">
                      <pic:pic>
                        <pic:nvPicPr>
                          <pic:cNvPr id="94651153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64757626" name="Picture">
</wp:docPr>
                  <a:graphic>
                    <a:graphicData uri="http://schemas.openxmlformats.org/drawingml/2006/picture">
                      <pic:pic>
                        <pic:nvPicPr>
                          <pic:cNvPr id="196475762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0625783" name="Picture">
</wp:docPr>
                        <a:graphic>
                          <a:graphicData uri="http://schemas.openxmlformats.org/drawingml/2006/picture">
                            <pic:pic>
                              <pic:nvPicPr>
                                <pic:cNvPr id="184062578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1775654" name="Picture">
</wp:docPr>
                        <a:graphic>
                          <a:graphicData uri="http://schemas.openxmlformats.org/drawingml/2006/picture">
                            <pic:pic>
                              <pic:nvPicPr>
                                <pic:cNvPr id="201177565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7433231" name="Picture">
</wp:docPr>
                  <a:graphic>
                    <a:graphicData uri="http://schemas.openxmlformats.org/drawingml/2006/picture">
                      <pic:pic>
                        <pic:nvPicPr>
                          <pic:cNvPr id="487433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196534" name="Picture">
</wp:docPr>
                  <a:graphic>
                    <a:graphicData uri="http://schemas.openxmlformats.org/drawingml/2006/picture">
                      <pic:pic>
                        <pic:nvPicPr>
                          <pic:cNvPr id="418196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16130 Salles-d'Angles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0258237" name="Picture">
</wp:docPr>
                  <a:graphic>
                    <a:graphicData uri="http://schemas.openxmlformats.org/drawingml/2006/picture">
                      <pic:pic>
                        <pic:nvPicPr>
                          <pic:cNvPr id="750258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Salles-d'angles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6644071" name="Picture">
</wp:docPr>
                  <a:graphic>
                    <a:graphicData uri="http://schemas.openxmlformats.org/drawingml/2006/picture">
                      <pic:pic>
                        <pic:nvPicPr>
                          <pic:cNvPr id="71664407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368366" name="Picture">
</wp:docPr>
                  <a:graphic>
                    <a:graphicData uri="http://schemas.openxmlformats.org/drawingml/2006/picture">
                      <pic:pic>
                        <pic:nvPicPr>
                          <pic:cNvPr id="17143683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51842670" name="Picture">
</wp:docPr>
                  <a:graphic>
                    <a:graphicData uri="http://schemas.openxmlformats.org/drawingml/2006/picture">
                      <pic:pic>
                        <pic:nvPicPr>
                          <pic:cNvPr id="155184267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5730707" name="Picture">
</wp:docPr>
                  <a:graphic>
                    <a:graphicData uri="http://schemas.openxmlformats.org/drawingml/2006/picture">
                      <pic:pic>
                        <pic:nvPicPr>
                          <pic:cNvPr id="815730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3781923" name="Picture">
</wp:docPr>
                  <a:graphic>
                    <a:graphicData uri="http://schemas.openxmlformats.org/drawingml/2006/picture">
                      <pic:pic>
                        <pic:nvPicPr>
                          <pic:cNvPr id="363781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16130 Salles-d'Angles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6366971" name="Picture">
</wp:docPr>
                  <a:graphic>
                    <a:graphicData uri="http://schemas.openxmlformats.org/drawingml/2006/picture">
                      <pic:pic>
                        <pic:nvPicPr>
                          <pic:cNvPr id="2006366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Salles-d'angles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4421644" name="Picture">
</wp:docPr>
                  <a:graphic>
                    <a:graphicData uri="http://schemas.openxmlformats.org/drawingml/2006/picture">
                      <pic:pic>
                        <pic:nvPicPr>
                          <pic:cNvPr id="2134421644"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581833" name="Picture">
</wp:docPr>
                  <a:graphic>
                    <a:graphicData uri="http://schemas.openxmlformats.org/drawingml/2006/picture">
                      <pic:pic>
                        <pic:nvPicPr>
                          <pic:cNvPr id="2675818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7626263" name="Picture">
</wp:docPr>
                  <a:graphic>
                    <a:graphicData uri="http://schemas.openxmlformats.org/drawingml/2006/picture">
                      <pic:pic>
                        <pic:nvPicPr>
                          <pic:cNvPr id="377626263"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9658074" name="Picture">
</wp:docPr>
                        <a:graphic>
                          <a:graphicData uri="http://schemas.openxmlformats.org/drawingml/2006/picture">
                            <pic:pic>
                              <pic:nvPicPr>
                                <pic:cNvPr id="12496580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352241" name="Picture">
</wp:docPr>
                  <a:graphic>
                    <a:graphicData uri="http://schemas.openxmlformats.org/drawingml/2006/picture">
                      <pic:pic>
                        <pic:nvPicPr>
                          <pic:cNvPr id="1721352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4015557" name="Picture">
</wp:docPr>
                  <a:graphic>
                    <a:graphicData uri="http://schemas.openxmlformats.org/drawingml/2006/picture">
                      <pic:pic>
                        <pic:nvPicPr>
                          <pic:cNvPr id="2034015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16130 Salles-d'Angles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2474412" name="Picture">
</wp:docPr>
                  <a:graphic>
                    <a:graphicData uri="http://schemas.openxmlformats.org/drawingml/2006/picture">
                      <pic:pic>
                        <pic:nvPicPr>
                          <pic:cNvPr id="1372474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Salles-d'angles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9488532" name="Picture">
</wp:docPr>
                  <a:graphic>
                    <a:graphicData uri="http://schemas.openxmlformats.org/drawingml/2006/picture">
                      <pic:pic>
                        <pic:nvPicPr>
                          <pic:cNvPr id="71948853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829163" name="Picture">
</wp:docPr>
                  <a:graphic>
                    <a:graphicData uri="http://schemas.openxmlformats.org/drawingml/2006/picture">
                      <pic:pic>
                        <pic:nvPicPr>
                          <pic:cNvPr id="1098291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5395484" name="Picture">
</wp:docPr>
                  <a:graphic>
                    <a:graphicData uri="http://schemas.openxmlformats.org/drawingml/2006/picture">
                      <pic:pic>
                        <pic:nvPicPr>
                          <pic:cNvPr id="95539548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9731985" name="Picture">
</wp:docPr>
                        <a:graphic>
                          <a:graphicData uri="http://schemas.openxmlformats.org/drawingml/2006/picture">
                            <pic:pic>
                              <pic:nvPicPr>
                                <pic:cNvPr id="129973198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29831" name="Picture">
</wp:docPr>
                  <a:graphic>
                    <a:graphicData uri="http://schemas.openxmlformats.org/drawingml/2006/picture">
                      <pic:pic>
                        <pic:nvPicPr>
                          <pic:cNvPr id="38329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2315154" name="Picture">
</wp:docPr>
                  <a:graphic>
                    <a:graphicData uri="http://schemas.openxmlformats.org/drawingml/2006/picture">
                      <pic:pic>
                        <pic:nvPicPr>
                          <pic:cNvPr id="1732315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16130 Salles-d'Angles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5228341" name="Picture">
</wp:docPr>
                  <a:graphic>
                    <a:graphicData uri="http://schemas.openxmlformats.org/drawingml/2006/picture">
                      <pic:pic>
                        <pic:nvPicPr>
                          <pic:cNvPr id="1745228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Salles-d'angles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6928673" name="Picture">
</wp:docPr>
                  <a:graphic>
                    <a:graphicData uri="http://schemas.openxmlformats.org/drawingml/2006/picture">
                      <pic:pic>
                        <pic:nvPicPr>
                          <pic:cNvPr id="1706928673"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921246" name="Picture">
</wp:docPr>
                  <a:graphic>
                    <a:graphicData uri="http://schemas.openxmlformats.org/drawingml/2006/picture">
                      <pic:pic>
                        <pic:nvPicPr>
                          <pic:cNvPr id="202092124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20200499" name="Picture">
</wp:docPr>
                  <a:graphic>
                    <a:graphicData uri="http://schemas.openxmlformats.org/drawingml/2006/picture">
                      <pic:pic>
                        <pic:nvPicPr>
                          <pic:cNvPr id="1020200499"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719506" name="Picture">
</wp:docPr>
                  <a:graphic>
                    <a:graphicData uri="http://schemas.openxmlformats.org/drawingml/2006/picture">
                      <pic:pic>
                        <pic:nvPicPr>
                          <pic:cNvPr id="1236719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9990145" name="Picture">
</wp:docPr>
                  <a:graphic>
                    <a:graphicData uri="http://schemas.openxmlformats.org/drawingml/2006/picture">
                      <pic:pic>
                        <pic:nvPicPr>
                          <pic:cNvPr id="2049990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16130 Salles-d'Angles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9919623" name="Picture">
</wp:docPr>
                  <a:graphic>
                    <a:graphicData uri="http://schemas.openxmlformats.org/drawingml/2006/picture">
                      <pic:pic>
                        <pic:nvPicPr>
                          <pic:cNvPr id="1589919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Salles-d'angles</w:t>
            </w:r>
          </w:p>
        </w:tc>
        <w:tc>
          <w:tcPr>
     </w:tcPr>
          <w:p>
            <w:pPr>
              <w:pStyle w:val="EMPTY_CELL_STYLE"/>
            </w:pPr>
          </w:p>
        </w:tc>
      </w:tr>
      <w:tr>
        <w:trPr>
          <w:trHeight w:hRule="atLeast" w:val="1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3 installation(s) classée(s) non SEVESO manipulant des substances et mélanges dangereux sur la commune</w:t>
                  </w:r>
                </w:p>
              </w:tc>
              <w:tc>
                <w:tcPr>
     </w:tcPr>
                <w:p>
                  <w:pPr>
                    <w:pStyle w:val="EMPTY_CELL_STYLE"/>
                  </w:pPr>
                </w:p>
              </w:tc>
            </w:tr>
            <w:tr>
              <w:trPr>
                <w:trHeight w:hRule="atLeast" w:val="132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"https://www.georisques.gouv.fr/risques/installations/donnees/details/0007209100" \t "_self" </w:instrText>
                        </w:r>
                        <w:r>
                          <w:fldChar w:fldCharType="separate"/>
                        </w:r>
                        <w:r>
                          <w:rPr>
                            <w:rFonts w:ascii="Marianne" w:hAnsi="Marianne" w:eastAsia="Marianne" w:cs="Marianne"/>
                            <w:sz w:val="14"/>
                          </w:rPr>
                          <w:t xml:space="preserve">VTJ SAS</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r>
                    <w:trPr>
                      <w:trHeight w:hRule="atLeast" w:val="240"/>
                    </w:trPr>
                    <w:tc>
                      <w:tcPr>
                        <w:shd w:val="clear" w:color="auto" w:fill="F6F6F6"/>
                        <w:tcMar>
                          <w:top w:w="0" w:type="dxa"/>
                          <w:left w:w="100" w:type="dxa"/>
                          <w:bottom w:w="0" w:type="dxa"/>
                          <w:right w:w="0" w:type="dxa"/>
                        </w:tcMar>
                        <w:vAlign w:val="center"/>
                      </w:tcPr>
                      <w:p>
                        <w:pPr>
                          <w:pStyle w:val="tableRow|10"/>
                          <w:ind/>
                        </w:pPr>
                        <w:r>
                          <w:fldChar w:fldCharType="begin"/>
                        </w:r>
                        <w:r>
                          <w:instrText xml:space="preserve"> HYPERLINK "https://www.georisques.gouv.fr/risques/installations/donnees/details/0007209477" \t "_self" </w:instrText>
                        </w:r>
                        <w:r>
                          <w:fldChar w:fldCharType="separate"/>
                        </w:r>
                        <w:r>
                          <w:rPr>
                            <w:rFonts w:ascii="Marianne" w:hAnsi="Marianne" w:eastAsia="Marianne" w:cs="Marianne"/>
                            <w:sz w:val="14"/>
                          </w:rPr>
                          <w:t xml:space="preserve">MAISON VILLEVERT (EX ADEONA SAS)</w:t>
                        </w:r>
                        <w:r>
                          <w:fldChar w:fldCharType="end"/>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"https://www.georisques.gouv.fr/risques/installations/donnees/details/0007211235" \t "_self" </w:instrText>
                        </w:r>
                        <w:r>
                          <w:fldChar w:fldCharType="separate"/>
                        </w:r>
                        <w:r>
                          <w:rPr>
                            <w:rFonts w:ascii="Marianne" w:hAnsi="Marianne" w:eastAsia="Marianne" w:cs="Marianne"/>
                            <w:sz w:val="14"/>
                          </w:rPr>
                          <w:t xml:space="preserve">HENNESSY Jas &amp; Co</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bl>
                <w:p>
                  <w:pPr>
                    <w:pStyle w:val="EMPTY_CELL_STYLE"/>
                  </w:pPr>
                </w:p>
              </w:tc>
              <w:tc>
                <w:tcPr>
     </w:tcPr>
                <w:p>
                  <w:pPr>
                    <w:pStyle w:val="EMPTY_CELL_STYLE"/>
                  </w:pPr>
                </w:p>
              </w:tc>
            </w:tr>
          </w:tbl>
          <w:p>
            <w:pPr>
              <w:pStyle w:val="EMPTY_CELL_STYLE"/>
            </w:pPr>
          </w:p>
        </w:tc>
      </w:tr>
      <w:tr>
        <w:trPr>
          <w:trHeight w:hRule="exact" w:val="10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5410258" name="Picture">
</wp:docPr>
                  <a:graphic>
                    <a:graphicData uri="http://schemas.openxmlformats.org/drawingml/2006/picture">
                      <pic:pic>
                        <pic:nvPicPr>
                          <pic:cNvPr id="465410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5205445" name="Picture">
</wp:docPr>
                  <a:graphic>
                    <a:graphicData uri="http://schemas.openxmlformats.org/drawingml/2006/picture">
                      <pic:pic>
                        <pic:nvPicPr>
                          <pic:cNvPr id="1065205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16130 Salles-d'Angles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9554087" name="Picture">
</wp:docPr>
                  <a:graphic>
                    <a:graphicData uri="http://schemas.openxmlformats.org/drawingml/2006/picture">
                      <pic:pic>
                        <pic:nvPicPr>
                          <pic:cNvPr id="1179554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Salles-d'angles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3878719" name="Picture">
</wp:docPr>
                  <a:graphic>
                    <a:graphicData uri="http://schemas.openxmlformats.org/drawingml/2006/picture">
                      <pic:pic>
                        <pic:nvPicPr>
                          <pic:cNvPr id="43387871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9749848" name="Picture">
</wp:docPr>
                  <a:graphic>
                    <a:graphicData uri="http://schemas.openxmlformats.org/drawingml/2006/picture">
                      <pic:pic>
                        <pic:nvPicPr>
                          <pic:cNvPr id="146974984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28401500" name="Picture">
</wp:docPr>
                  <a:graphic>
                    <a:graphicData uri="http://schemas.openxmlformats.org/drawingml/2006/picture">
                      <pic:pic>
                        <pic:nvPicPr>
                          <pic:cNvPr id="122840150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4268205" name="Picture">
</wp:docPr>
                  <a:graphic>
                    <a:graphicData uri="http://schemas.openxmlformats.org/drawingml/2006/picture">
                      <pic:pic>
                        <pic:nvPicPr>
                          <pic:cNvPr id="354268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5795780" name="Picture">
</wp:docPr>
                  <a:graphic>
                    <a:graphicData uri="http://schemas.openxmlformats.org/drawingml/2006/picture">
                      <pic:pic>
                        <pic:nvPicPr>
                          <pic:cNvPr id="1065795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16130 Salles-d'Angles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553867" name="Picture">
</wp:docPr>
                  <a:graphic>
                    <a:graphicData uri="http://schemas.openxmlformats.org/drawingml/2006/picture">
                      <pic:pic>
                        <pic:nvPicPr>
                          <pic:cNvPr id="99553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"https://fiches-risques.brgm.fr/georisques/cavite/POCAW0026512" \t "_self" </w:instrText>
            </w:r>
            <w:r>
              <w:fldChar w:fldCharType="separate"/>
            </w:r>
            <w:r>
              <w:rPr>
                <w:rFonts w:ascii="Marianne" w:hAnsi="Marianne" w:eastAsia="Marianne" w:cs="Marianne"/>
                <w:sz w:val="14"/>
              </w:rPr>
              <w:t xml:space="preserve">POCAW0026512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Broute-Chèvre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"https://fiches-risques.brgm.fr/georisques/cavite/POCAW0026514" \t "_self" </w:instrText>
            </w:r>
            <w:r>
              <w:fldChar w:fldCharType="separate"/>
            </w:r>
            <w:r>
              <w:rPr>
                <w:rFonts w:ascii="Marianne" w:hAnsi="Marianne" w:eastAsia="Marianne" w:cs="Marianne"/>
                <w:sz w:val="14"/>
              </w:rPr>
              <w:t xml:space="preserve">POCAW0026514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de Peu de Sang</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4157750" name="Picture">
</wp:docPr>
                  <a:graphic>
                    <a:graphicData uri="http://schemas.openxmlformats.org/drawingml/2006/picture">
                      <pic:pic>
                        <pic:nvPicPr>
                          <pic:cNvPr id="454157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5397846" name="Picture">
</wp:docPr>
                  <a:graphic>
                    <a:graphicData uri="http://schemas.openxmlformats.org/drawingml/2006/picture">
                      <pic:pic>
                        <pic:nvPicPr>
                          <pic:cNvPr id="1275397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16130 Salles-d'Angles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8557903" name="Picture">
</wp:docPr>
                  <a:graphic>
                    <a:graphicData uri="http://schemas.openxmlformats.org/drawingml/2006/picture">
                      <pic:pic>
                        <pic:nvPicPr>
                          <pic:cNvPr id="258557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"https://fiches-risques.brgm.fr/georisques/casias/SSP4250315" \t "_blank" </w:instrText>
            </w:r>
            <w:r>
              <w:fldChar w:fldCharType="separate"/>
            </w:r>
            <w:r>
              <w:rPr>
                <w:rFonts w:ascii="Marianne" w:hAnsi="Marianne" w:eastAsia="Marianne" w:cs="Marianne"/>
                <w:sz w:val="14"/>
              </w:rPr>
              <w:t xml:space="preserve">SSP4250315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ETABLISSEMENTS FORTET-DUFAUD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"https://fiches-risques.brgm.fr/georisques/casias/SSP4027351" \t "_blank" </w:instrText>
            </w:r>
            <w:r>
              <w:fldChar w:fldCharType="separate"/>
            </w:r>
            <w:r>
              <w:rPr>
                <w:rFonts w:ascii="Marianne" w:hAnsi="Marianne" w:eastAsia="Marianne" w:cs="Marianne"/>
                <w:sz w:val="14"/>
              </w:rPr>
              <w:t xml:space="preserve">SSP4027351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FINA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"https://fiches-risques.brgm.fr/georisques/casias/SSP4027007" \t "_blank" </w:instrText>
            </w:r>
            <w:r>
              <w:fldChar w:fldCharType="separate"/>
            </w:r>
            <w:r>
              <w:rPr>
                <w:rFonts w:ascii="Marianne" w:hAnsi="Marianne" w:eastAsia="Marianne" w:cs="Marianne"/>
                <w:sz w:val="14"/>
              </w:rPr>
              <w:t xml:space="preserve">SSP4027007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SHELL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