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014736" name="Picture">
</wp:docPr>
                  <a:graphic>
                    <a:graphicData uri="http://schemas.openxmlformats.org/drawingml/2006/picture">
                      <pic:pic>
                        <pic:nvPicPr>
                          <pic:cNvPr id="1745014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3536531" name="Picture">
</wp:docPr>
                  <a:graphic>
                    <a:graphicData uri="http://schemas.openxmlformats.org/drawingml/2006/picture">
                      <pic:pic>
                        <pic:nvPicPr>
                          <pic:cNvPr id="13035365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443058" name="Picture">
</wp:docPr>
                        <a:graphic>
                          <a:graphicData uri="http://schemas.openxmlformats.org/drawingml/2006/picture">
                            <pic:pic>
                              <pic:nvPicPr>
                                <pic:cNvPr id="594430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03470 Saligny-sur-Roudon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8371983" name="Picture">
</wp:docPr>
                  <a:graphic>
                    <a:graphicData uri="http://schemas.openxmlformats.org/drawingml/2006/picture">
                      <pic:pic>
                        <pic:nvPicPr>
                          <pic:cNvPr id="18283719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6842854" name="Picture">
</wp:docPr>
                  <a:graphic>
                    <a:graphicData uri="http://schemas.openxmlformats.org/drawingml/2006/picture">
                      <pic:pic>
                        <pic:nvPicPr>
                          <pic:cNvPr id="17468428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501589" name="Picture">
</wp:docPr>
                  <a:graphic>
                    <a:graphicData uri="http://schemas.openxmlformats.org/drawingml/2006/picture">
                      <pic:pic>
                        <pic:nvPicPr>
                          <pic:cNvPr id="1267501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059577" name="Picture">
</wp:docPr>
                  <a:graphic>
                    <a:graphicData uri="http://schemas.openxmlformats.org/drawingml/2006/picture">
                      <pic:pic>
                        <pic:nvPicPr>
                          <pic:cNvPr id="747059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03470 Saligny-sur-Roudon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921083" name="Picture">
</wp:docPr>
                  <a:graphic>
                    <a:graphicData uri="http://schemas.openxmlformats.org/drawingml/2006/picture">
                      <pic:pic>
                        <pic:nvPicPr>
                          <pic:cNvPr id="1398921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091991" name="Picture">
</wp:docPr>
                        <a:graphic>
                          <a:graphicData uri="http://schemas.openxmlformats.org/drawingml/2006/picture">
                            <pic:pic>
                              <pic:nvPicPr>
                                <pic:cNvPr id="2200919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007146" name="Picture">
</wp:docPr>
                        <a:graphic>
                          <a:graphicData uri="http://schemas.openxmlformats.org/drawingml/2006/picture">
                            <pic:pic>
                              <pic:nvPicPr>
                                <pic:cNvPr id="11670071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67778" name="Picture">
</wp:docPr>
                        <a:graphic>
                          <a:graphicData uri="http://schemas.openxmlformats.org/drawingml/2006/picture">
                            <pic:pic>
                              <pic:nvPicPr>
                                <pic:cNvPr id="776677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922194" name="Picture">
</wp:docPr>
                        <a:graphic>
                          <a:graphicData uri="http://schemas.openxmlformats.org/drawingml/2006/picture">
                            <pic:pic>
                              <pic:nvPicPr>
                                <pic:cNvPr id="7889221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553938" name="Picture">
</wp:docPr>
                        <a:graphic>
                          <a:graphicData uri="http://schemas.openxmlformats.org/drawingml/2006/picture">
                            <pic:pic>
                              <pic:nvPicPr>
                                <pic:cNvPr id="9125539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144543" name="Picture">
</wp:docPr>
                        <a:graphic>
                          <a:graphicData uri="http://schemas.openxmlformats.org/drawingml/2006/picture">
                            <pic:pic>
                              <pic:nvPicPr>
                                <pic:cNvPr id="16151445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096576" name="Picture">
</wp:docPr>
                        <a:graphic>
                          <a:graphicData uri="http://schemas.openxmlformats.org/drawingml/2006/picture">
                            <pic:pic>
                              <pic:nvPicPr>
                                <pic:cNvPr id="203909657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64580" name="Picture">
</wp:docPr>
                        <a:graphic>
                          <a:graphicData uri="http://schemas.openxmlformats.org/drawingml/2006/picture">
                            <pic:pic>
                              <pic:nvPicPr>
                                <pic:cNvPr id="1060645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978663" name="Picture">
</wp:docPr>
                        <a:graphic>
                          <a:graphicData uri="http://schemas.openxmlformats.org/drawingml/2006/picture">
                            <pic:pic>
                              <pic:nvPicPr>
                                <pic:cNvPr id="77697866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073292" name="Picture">
</wp:docPr>
                        <a:graphic>
                          <a:graphicData uri="http://schemas.openxmlformats.org/drawingml/2006/picture">
                            <pic:pic>
                              <pic:nvPicPr>
                                <pic:cNvPr id="11810732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421160" name="Picture">
</wp:docPr>
                        <a:graphic>
                          <a:graphicData uri="http://schemas.openxmlformats.org/drawingml/2006/picture">
                            <pic:pic>
                              <pic:nvPicPr>
                                <pic:cNvPr id="9914211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560144" name="Picture">
</wp:docPr>
                        <a:graphic>
                          <a:graphicData uri="http://schemas.openxmlformats.org/drawingml/2006/picture">
                            <pic:pic>
                              <pic:nvPicPr>
                                <pic:cNvPr id="20775601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201006" name="Picture">
</wp:docPr>
                        <a:graphic>
                          <a:graphicData uri="http://schemas.openxmlformats.org/drawingml/2006/picture">
                            <pic:pic>
                              <pic:nvPicPr>
                                <pic:cNvPr id="128020100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758841" name="Picture">
</wp:docPr>
                        <a:graphic>
                          <a:graphicData uri="http://schemas.openxmlformats.org/drawingml/2006/picture">
                            <pic:pic>
                              <pic:nvPicPr>
                                <pic:cNvPr id="14527588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865870" name="Picture">
</wp:docPr>
                        <a:graphic>
                          <a:graphicData uri="http://schemas.openxmlformats.org/drawingml/2006/picture">
                            <pic:pic>
                              <pic:nvPicPr>
                                <pic:cNvPr id="48986587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419330" name="Picture">
</wp:docPr>
                  <a:graphic>
                    <a:graphicData uri="http://schemas.openxmlformats.org/drawingml/2006/picture">
                      <pic:pic>
                        <pic:nvPicPr>
                          <pic:cNvPr id="2127419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776917" name="Picture">
</wp:docPr>
                  <a:graphic>
                    <a:graphicData uri="http://schemas.openxmlformats.org/drawingml/2006/picture">
                      <pic:pic>
                        <pic:nvPicPr>
                          <pic:cNvPr id="729776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03470 Saligny-sur-Roudon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63467" name="Picture">
</wp:docPr>
                  <a:graphic>
                    <a:graphicData uri="http://schemas.openxmlformats.org/drawingml/2006/picture">
                      <pic:pic>
                        <pic:nvPicPr>
                          <pic:cNvPr id="76263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Saligny-sur-roudon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25635" name="Picture">
</wp:docPr>
                  <a:graphic>
                    <a:graphicData uri="http://schemas.openxmlformats.org/drawingml/2006/picture">
                      <pic:pic>
                        <pic:nvPicPr>
                          <pic:cNvPr id="1135256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226328" name="Picture">
</wp:docPr>
                  <a:graphic>
                    <a:graphicData uri="http://schemas.openxmlformats.org/drawingml/2006/picture">
                      <pic:pic>
                        <pic:nvPicPr>
                          <pic:cNvPr id="5742263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8243913" name="Picture">
</wp:docPr>
                  <a:graphic>
                    <a:graphicData uri="http://schemas.openxmlformats.org/drawingml/2006/picture">
                      <pic:pic>
                        <pic:nvPicPr>
                          <pic:cNvPr id="15682439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314313" name="Picture">
</wp:docPr>
                        <a:graphic>
                          <a:graphicData uri="http://schemas.openxmlformats.org/drawingml/2006/picture">
                            <pic:pic>
                              <pic:nvPicPr>
                                <pic:cNvPr id="6343143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110270" name="Picture">
</wp:docPr>
                  <a:graphic>
                    <a:graphicData uri="http://schemas.openxmlformats.org/drawingml/2006/picture">
                      <pic:pic>
                        <pic:nvPicPr>
                          <pic:cNvPr id="1093110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546244" name="Picture">
</wp:docPr>
                  <a:graphic>
                    <a:graphicData uri="http://schemas.openxmlformats.org/drawingml/2006/picture">
                      <pic:pic>
                        <pic:nvPicPr>
                          <pic:cNvPr id="266546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03470 Saligny-sur-Roudon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324967" name="Picture">
</wp:docPr>
                  <a:graphic>
                    <a:graphicData uri="http://schemas.openxmlformats.org/drawingml/2006/picture">
                      <pic:pic>
                        <pic:nvPicPr>
                          <pic:cNvPr id="1544324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Saligny-sur-roudon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537466" name="Picture">
</wp:docPr>
                  <a:graphic>
                    <a:graphicData uri="http://schemas.openxmlformats.org/drawingml/2006/picture">
                      <pic:pic>
                        <pic:nvPicPr>
                          <pic:cNvPr id="7505374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284532" name="Picture">
</wp:docPr>
                  <a:graphic>
                    <a:graphicData uri="http://schemas.openxmlformats.org/drawingml/2006/picture">
                      <pic:pic>
                        <pic:nvPicPr>
                          <pic:cNvPr id="10312845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2740681" name="Picture">
</wp:docPr>
                  <a:graphic>
                    <a:graphicData uri="http://schemas.openxmlformats.org/drawingml/2006/picture">
                      <pic:pic>
                        <pic:nvPicPr>
                          <pic:cNvPr id="84274068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263455" name="Picture">
</wp:docPr>
                        <a:graphic>
                          <a:graphicData uri="http://schemas.openxmlformats.org/drawingml/2006/picture">
                            <pic:pic>
                              <pic:nvPicPr>
                                <pic:cNvPr id="7182634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433732" name="Picture">
</wp:docPr>
                        <a:graphic>
                          <a:graphicData uri="http://schemas.openxmlformats.org/drawingml/2006/picture">
                            <pic:pic>
                              <pic:nvPicPr>
                                <pic:cNvPr id="69743373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987179" name="Picture">
</wp:docPr>
                  <a:graphic>
                    <a:graphicData uri="http://schemas.openxmlformats.org/drawingml/2006/picture">
                      <pic:pic>
                        <pic:nvPicPr>
                          <pic:cNvPr id="2035987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364788" name="Picture">
</wp:docPr>
                  <a:graphic>
                    <a:graphicData uri="http://schemas.openxmlformats.org/drawingml/2006/picture">
                      <pic:pic>
                        <pic:nvPicPr>
                          <pic:cNvPr id="628364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03470 Saligny-sur-Roudon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291537" name="Picture">
</wp:docPr>
                  <a:graphic>
                    <a:graphicData uri="http://schemas.openxmlformats.org/drawingml/2006/picture">
                      <pic:pic>
                        <pic:nvPicPr>
                          <pic:cNvPr id="1110291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Saligny-sur-roudon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532593" name="Picture">
</wp:docPr>
                  <a:graphic>
                    <a:graphicData uri="http://schemas.openxmlformats.org/drawingml/2006/picture">
                      <pic:pic>
                        <pic:nvPicPr>
                          <pic:cNvPr id="209453259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131854" name="Picture">
</wp:docPr>
                  <a:graphic>
                    <a:graphicData uri="http://schemas.openxmlformats.org/drawingml/2006/picture">
                      <pic:pic>
                        <pic:nvPicPr>
                          <pic:cNvPr id="3851318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420744" name="Picture">
</wp:docPr>
                  <a:graphic>
                    <a:graphicData uri="http://schemas.openxmlformats.org/drawingml/2006/picture">
                      <pic:pic>
                        <pic:nvPicPr>
                          <pic:cNvPr id="179420744"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955933" name="Picture">
</wp:docPr>
                        <a:graphic>
                          <a:graphicData uri="http://schemas.openxmlformats.org/drawingml/2006/picture">
                            <pic:pic>
                              <pic:nvPicPr>
                                <pic:cNvPr id="11279559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679562" name="Picture">
</wp:docPr>
                  <a:graphic>
                    <a:graphicData uri="http://schemas.openxmlformats.org/drawingml/2006/picture">
                      <pic:pic>
                        <pic:nvPicPr>
                          <pic:cNvPr id="408679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264602" name="Picture">
</wp:docPr>
                  <a:graphic>
                    <a:graphicData uri="http://schemas.openxmlformats.org/drawingml/2006/picture">
                      <pic:pic>
                        <pic:nvPicPr>
                          <pic:cNvPr id="869264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03470 Saligny-sur-Roudon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318635" name="Picture">
</wp:docPr>
                  <a:graphic>
                    <a:graphicData uri="http://schemas.openxmlformats.org/drawingml/2006/picture">
                      <pic:pic>
                        <pic:nvPicPr>
                          <pic:cNvPr id="696318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Saligny-sur-roudon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843177" name="Picture">
</wp:docPr>
                  <a:graphic>
                    <a:graphicData uri="http://schemas.openxmlformats.org/drawingml/2006/picture">
                      <pic:pic>
                        <pic:nvPicPr>
                          <pic:cNvPr id="4748431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282146" name="Picture">
</wp:docPr>
                  <a:graphic>
                    <a:graphicData uri="http://schemas.openxmlformats.org/drawingml/2006/picture">
                      <pic:pic>
                        <pic:nvPicPr>
                          <pic:cNvPr id="10902821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0057550" name="Picture">
</wp:docPr>
                  <a:graphic>
                    <a:graphicData uri="http://schemas.openxmlformats.org/drawingml/2006/picture">
                      <pic:pic>
                        <pic:nvPicPr>
                          <pic:cNvPr id="14600575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080757" name="Picture">
</wp:docPr>
                        <a:graphic>
                          <a:graphicData uri="http://schemas.openxmlformats.org/drawingml/2006/picture">
                            <pic:pic>
                              <pic:nvPicPr>
                                <pic:cNvPr id="19560807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223610" name="Picture">
</wp:docPr>
                  <a:graphic>
                    <a:graphicData uri="http://schemas.openxmlformats.org/drawingml/2006/picture">
                      <pic:pic>
                        <pic:nvPicPr>
                          <pic:cNvPr id="436223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937547" name="Picture">
</wp:docPr>
                  <a:graphic>
                    <a:graphicData uri="http://schemas.openxmlformats.org/drawingml/2006/picture">
                      <pic:pic>
                        <pic:nvPicPr>
                          <pic:cNvPr id="1429937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03470 Saligny-sur-Roudon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582319" name="Picture">
</wp:docPr>
                  <a:graphic>
                    <a:graphicData uri="http://schemas.openxmlformats.org/drawingml/2006/picture">
                      <pic:pic>
                        <pic:nvPicPr>
                          <pic:cNvPr id="736582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Saligny-sur-roudon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430344" name="Picture">
</wp:docPr>
                  <a:graphic>
                    <a:graphicData uri="http://schemas.openxmlformats.org/drawingml/2006/picture">
                      <pic:pic>
                        <pic:nvPicPr>
                          <pic:cNvPr id="138843034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576819" name="Picture">
</wp:docPr>
                  <a:graphic>
                    <a:graphicData uri="http://schemas.openxmlformats.org/drawingml/2006/picture">
                      <pic:pic>
                        <pic:nvPicPr>
                          <pic:cNvPr id="16145768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2315322" name="Picture">
</wp:docPr>
                  <a:graphic>
                    <a:graphicData uri="http://schemas.openxmlformats.org/drawingml/2006/picture">
                      <pic:pic>
                        <pic:nvPicPr>
                          <pic:cNvPr id="82231532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66359" name="Picture">
</wp:docPr>
                  <a:graphic>
                    <a:graphicData uri="http://schemas.openxmlformats.org/drawingml/2006/picture">
                      <pic:pic>
                        <pic:nvPicPr>
                          <pic:cNvPr id="140166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465012" name="Picture">
</wp:docPr>
                  <a:graphic>
                    <a:graphicData uri="http://schemas.openxmlformats.org/drawingml/2006/picture">
                      <pic:pic>
                        <pic:nvPicPr>
                          <pic:cNvPr id="1017465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03470 Saligny-sur-Roudon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825241" name="Picture">
</wp:docPr>
                  <a:graphic>
                    <a:graphicData uri="http://schemas.openxmlformats.org/drawingml/2006/picture">
                      <pic:pic>
                        <pic:nvPicPr>
                          <pic:cNvPr id="1513825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"https://fiches-risques.brgm.fr/georisques/casias/SSP3787752" \t "_blank" </w:instrText>
            </w:r>
            <w:r>
              <w:fldChar w:fldCharType="separate"/>
            </w:r>
            <w:r>
              <w:rPr>
                <w:rFonts w:ascii="Marianne" w:hAnsi="Marianne" w:eastAsia="Marianne" w:cs="Marianne"/>
                <w:sz w:val="14"/>
              </w:rPr>
              <w:t xml:space="preserve">SSP3787752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"https://fiches-risques.brgm.fr/georisques/casias/SSP3787751" \t "_blank" </w:instrText>
            </w:r>
            <w:r>
              <w:fldChar w:fldCharType="separate"/>
            </w:r>
            <w:r>
              <w:rPr>
                <w:rFonts w:ascii="Marianne" w:hAnsi="Marianne" w:eastAsia="Marianne" w:cs="Marianne"/>
                <w:sz w:val="14"/>
              </w:rPr>
              <w:t xml:space="preserve">SSP3787751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Mine de Manganèse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"https://fiches-risques.brgm.fr/georisques/casias/SSP3787750" \t "_blank" </w:instrText>
            </w:r>
            <w:r>
              <w:fldChar w:fldCharType="separate"/>
            </w:r>
            <w:r>
              <w:rPr>
                <w:rFonts w:ascii="Marianne" w:hAnsi="Marianne" w:eastAsia="Marianne" w:cs="Marianne"/>
                <w:sz w:val="14"/>
              </w:rPr>
              <w:t xml:space="preserve">SSP3787750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Panneaux de Signalisation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"https://fiches-risques.brgm.fr/georisques/casias/SSP3787749" \t "_blank" </w:instrText>
            </w:r>
            <w:r>
              <w:fldChar w:fldCharType="separate"/>
            </w:r>
            <w:r>
              <w:rPr>
                <w:rFonts w:ascii="Marianne" w:hAnsi="Marianne" w:eastAsia="Marianne" w:cs="Marianne"/>
                <w:sz w:val="14"/>
              </w:rPr>
              <w:t xml:space="preserve">SSP3787749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