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549418" name="Picture">
</wp:docPr>
                  <a:graphic>
                    <a:graphicData uri="http://schemas.openxmlformats.org/drawingml/2006/picture">
                      <pic:pic>
                        <pic:nvPicPr>
                          <pic:cNvPr id="410549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5938957" name="Picture">
</wp:docPr>
                  <a:graphic>
                    <a:graphicData uri="http://schemas.openxmlformats.org/drawingml/2006/picture">
                      <pic:pic>
                        <pic:nvPicPr>
                          <pic:cNvPr id="19459389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4158198" name="Picture">
</wp:docPr>
                        <a:graphic>
                          <a:graphicData uri="http://schemas.openxmlformats.org/drawingml/2006/picture">
                            <pic:pic>
                              <pic:nvPicPr>
                                <pic:cNvPr id="11341581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71320 Sainte-Radegonde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4560279" name="Picture">
</wp:docPr>
                  <a:graphic>
                    <a:graphicData uri="http://schemas.openxmlformats.org/drawingml/2006/picture">
                      <pic:pic>
                        <pic:nvPicPr>
                          <pic:cNvPr id="15645602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5575176" name="Picture">
</wp:docPr>
                  <a:graphic>
                    <a:graphicData uri="http://schemas.openxmlformats.org/drawingml/2006/picture">
                      <pic:pic>
                        <pic:nvPicPr>
                          <pic:cNvPr id="19855751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446228" name="Picture">
</wp:docPr>
                  <a:graphic>
                    <a:graphicData uri="http://schemas.openxmlformats.org/drawingml/2006/picture">
                      <pic:pic>
                        <pic:nvPicPr>
                          <pic:cNvPr id="907446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035038" name="Picture">
</wp:docPr>
                  <a:graphic>
                    <a:graphicData uri="http://schemas.openxmlformats.org/drawingml/2006/picture">
                      <pic:pic>
                        <pic:nvPicPr>
                          <pic:cNvPr id="988035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71320 Sainte-Radegonde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207820" name="Picture">
</wp:docPr>
                  <a:graphic>
                    <a:graphicData uri="http://schemas.openxmlformats.org/drawingml/2006/picture">
                      <pic:pic>
                        <pic:nvPicPr>
                          <pic:cNvPr id="2116207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869849" name="Picture">
</wp:docPr>
                        <a:graphic>
                          <a:graphicData uri="http://schemas.openxmlformats.org/drawingml/2006/picture">
                            <pic:pic>
                              <pic:nvPicPr>
                                <pic:cNvPr id="6858698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37583" name="Picture">
</wp:docPr>
                        <a:graphic>
                          <a:graphicData uri="http://schemas.openxmlformats.org/drawingml/2006/picture">
                            <pic:pic>
                              <pic:nvPicPr>
                                <pic:cNvPr id="589375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530332" name="Picture">
</wp:docPr>
                        <a:graphic>
                          <a:graphicData uri="http://schemas.openxmlformats.org/drawingml/2006/picture">
                            <pic:pic>
                              <pic:nvPicPr>
                                <pic:cNvPr id="10635303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238502" name="Picture">
</wp:docPr>
                        <a:graphic>
                          <a:graphicData uri="http://schemas.openxmlformats.org/drawingml/2006/picture">
                            <pic:pic>
                              <pic:nvPicPr>
                                <pic:cNvPr id="18152385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658083" name="Picture">
</wp:docPr>
                        <a:graphic>
                          <a:graphicData uri="http://schemas.openxmlformats.org/drawingml/2006/picture">
                            <pic:pic>
                              <pic:nvPicPr>
                                <pic:cNvPr id="19186580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992117" name="Picture">
</wp:docPr>
                        <a:graphic>
                          <a:graphicData uri="http://schemas.openxmlformats.org/drawingml/2006/picture">
                            <pic:pic>
                              <pic:nvPicPr>
                                <pic:cNvPr id="10919921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821093" name="Picture">
</wp:docPr>
                        <a:graphic>
                          <a:graphicData uri="http://schemas.openxmlformats.org/drawingml/2006/picture">
                            <pic:pic>
                              <pic:nvPicPr>
                                <pic:cNvPr id="130282109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978604" name="Picture">
</wp:docPr>
                        <a:graphic>
                          <a:graphicData uri="http://schemas.openxmlformats.org/drawingml/2006/picture">
                            <pic:pic>
                              <pic:nvPicPr>
                                <pic:cNvPr id="7579786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210664" name="Picture">
</wp:docPr>
                        <a:graphic>
                          <a:graphicData uri="http://schemas.openxmlformats.org/drawingml/2006/picture">
                            <pic:pic>
                              <pic:nvPicPr>
                                <pic:cNvPr id="119021066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675197" name="Picture">
</wp:docPr>
                        <a:graphic>
                          <a:graphicData uri="http://schemas.openxmlformats.org/drawingml/2006/picture">
                            <pic:pic>
                              <pic:nvPicPr>
                                <pic:cNvPr id="19896751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714473" name="Picture">
</wp:docPr>
                        <a:graphic>
                          <a:graphicData uri="http://schemas.openxmlformats.org/drawingml/2006/picture">
                            <pic:pic>
                              <pic:nvPicPr>
                                <pic:cNvPr id="20947144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874914" name="Picture">
</wp:docPr>
                        <a:graphic>
                          <a:graphicData uri="http://schemas.openxmlformats.org/drawingml/2006/picture">
                            <pic:pic>
                              <pic:nvPicPr>
                                <pic:cNvPr id="49187491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185942" name="Picture">
</wp:docPr>
                        <a:graphic>
                          <a:graphicData uri="http://schemas.openxmlformats.org/drawingml/2006/picture">
                            <pic:pic>
                              <pic:nvPicPr>
                                <pic:cNvPr id="61118594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477812" name="Picture">
</wp:docPr>
                        <a:graphic>
                          <a:graphicData uri="http://schemas.openxmlformats.org/drawingml/2006/picture">
                            <pic:pic>
                              <pic:nvPicPr>
                                <pic:cNvPr id="20314778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802289" name="Picture">
</wp:docPr>
                        <a:graphic>
                          <a:graphicData uri="http://schemas.openxmlformats.org/drawingml/2006/picture">
                            <pic:pic>
                              <pic:nvPicPr>
                                <pic:cNvPr id="66380228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472542" name="Picture">
</wp:docPr>
                  <a:graphic>
                    <a:graphicData uri="http://schemas.openxmlformats.org/drawingml/2006/picture">
                      <pic:pic>
                        <pic:nvPicPr>
                          <pic:cNvPr id="1909472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404647" name="Picture">
</wp:docPr>
                  <a:graphic>
                    <a:graphicData uri="http://schemas.openxmlformats.org/drawingml/2006/picture">
                      <pic:pic>
                        <pic:nvPicPr>
                          <pic:cNvPr id="792404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71320 Sainte-Radegonde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025752" name="Picture">
</wp:docPr>
                  <a:graphic>
                    <a:graphicData uri="http://schemas.openxmlformats.org/drawingml/2006/picture">
                      <pic:pic>
                        <pic:nvPicPr>
                          <pic:cNvPr id="1592025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Sainte-radegonde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848062" name="Picture">
</wp:docPr>
                  <a:graphic>
                    <a:graphicData uri="http://schemas.openxmlformats.org/drawingml/2006/picture">
                      <pic:pic>
                        <pic:nvPicPr>
                          <pic:cNvPr id="2948480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345756" name="Picture">
</wp:docPr>
                  <a:graphic>
                    <a:graphicData uri="http://schemas.openxmlformats.org/drawingml/2006/picture">
                      <pic:pic>
                        <pic:nvPicPr>
                          <pic:cNvPr id="18473457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0228064" name="Picture">
</wp:docPr>
                  <a:graphic>
                    <a:graphicData uri="http://schemas.openxmlformats.org/drawingml/2006/picture">
                      <pic:pic>
                        <pic:nvPicPr>
                          <pic:cNvPr id="21302280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284568" name="Picture">
</wp:docPr>
                        <a:graphic>
                          <a:graphicData uri="http://schemas.openxmlformats.org/drawingml/2006/picture">
                            <pic:pic>
                              <pic:nvPicPr>
                                <pic:cNvPr id="9392845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887550" name="Picture">
</wp:docPr>
                  <a:graphic>
                    <a:graphicData uri="http://schemas.openxmlformats.org/drawingml/2006/picture">
                      <pic:pic>
                        <pic:nvPicPr>
                          <pic:cNvPr id="1251887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382592" name="Picture">
</wp:docPr>
                  <a:graphic>
                    <a:graphicData uri="http://schemas.openxmlformats.org/drawingml/2006/picture">
                      <pic:pic>
                        <pic:nvPicPr>
                          <pic:cNvPr id="1914382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71320 Sainte-Radegonde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684611" name="Picture">
</wp:docPr>
                  <a:graphic>
                    <a:graphicData uri="http://schemas.openxmlformats.org/drawingml/2006/picture">
                      <pic:pic>
                        <pic:nvPicPr>
                          <pic:cNvPr id="661684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Sainte-radegonde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899158" name="Picture">
</wp:docPr>
                  <a:graphic>
                    <a:graphicData uri="http://schemas.openxmlformats.org/drawingml/2006/picture">
                      <pic:pic>
                        <pic:nvPicPr>
                          <pic:cNvPr id="5888991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181731" name="Picture">
</wp:docPr>
                  <a:graphic>
                    <a:graphicData uri="http://schemas.openxmlformats.org/drawingml/2006/picture">
                      <pic:pic>
                        <pic:nvPicPr>
                          <pic:cNvPr id="18621817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4042889" name="Picture">
</wp:docPr>
                  <a:graphic>
                    <a:graphicData uri="http://schemas.openxmlformats.org/drawingml/2006/picture">
                      <pic:pic>
                        <pic:nvPicPr>
                          <pic:cNvPr id="14440428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817185" name="Picture">
</wp:docPr>
                        <a:graphic>
                          <a:graphicData uri="http://schemas.openxmlformats.org/drawingml/2006/picture">
                            <pic:pic>
                              <pic:nvPicPr>
                                <pic:cNvPr id="14658171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984284" name="Picture">
</wp:docPr>
                        <a:graphic>
                          <a:graphicData uri="http://schemas.openxmlformats.org/drawingml/2006/picture">
                            <pic:pic>
                              <pic:nvPicPr>
                                <pic:cNvPr id="2449842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107030" name="Picture">
</wp:docPr>
                  <a:graphic>
                    <a:graphicData uri="http://schemas.openxmlformats.org/drawingml/2006/picture">
                      <pic:pic>
                        <pic:nvPicPr>
                          <pic:cNvPr id="1836107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125423" name="Picture">
</wp:docPr>
                  <a:graphic>
                    <a:graphicData uri="http://schemas.openxmlformats.org/drawingml/2006/picture">
                      <pic:pic>
                        <pic:nvPicPr>
                          <pic:cNvPr id="2085125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71320 Sainte-Radegonde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729786" name="Picture">
</wp:docPr>
                  <a:graphic>
                    <a:graphicData uri="http://schemas.openxmlformats.org/drawingml/2006/picture">
                      <pic:pic>
                        <pic:nvPicPr>
                          <pic:cNvPr id="570729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Sainte-radegonde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095044" name="Picture">
</wp:docPr>
                  <a:graphic>
                    <a:graphicData uri="http://schemas.openxmlformats.org/drawingml/2006/picture">
                      <pic:pic>
                        <pic:nvPicPr>
                          <pic:cNvPr id="108009504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743593" name="Picture">
</wp:docPr>
                  <a:graphic>
                    <a:graphicData uri="http://schemas.openxmlformats.org/drawingml/2006/picture">
                      <pic:pic>
                        <pic:nvPicPr>
                          <pic:cNvPr id="2657435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6633606" name="Picture">
</wp:docPr>
                  <a:graphic>
                    <a:graphicData uri="http://schemas.openxmlformats.org/drawingml/2006/picture">
                      <pic:pic>
                        <pic:nvPicPr>
                          <pic:cNvPr id="366633606"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759671" name="Picture">
</wp:docPr>
                        <a:graphic>
                          <a:graphicData uri="http://schemas.openxmlformats.org/drawingml/2006/picture">
                            <pic:pic>
                              <pic:nvPicPr>
                                <pic:cNvPr id="5307596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259879" name="Picture">
</wp:docPr>
                  <a:graphic>
                    <a:graphicData uri="http://schemas.openxmlformats.org/drawingml/2006/picture">
                      <pic:pic>
                        <pic:nvPicPr>
                          <pic:cNvPr id="1877259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42952" name="Picture">
</wp:docPr>
                  <a:graphic>
                    <a:graphicData uri="http://schemas.openxmlformats.org/drawingml/2006/picture">
                      <pic:pic>
                        <pic:nvPicPr>
                          <pic:cNvPr id="105542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71320 Sainte-Radegonde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43281" name="Picture">
</wp:docPr>
                  <a:graphic>
                    <a:graphicData uri="http://schemas.openxmlformats.org/drawingml/2006/picture">
                      <pic:pic>
                        <pic:nvPicPr>
                          <pic:cNvPr id="203243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Sainte-radegonde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092355" name="Picture">
</wp:docPr>
                  <a:graphic>
                    <a:graphicData uri="http://schemas.openxmlformats.org/drawingml/2006/picture">
                      <pic:pic>
                        <pic:nvPicPr>
                          <pic:cNvPr id="8420923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021927" name="Picture">
</wp:docPr>
                  <a:graphic>
                    <a:graphicData uri="http://schemas.openxmlformats.org/drawingml/2006/picture">
                      <pic:pic>
                        <pic:nvPicPr>
                          <pic:cNvPr id="10240219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1011314" name="Picture">
</wp:docPr>
                  <a:graphic>
                    <a:graphicData uri="http://schemas.openxmlformats.org/drawingml/2006/picture">
                      <pic:pic>
                        <pic:nvPicPr>
                          <pic:cNvPr id="160101131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892635" name="Picture">
</wp:docPr>
                        <a:graphic>
                          <a:graphicData uri="http://schemas.openxmlformats.org/drawingml/2006/picture">
                            <pic:pic>
                              <pic:nvPicPr>
                                <pic:cNvPr id="19528926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158475" name="Picture">
</wp:docPr>
                  <a:graphic>
                    <a:graphicData uri="http://schemas.openxmlformats.org/drawingml/2006/picture">
                      <pic:pic>
                        <pic:nvPicPr>
                          <pic:cNvPr id="1087158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649171" name="Picture">
</wp:docPr>
                  <a:graphic>
                    <a:graphicData uri="http://schemas.openxmlformats.org/drawingml/2006/picture">
                      <pic:pic>
                        <pic:nvPicPr>
                          <pic:cNvPr id="491649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71320 Sainte-Radegonde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986025" name="Picture">
</wp:docPr>
                  <a:graphic>
                    <a:graphicData uri="http://schemas.openxmlformats.org/drawingml/2006/picture">
                      <pic:pic>
                        <pic:nvPicPr>
                          <pic:cNvPr id="2040986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Sainte-radegonde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607385" name="Picture">
</wp:docPr>
                  <a:graphic>
                    <a:graphicData uri="http://schemas.openxmlformats.org/drawingml/2006/picture">
                      <pic:pic>
                        <pic:nvPicPr>
                          <pic:cNvPr id="100960738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386873" name="Picture">
</wp:docPr>
                  <a:graphic>
                    <a:graphicData uri="http://schemas.openxmlformats.org/drawingml/2006/picture">
                      <pic:pic>
                        <pic:nvPicPr>
                          <pic:cNvPr id="4133868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85100123" name="Picture">
</wp:docPr>
                  <a:graphic>
                    <a:graphicData uri="http://schemas.openxmlformats.org/drawingml/2006/picture">
                      <pic:pic>
                        <pic:nvPicPr>
                          <pic:cNvPr id="58510012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111993" name="Picture">
</wp:docPr>
                  <a:graphic>
                    <a:graphicData uri="http://schemas.openxmlformats.org/drawingml/2006/picture">
                      <pic:pic>
                        <pic:nvPicPr>
                          <pic:cNvPr id="616111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862410" name="Picture">
</wp:docPr>
                  <a:graphic>
                    <a:graphicData uri="http://schemas.openxmlformats.org/drawingml/2006/picture">
                      <pic:pic>
                        <pic:nvPicPr>
                          <pic:cNvPr id="294862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71320 Sainte-Radegonde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855403" name="Picture">
</wp:docPr>
                  <a:graphic>
                    <a:graphicData uri="http://schemas.openxmlformats.org/drawingml/2006/picture">
                      <pic:pic>
                        <pic:nvPicPr>
                          <pic:cNvPr id="1507855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