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955094" name="Picture">
</wp:docPr>
                  <a:graphic>
                    <a:graphicData uri="http://schemas.openxmlformats.org/drawingml/2006/picture">
                      <pic:pic>
                        <pic:nvPicPr>
                          <pic:cNvPr id="780955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6949229" name="Picture">
</wp:docPr>
                  <a:graphic>
                    <a:graphicData uri="http://schemas.openxmlformats.org/drawingml/2006/picture">
                      <pic:pic>
                        <pic:nvPicPr>
                          <pic:cNvPr id="2669492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5652537" name="Picture">
</wp:docPr>
                        <a:graphic>
                          <a:graphicData uri="http://schemas.openxmlformats.org/drawingml/2006/picture">
                            <pic:pic>
                              <pic:nvPicPr>
                                <pic:cNvPr id="7956525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14330 Sainte-Marguerite-d'Elle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9815608" name="Picture">
</wp:docPr>
                  <a:graphic>
                    <a:graphicData uri="http://schemas.openxmlformats.org/drawingml/2006/picture">
                      <pic:pic>
                        <pic:nvPicPr>
                          <pic:cNvPr id="9898156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0847226" name="Picture">
</wp:docPr>
                  <a:graphic>
                    <a:graphicData uri="http://schemas.openxmlformats.org/drawingml/2006/picture">
                      <pic:pic>
                        <pic:nvPicPr>
                          <pic:cNvPr id="17508472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660549" name="Picture">
</wp:docPr>
                  <a:graphic>
                    <a:graphicData uri="http://schemas.openxmlformats.org/drawingml/2006/picture">
                      <pic:pic>
                        <pic:nvPicPr>
                          <pic:cNvPr id="1751660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113894" name="Picture">
</wp:docPr>
                  <a:graphic>
                    <a:graphicData uri="http://schemas.openxmlformats.org/drawingml/2006/picture">
                      <pic:pic>
                        <pic:nvPicPr>
                          <pic:cNvPr id="1345113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Sainte-Marguerite-d'Elle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902836" name="Picture">
</wp:docPr>
                  <a:graphic>
                    <a:graphicData uri="http://schemas.openxmlformats.org/drawingml/2006/picture">
                      <pic:pic>
                        <pic:nvPicPr>
                          <pic:cNvPr id="1575902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486648" name="Picture">
</wp:docPr>
                        <a:graphic>
                          <a:graphicData uri="http://schemas.openxmlformats.org/drawingml/2006/picture">
                            <pic:pic>
                              <pic:nvPicPr>
                                <pic:cNvPr id="19714866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236558" name="Picture">
</wp:docPr>
                        <a:graphic>
                          <a:graphicData uri="http://schemas.openxmlformats.org/drawingml/2006/picture">
                            <pic:pic>
                              <pic:nvPicPr>
                                <pic:cNvPr id="10342365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447054" name="Picture">
</wp:docPr>
                        <a:graphic>
                          <a:graphicData uri="http://schemas.openxmlformats.org/drawingml/2006/picture">
                            <pic:pic>
                              <pic:nvPicPr>
                                <pic:cNvPr id="5934470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561143" name="Picture">
</wp:docPr>
                        <a:graphic>
                          <a:graphicData uri="http://schemas.openxmlformats.org/drawingml/2006/picture">
                            <pic:pic>
                              <pic:nvPicPr>
                                <pic:cNvPr id="9345611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324306" name="Picture">
</wp:docPr>
                        <a:graphic>
                          <a:graphicData uri="http://schemas.openxmlformats.org/drawingml/2006/picture">
                            <pic:pic>
                              <pic:nvPicPr>
                                <pic:cNvPr id="4423243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459615" name="Picture">
</wp:docPr>
                        <a:graphic>
                          <a:graphicData uri="http://schemas.openxmlformats.org/drawingml/2006/picture">
                            <pic:pic>
                              <pic:nvPicPr>
                                <pic:cNvPr id="11864596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650837" name="Picture">
</wp:docPr>
                        <a:graphic>
                          <a:graphicData uri="http://schemas.openxmlformats.org/drawingml/2006/picture">
                            <pic:pic>
                              <pic:nvPicPr>
                                <pic:cNvPr id="10466508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081964" name="Picture">
</wp:docPr>
                        <a:graphic>
                          <a:graphicData uri="http://schemas.openxmlformats.org/drawingml/2006/picture">
                            <pic:pic>
                              <pic:nvPicPr>
                                <pic:cNvPr id="15980819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226872" name="Picture">
</wp:docPr>
                        <a:graphic>
                          <a:graphicData uri="http://schemas.openxmlformats.org/drawingml/2006/picture">
                            <pic:pic>
                              <pic:nvPicPr>
                                <pic:cNvPr id="5372268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378607" name="Picture">
</wp:docPr>
                        <a:graphic>
                          <a:graphicData uri="http://schemas.openxmlformats.org/drawingml/2006/picture">
                            <pic:pic>
                              <pic:nvPicPr>
                                <pic:cNvPr id="6213786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29984" name="Picture">
</wp:docPr>
                        <a:graphic>
                          <a:graphicData uri="http://schemas.openxmlformats.org/drawingml/2006/picture">
                            <pic:pic>
                              <pic:nvPicPr>
                                <pic:cNvPr id="636299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206435" name="Picture">
</wp:docPr>
                        <a:graphic>
                          <a:graphicData uri="http://schemas.openxmlformats.org/drawingml/2006/picture">
                            <pic:pic>
                              <pic:nvPicPr>
                                <pic:cNvPr id="8532064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81166" name="Picture">
</wp:docPr>
                        <a:graphic>
                          <a:graphicData uri="http://schemas.openxmlformats.org/drawingml/2006/picture">
                            <pic:pic>
                              <pic:nvPicPr>
                                <pic:cNvPr id="308811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359572" name="Picture">
</wp:docPr>
                        <a:graphic>
                          <a:graphicData uri="http://schemas.openxmlformats.org/drawingml/2006/picture">
                            <pic:pic>
                              <pic:nvPicPr>
                                <pic:cNvPr id="15773595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661843" name="Picture">
</wp:docPr>
                        <a:graphic>
                          <a:graphicData uri="http://schemas.openxmlformats.org/drawingml/2006/picture">
                            <pic:pic>
                              <pic:nvPicPr>
                                <pic:cNvPr id="21036618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209345" name="Picture">
</wp:docPr>
                        <a:graphic>
                          <a:graphicData uri="http://schemas.openxmlformats.org/drawingml/2006/picture">
                            <pic:pic>
                              <pic:nvPicPr>
                                <pic:cNvPr id="18802093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071688" name="Picture">
</wp:docPr>
                        <a:graphic>
                          <a:graphicData uri="http://schemas.openxmlformats.org/drawingml/2006/picture">
                            <pic:pic>
                              <pic:nvPicPr>
                                <pic:cNvPr id="15330716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186690" name="Picture">
</wp:docPr>
                        <a:graphic>
                          <a:graphicData uri="http://schemas.openxmlformats.org/drawingml/2006/picture">
                            <pic:pic>
                              <pic:nvPicPr>
                                <pic:cNvPr id="17351866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182136" name="Picture">
</wp:docPr>
                  <a:graphic>
                    <a:graphicData uri="http://schemas.openxmlformats.org/drawingml/2006/picture">
                      <pic:pic>
                        <pic:nvPicPr>
                          <pic:cNvPr id="779182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928584" name="Picture">
</wp:docPr>
                  <a:graphic>
                    <a:graphicData uri="http://schemas.openxmlformats.org/drawingml/2006/picture">
                      <pic:pic>
                        <pic:nvPicPr>
                          <pic:cNvPr id="1697928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Sainte-Marguerite-d'Elle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803412" name="Picture">
</wp:docPr>
                  <a:graphic>
                    <a:graphicData uri="http://schemas.openxmlformats.org/drawingml/2006/picture">
                      <pic:pic>
                        <pic:nvPicPr>
                          <pic:cNvPr id="888803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Sainte-marguerite-d'elle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440348" name="Picture">
</wp:docPr>
                  <a:graphic>
                    <a:graphicData uri="http://schemas.openxmlformats.org/drawingml/2006/picture">
                      <pic:pic>
                        <pic:nvPicPr>
                          <pic:cNvPr id="10414403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347889" name="Picture">
</wp:docPr>
                  <a:graphic>
                    <a:graphicData uri="http://schemas.openxmlformats.org/drawingml/2006/picture">
                      <pic:pic>
                        <pic:nvPicPr>
                          <pic:cNvPr id="3743478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755125" name="Picture">
</wp:docPr>
                  <a:graphic>
                    <a:graphicData uri="http://schemas.openxmlformats.org/drawingml/2006/picture">
                      <pic:pic>
                        <pic:nvPicPr>
                          <pic:cNvPr id="1827551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569170" name="Picture">
</wp:docPr>
                        <a:graphic>
                          <a:graphicData uri="http://schemas.openxmlformats.org/drawingml/2006/picture">
                            <pic:pic>
                              <pic:nvPicPr>
                                <pic:cNvPr id="13235691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849489" name="Picture">
</wp:docPr>
                  <a:graphic>
                    <a:graphicData uri="http://schemas.openxmlformats.org/drawingml/2006/picture">
                      <pic:pic>
                        <pic:nvPicPr>
                          <pic:cNvPr id="2036849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44604" name="Picture">
</wp:docPr>
                  <a:graphic>
                    <a:graphicData uri="http://schemas.openxmlformats.org/drawingml/2006/picture">
                      <pic:pic>
                        <pic:nvPicPr>
                          <pic:cNvPr id="174844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Sainte-Marguerite-d'Elle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082531" name="Picture">
</wp:docPr>
                  <a:graphic>
                    <a:graphicData uri="http://schemas.openxmlformats.org/drawingml/2006/picture">
                      <pic:pic>
                        <pic:nvPicPr>
                          <pic:cNvPr id="1684082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Sainte-marguerite-d'elle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878780" name="Picture">
</wp:docPr>
                  <a:graphic>
                    <a:graphicData uri="http://schemas.openxmlformats.org/drawingml/2006/picture">
                      <pic:pic>
                        <pic:nvPicPr>
                          <pic:cNvPr id="33187878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201934" name="Picture">
</wp:docPr>
                  <a:graphic>
                    <a:graphicData uri="http://schemas.openxmlformats.org/drawingml/2006/picture">
                      <pic:pic>
                        <pic:nvPicPr>
                          <pic:cNvPr id="5182019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5217312" name="Picture">
</wp:docPr>
                  <a:graphic>
                    <a:graphicData uri="http://schemas.openxmlformats.org/drawingml/2006/picture">
                      <pic:pic>
                        <pic:nvPicPr>
                          <pic:cNvPr id="202521731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18475" name="Picture">
</wp:docPr>
                        <a:graphic>
                          <a:graphicData uri="http://schemas.openxmlformats.org/drawingml/2006/picture">
                            <pic:pic>
                              <pic:nvPicPr>
                                <pic:cNvPr id="1666184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678038" name="Picture">
</wp:docPr>
                        <a:graphic>
                          <a:graphicData uri="http://schemas.openxmlformats.org/drawingml/2006/picture">
                            <pic:pic>
                              <pic:nvPicPr>
                                <pic:cNvPr id="24367803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510196" name="Picture">
</wp:docPr>
                  <a:graphic>
                    <a:graphicData uri="http://schemas.openxmlformats.org/drawingml/2006/picture">
                      <pic:pic>
                        <pic:nvPicPr>
                          <pic:cNvPr id="503510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675305" name="Picture">
</wp:docPr>
                  <a:graphic>
                    <a:graphicData uri="http://schemas.openxmlformats.org/drawingml/2006/picture">
                      <pic:pic>
                        <pic:nvPicPr>
                          <pic:cNvPr id="1000675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Sainte-Marguerite-d'Elle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525465" name="Picture">
</wp:docPr>
                  <a:graphic>
                    <a:graphicData uri="http://schemas.openxmlformats.org/drawingml/2006/picture">
                      <pic:pic>
                        <pic:nvPicPr>
                          <pic:cNvPr id="1064525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Sainte-marguerite-d'elle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002863" name="Picture">
</wp:docPr>
                  <a:graphic>
                    <a:graphicData uri="http://schemas.openxmlformats.org/drawingml/2006/picture">
                      <pic:pic>
                        <pic:nvPicPr>
                          <pic:cNvPr id="119800286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599790" name="Picture">
</wp:docPr>
                  <a:graphic>
                    <a:graphicData uri="http://schemas.openxmlformats.org/drawingml/2006/picture">
                      <pic:pic>
                        <pic:nvPicPr>
                          <pic:cNvPr id="15885997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7410857" name="Picture">
</wp:docPr>
                  <a:graphic>
                    <a:graphicData uri="http://schemas.openxmlformats.org/drawingml/2006/picture">
                      <pic:pic>
                        <pic:nvPicPr>
                          <pic:cNvPr id="168741085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991869" name="Picture">
</wp:docPr>
                        <a:graphic>
                          <a:graphicData uri="http://schemas.openxmlformats.org/drawingml/2006/picture">
                            <pic:pic>
                              <pic:nvPicPr>
                                <pic:cNvPr id="79599186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987350" name="Picture">
</wp:docPr>
                  <a:graphic>
                    <a:graphicData uri="http://schemas.openxmlformats.org/drawingml/2006/picture">
                      <pic:pic>
                        <pic:nvPicPr>
                          <pic:cNvPr id="1448987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507927" name="Picture">
</wp:docPr>
                  <a:graphic>
                    <a:graphicData uri="http://schemas.openxmlformats.org/drawingml/2006/picture">
                      <pic:pic>
                        <pic:nvPicPr>
                          <pic:cNvPr id="2012507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Sainte-Marguerite-d'Elle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861913" name="Picture">
</wp:docPr>
                  <a:graphic>
                    <a:graphicData uri="http://schemas.openxmlformats.org/drawingml/2006/picture">
                      <pic:pic>
                        <pic:nvPicPr>
                          <pic:cNvPr id="377861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Sainte-marguerite-d'elle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419427" name="Picture">
</wp:docPr>
                  <a:graphic>
                    <a:graphicData uri="http://schemas.openxmlformats.org/drawingml/2006/picture">
                      <pic:pic>
                        <pic:nvPicPr>
                          <pic:cNvPr id="265419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357593" name="Picture">
</wp:docPr>
                  <a:graphic>
                    <a:graphicData uri="http://schemas.openxmlformats.org/drawingml/2006/picture">
                      <pic:pic>
                        <pic:nvPicPr>
                          <pic:cNvPr id="1527357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Sainte-Marguerite-d'Elle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655582" name="Picture">
</wp:docPr>
                  <a:graphic>
                    <a:graphicData uri="http://schemas.openxmlformats.org/drawingml/2006/picture">
                      <pic:pic>
                        <pic:nvPicPr>
                          <pic:cNvPr id="1611655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Sainte-marguerite-d'elle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64441" name="Picture">
</wp:docPr>
                  <a:graphic>
                    <a:graphicData uri="http://schemas.openxmlformats.org/drawingml/2006/picture">
                      <pic:pic>
                        <pic:nvPicPr>
                          <pic:cNvPr id="3986444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876135" name="Picture">
</wp:docPr>
                  <a:graphic>
                    <a:graphicData uri="http://schemas.openxmlformats.org/drawingml/2006/picture">
                      <pic:pic>
                        <pic:nvPicPr>
                          <pic:cNvPr id="2778761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0698001" name="Picture">
</wp:docPr>
                  <a:graphic>
                    <a:graphicData uri="http://schemas.openxmlformats.org/drawingml/2006/picture">
                      <pic:pic>
                        <pic:nvPicPr>
                          <pic:cNvPr id="163069800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030740" name="Picture">
</wp:docPr>
                        <a:graphic>
                          <a:graphicData uri="http://schemas.openxmlformats.org/drawingml/2006/picture">
                            <pic:pic>
                              <pic:nvPicPr>
                                <pic:cNvPr id="13770307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035718" name="Picture">
</wp:docPr>
                  <a:graphic>
                    <a:graphicData uri="http://schemas.openxmlformats.org/drawingml/2006/picture">
                      <pic:pic>
                        <pic:nvPicPr>
                          <pic:cNvPr id="749035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975889" name="Picture">
</wp:docPr>
                  <a:graphic>
                    <a:graphicData uri="http://schemas.openxmlformats.org/drawingml/2006/picture">
                      <pic:pic>
                        <pic:nvPicPr>
                          <pic:cNvPr id="1294975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Sainte-Marguerite-d'Elle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10258" name="Picture">
</wp:docPr>
                  <a:graphic>
                    <a:graphicData uri="http://schemas.openxmlformats.org/drawingml/2006/picture">
                      <pic:pic>
                        <pic:nvPicPr>
                          <pic:cNvPr id="23210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Sainte-marguerite-d'elle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554945" name="Picture">
</wp:docPr>
                  <a:graphic>
                    <a:graphicData uri="http://schemas.openxmlformats.org/drawingml/2006/picture">
                      <pic:pic>
                        <pic:nvPicPr>
                          <pic:cNvPr id="16785549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528405" name="Picture">
</wp:docPr>
                  <a:graphic>
                    <a:graphicData uri="http://schemas.openxmlformats.org/drawingml/2006/picture">
                      <pic:pic>
                        <pic:nvPicPr>
                          <pic:cNvPr id="21355284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1052868" name="Picture">
</wp:docPr>
                  <a:graphic>
                    <a:graphicData uri="http://schemas.openxmlformats.org/drawingml/2006/picture">
                      <pic:pic>
                        <pic:nvPicPr>
                          <pic:cNvPr id="2310528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327739" name="Picture">
</wp:docPr>
                        <a:graphic>
                          <a:graphicData uri="http://schemas.openxmlformats.org/drawingml/2006/picture">
                            <pic:pic>
                              <pic:nvPicPr>
                                <pic:cNvPr id="7583277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06639" name="Picture">
</wp:docPr>
                  <a:graphic>
                    <a:graphicData uri="http://schemas.openxmlformats.org/drawingml/2006/picture">
                      <pic:pic>
                        <pic:nvPicPr>
                          <pic:cNvPr id="208006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409306" name="Picture">
</wp:docPr>
                  <a:graphic>
                    <a:graphicData uri="http://schemas.openxmlformats.org/drawingml/2006/picture">
                      <pic:pic>
                        <pic:nvPicPr>
                          <pic:cNvPr id="967409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Sainte-Marguerite-d'Elle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276831" name="Picture">
</wp:docPr>
                  <a:graphic>
                    <a:graphicData uri="http://schemas.openxmlformats.org/drawingml/2006/picture">
                      <pic:pic>
                        <pic:nvPicPr>
                          <pic:cNvPr id="1425276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Sainte-marguerite-d'elle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844393" name="Picture">
</wp:docPr>
                  <a:graphic>
                    <a:graphicData uri="http://schemas.openxmlformats.org/drawingml/2006/picture">
                      <pic:pic>
                        <pic:nvPicPr>
                          <pic:cNvPr id="136284439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452036" name="Picture">
</wp:docPr>
                  <a:graphic>
                    <a:graphicData uri="http://schemas.openxmlformats.org/drawingml/2006/picture">
                      <pic:pic>
                        <pic:nvPicPr>
                          <pic:cNvPr id="21304520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7146783" name="Picture">
</wp:docPr>
                  <a:graphic>
                    <a:graphicData uri="http://schemas.openxmlformats.org/drawingml/2006/picture">
                      <pic:pic>
                        <pic:nvPicPr>
                          <pic:cNvPr id="26714678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332359" name="Picture">
</wp:docPr>
                  <a:graphic>
                    <a:graphicData uri="http://schemas.openxmlformats.org/drawingml/2006/picture">
                      <pic:pic>
                        <pic:nvPicPr>
                          <pic:cNvPr id="1485332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521254" name="Picture">
</wp:docPr>
                  <a:graphic>
                    <a:graphicData uri="http://schemas.openxmlformats.org/drawingml/2006/picture">
                      <pic:pic>
                        <pic:nvPicPr>
                          <pic:cNvPr id="327521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Sainte-Marguerite-d'Elle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639821" name="Picture">
</wp:docPr>
                  <a:graphic>
                    <a:graphicData uri="http://schemas.openxmlformats.org/drawingml/2006/picture">
                      <pic:pic>
                        <pic:nvPicPr>
                          <pic:cNvPr id="826639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"https://fiches-risques.brgm.fr/georisques/casias/SSP3793728" \t "_blank" </w:instrText>
            </w:r>
            <w:r>
              <w:fldChar w:fldCharType="separate"/>
            </w:r>
            <w:r>
              <w:rPr>
                <w:rFonts w:ascii="Marianne" w:hAnsi="Marianne" w:eastAsia="Marianne" w:cs="Marianne"/>
                <w:sz w:val="14"/>
              </w:rPr>
              <w:t xml:space="preserve">SSP3793728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Deshaye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"https://fiches-risques.brgm.fr/georisques/casias/SSP3793727" \t "_blank" </w:instrText>
            </w:r>
            <w:r>
              <w:fldChar w:fldCharType="separate"/>
            </w:r>
            <w:r>
              <w:rPr>
                <w:rFonts w:ascii="Marianne" w:hAnsi="Marianne" w:eastAsia="Marianne" w:cs="Marianne"/>
                <w:sz w:val="14"/>
              </w:rPr>
              <w:t xml:space="preserve">SSP3793727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 de l'usine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