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552604" name="Picture">
</wp:docPr>
                  <a:graphic>
                    <a:graphicData uri="http://schemas.openxmlformats.org/drawingml/2006/picture">
                      <pic:pic>
                        <pic:nvPicPr>
                          <pic:cNvPr id="92555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281031" name="Picture">
</wp:docPr>
                  <a:graphic>
                    <a:graphicData uri="http://schemas.openxmlformats.org/drawingml/2006/picture">
                      <pic:pic>
                        <pic:nvPicPr>
                          <pic:cNvPr id="11932810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2001541" name="Picture">
</wp:docPr>
                        <a:graphic>
                          <a:graphicData uri="http://schemas.openxmlformats.org/drawingml/2006/picture">
                            <pic:pic>
                              <pic:nvPicPr>
                                <pic:cNvPr id="472001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Sainte-Fauste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411323" name="Picture">
</wp:docPr>
                  <a:graphic>
                    <a:graphicData uri="http://schemas.openxmlformats.org/drawingml/2006/picture">
                      <pic:pic>
                        <pic:nvPicPr>
                          <pic:cNvPr id="1446411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429203" name="Picture">
</wp:docPr>
                  <a:graphic>
                    <a:graphicData uri="http://schemas.openxmlformats.org/drawingml/2006/picture">
                      <pic:pic>
                        <pic:nvPicPr>
                          <pic:cNvPr id="20144292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74202" name="Picture">
</wp:docPr>
                  <a:graphic>
                    <a:graphicData uri="http://schemas.openxmlformats.org/drawingml/2006/picture">
                      <pic:pic>
                        <pic:nvPicPr>
                          <pic:cNvPr id="88547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630286" name="Picture">
</wp:docPr>
                  <a:graphic>
                    <a:graphicData uri="http://schemas.openxmlformats.org/drawingml/2006/picture">
                      <pic:pic>
                        <pic:nvPicPr>
                          <pic:cNvPr id="169263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54993" name="Picture">
</wp:docPr>
                  <a:graphic>
                    <a:graphicData uri="http://schemas.openxmlformats.org/drawingml/2006/picture">
                      <pic:pic>
                        <pic:nvPicPr>
                          <pic:cNvPr id="143165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742078" name="Picture">
</wp:docPr>
                        <a:graphic>
                          <a:graphicData uri="http://schemas.openxmlformats.org/drawingml/2006/picture">
                            <pic:pic>
                              <pic:nvPicPr>
                                <pic:cNvPr id="21027420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40087" name="Picture">
</wp:docPr>
                        <a:graphic>
                          <a:graphicData uri="http://schemas.openxmlformats.org/drawingml/2006/picture">
                            <pic:pic>
                              <pic:nvPicPr>
                                <pic:cNvPr id="464240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09895" name="Picture">
</wp:docPr>
                        <a:graphic>
                          <a:graphicData uri="http://schemas.openxmlformats.org/drawingml/2006/picture">
                            <pic:pic>
                              <pic:nvPicPr>
                                <pic:cNvPr id="987109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061252" name="Picture">
</wp:docPr>
                        <a:graphic>
                          <a:graphicData uri="http://schemas.openxmlformats.org/drawingml/2006/picture">
                            <pic:pic>
                              <pic:nvPicPr>
                                <pic:cNvPr id="19200612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1895006" name="Picture">
</wp:docPr>
                        <a:graphic>
                          <a:graphicData uri="http://schemas.openxmlformats.org/drawingml/2006/picture">
                            <pic:pic>
                              <pic:nvPicPr>
                                <pic:cNvPr id="14618950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4631" name="Picture">
</wp:docPr>
                        <a:graphic>
                          <a:graphicData uri="http://schemas.openxmlformats.org/drawingml/2006/picture">
                            <pic:pic>
                              <pic:nvPicPr>
                                <pic:cNvPr id="176646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153720" name="Picture">
</wp:docPr>
                        <a:graphic>
                          <a:graphicData uri="http://schemas.openxmlformats.org/drawingml/2006/picture">
                            <pic:pic>
                              <pic:nvPicPr>
                                <pic:cNvPr id="1321153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696044" name="Picture">
</wp:docPr>
                        <a:graphic>
                          <a:graphicData uri="http://schemas.openxmlformats.org/drawingml/2006/picture">
                            <pic:pic>
                              <pic:nvPicPr>
                                <pic:cNvPr id="11796960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20965" name="Picture">
</wp:docPr>
                        <a:graphic>
                          <a:graphicData uri="http://schemas.openxmlformats.org/drawingml/2006/picture">
                            <pic:pic>
                              <pic:nvPicPr>
                                <pic:cNvPr id="10207209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62839" name="Picture">
</wp:docPr>
                        <a:graphic>
                          <a:graphicData uri="http://schemas.openxmlformats.org/drawingml/2006/picture">
                            <pic:pic>
                              <pic:nvPicPr>
                                <pic:cNvPr id="51046283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384720" name="Picture">
</wp:docPr>
                        <a:graphic>
                          <a:graphicData uri="http://schemas.openxmlformats.org/drawingml/2006/picture">
                            <pic:pic>
                              <pic:nvPicPr>
                                <pic:cNvPr id="1993384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7362" name="Picture">
</wp:docPr>
                        <a:graphic>
                          <a:graphicData uri="http://schemas.openxmlformats.org/drawingml/2006/picture">
                            <pic:pic>
                              <pic:nvPicPr>
                                <pic:cNvPr id="47373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664827" name="Picture">
</wp:docPr>
                        <a:graphic>
                          <a:graphicData uri="http://schemas.openxmlformats.org/drawingml/2006/picture">
                            <pic:pic>
                              <pic:nvPicPr>
                                <pic:cNvPr id="7546648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21648" name="Picture">
</wp:docPr>
                        <a:graphic>
                          <a:graphicData uri="http://schemas.openxmlformats.org/drawingml/2006/picture">
                            <pic:pic>
                              <pic:nvPicPr>
                                <pic:cNvPr id="16666216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654060" name="Picture">
</wp:docPr>
                        <a:graphic>
                          <a:graphicData uri="http://schemas.openxmlformats.org/drawingml/2006/picture">
                            <pic:pic>
                              <pic:nvPicPr>
                                <pic:cNvPr id="2536540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422792" name="Picture">
</wp:docPr>
                  <a:graphic>
                    <a:graphicData uri="http://schemas.openxmlformats.org/drawingml/2006/picture">
                      <pic:pic>
                        <pic:nvPicPr>
                          <pic:cNvPr id="155742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58173" name="Picture">
</wp:docPr>
                  <a:graphic>
                    <a:graphicData uri="http://schemas.openxmlformats.org/drawingml/2006/picture">
                      <pic:pic>
                        <pic:nvPicPr>
                          <pic:cNvPr id="132225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607347" name="Picture">
</wp:docPr>
                  <a:graphic>
                    <a:graphicData uri="http://schemas.openxmlformats.org/drawingml/2006/picture">
                      <pic:pic>
                        <pic:nvPicPr>
                          <pic:cNvPr id="1529607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Sainte-fauste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072356" name="Picture">
</wp:docPr>
                  <a:graphic>
                    <a:graphicData uri="http://schemas.openxmlformats.org/drawingml/2006/picture">
                      <pic:pic>
                        <pic:nvPicPr>
                          <pic:cNvPr id="644072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228609" name="Picture">
</wp:docPr>
                  <a:graphic>
                    <a:graphicData uri="http://schemas.openxmlformats.org/drawingml/2006/picture">
                      <pic:pic>
                        <pic:nvPicPr>
                          <pic:cNvPr id="21092286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5301332" name="Picture">
</wp:docPr>
                  <a:graphic>
                    <a:graphicData uri="http://schemas.openxmlformats.org/drawingml/2006/picture">
                      <pic:pic>
                        <pic:nvPicPr>
                          <pic:cNvPr id="865301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274126" name="Picture">
</wp:docPr>
                        <a:graphic>
                          <a:graphicData uri="http://schemas.openxmlformats.org/drawingml/2006/picture">
                            <pic:pic>
                              <pic:nvPicPr>
                                <pic:cNvPr id="1119274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64771" name="Picture">
</wp:docPr>
                  <a:graphic>
                    <a:graphicData uri="http://schemas.openxmlformats.org/drawingml/2006/picture">
                      <pic:pic>
                        <pic:nvPicPr>
                          <pic:cNvPr id="169426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7309282" name="Picture">
</wp:docPr>
                  <a:graphic>
                    <a:graphicData uri="http://schemas.openxmlformats.org/drawingml/2006/picture">
                      <pic:pic>
                        <pic:nvPicPr>
                          <pic:cNvPr id="747309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549513" name="Picture">
</wp:docPr>
                  <a:graphic>
                    <a:graphicData uri="http://schemas.openxmlformats.org/drawingml/2006/picture">
                      <pic:pic>
                        <pic:nvPicPr>
                          <pic:cNvPr id="1483549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Sainte-fauste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26041" name="Picture">
</wp:docPr>
                  <a:graphic>
                    <a:graphicData uri="http://schemas.openxmlformats.org/drawingml/2006/picture">
                      <pic:pic>
                        <pic:nvPicPr>
                          <pic:cNvPr id="1126260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626258" name="Picture">
</wp:docPr>
                  <a:graphic>
                    <a:graphicData uri="http://schemas.openxmlformats.org/drawingml/2006/picture">
                      <pic:pic>
                        <pic:nvPicPr>
                          <pic:cNvPr id="4176262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8228794" name="Picture">
</wp:docPr>
                  <a:graphic>
                    <a:graphicData uri="http://schemas.openxmlformats.org/drawingml/2006/picture">
                      <pic:pic>
                        <pic:nvPicPr>
                          <pic:cNvPr id="11182287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65839" name="Picture">
</wp:docPr>
                        <a:graphic>
                          <a:graphicData uri="http://schemas.openxmlformats.org/drawingml/2006/picture">
                            <pic:pic>
                              <pic:nvPicPr>
                                <pic:cNvPr id="1982565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97410" name="Picture">
</wp:docPr>
                        <a:graphic>
                          <a:graphicData uri="http://schemas.openxmlformats.org/drawingml/2006/picture">
                            <pic:pic>
                              <pic:nvPicPr>
                                <pic:cNvPr id="16539741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039197" name="Picture">
</wp:docPr>
                  <a:graphic>
                    <a:graphicData uri="http://schemas.openxmlformats.org/drawingml/2006/picture">
                      <pic:pic>
                        <pic:nvPicPr>
                          <pic:cNvPr id="1593039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246441" name="Picture">
</wp:docPr>
                  <a:graphic>
                    <a:graphicData uri="http://schemas.openxmlformats.org/drawingml/2006/picture">
                      <pic:pic>
                        <pic:nvPicPr>
                          <pic:cNvPr id="201424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08563" name="Picture">
</wp:docPr>
                  <a:graphic>
                    <a:graphicData uri="http://schemas.openxmlformats.org/drawingml/2006/picture">
                      <pic:pic>
                        <pic:nvPicPr>
                          <pic:cNvPr id="26908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Sainte-fauste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395539" name="Picture">
</wp:docPr>
                  <a:graphic>
                    <a:graphicData uri="http://schemas.openxmlformats.org/drawingml/2006/picture">
                      <pic:pic>
                        <pic:nvPicPr>
                          <pic:cNvPr id="106139553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34160" name="Picture">
</wp:docPr>
                  <a:graphic>
                    <a:graphicData uri="http://schemas.openxmlformats.org/drawingml/2006/picture">
                      <pic:pic>
                        <pic:nvPicPr>
                          <pic:cNvPr id="680534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10373317" name="Picture">
</wp:docPr>
                  <a:graphic>
                    <a:graphicData uri="http://schemas.openxmlformats.org/drawingml/2006/picture">
                      <pic:pic>
                        <pic:nvPicPr>
                          <pic:cNvPr id="101037331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013119" name="Picture">
</wp:docPr>
                  <a:graphic>
                    <a:graphicData uri="http://schemas.openxmlformats.org/drawingml/2006/picture">
                      <pic:pic>
                        <pic:nvPicPr>
                          <pic:cNvPr id="607013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262457" name="Picture">
</wp:docPr>
                  <a:graphic>
                    <a:graphicData uri="http://schemas.openxmlformats.org/drawingml/2006/picture">
                      <pic:pic>
                        <pic:nvPicPr>
                          <pic:cNvPr id="27826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098611" name="Picture">
</wp:docPr>
                  <a:graphic>
                    <a:graphicData uri="http://schemas.openxmlformats.org/drawingml/2006/picture">
                      <pic:pic>
                        <pic:nvPicPr>
                          <pic:cNvPr id="1721098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Sainte-fauste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528828" name="Picture">
</wp:docPr>
                  <a:graphic>
                    <a:graphicData uri="http://schemas.openxmlformats.org/drawingml/2006/picture">
                      <pic:pic>
                        <pic:nvPicPr>
                          <pic:cNvPr id="281528828"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56055" name="Picture">
</wp:docPr>
                  <a:graphic>
                    <a:graphicData uri="http://schemas.openxmlformats.org/drawingml/2006/picture">
                      <pic:pic>
                        <pic:nvPicPr>
                          <pic:cNvPr id="1725756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167469" name="Picture">
</wp:docPr>
                  <a:graphic>
                    <a:graphicData uri="http://schemas.openxmlformats.org/drawingml/2006/picture">
                      <pic:pic>
                        <pic:nvPicPr>
                          <pic:cNvPr id="26416746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6508783" name="Picture">
</wp:docPr>
                        <a:graphic>
                          <a:graphicData uri="http://schemas.openxmlformats.org/drawingml/2006/picture">
                            <pic:pic>
                              <pic:nvPicPr>
                                <pic:cNvPr id="2016508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64190" name="Picture">
</wp:docPr>
                  <a:graphic>
                    <a:graphicData uri="http://schemas.openxmlformats.org/drawingml/2006/picture">
                      <pic:pic>
                        <pic:nvPicPr>
                          <pic:cNvPr id="824764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54727" name="Picture">
</wp:docPr>
                  <a:graphic>
                    <a:graphicData uri="http://schemas.openxmlformats.org/drawingml/2006/picture">
                      <pic:pic>
                        <pic:nvPicPr>
                          <pic:cNvPr id="2123554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27929" name="Picture">
</wp:docPr>
                  <a:graphic>
                    <a:graphicData uri="http://schemas.openxmlformats.org/drawingml/2006/picture">
                      <pic:pic>
                        <pic:nvPicPr>
                          <pic:cNvPr id="227227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Sainte-fauste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26708" name="Picture">
</wp:docPr>
                  <a:graphic>
                    <a:graphicData uri="http://schemas.openxmlformats.org/drawingml/2006/picture">
                      <pic:pic>
                        <pic:nvPicPr>
                          <pic:cNvPr id="11047267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686624" name="Picture">
</wp:docPr>
                  <a:graphic>
                    <a:graphicData uri="http://schemas.openxmlformats.org/drawingml/2006/picture">
                      <pic:pic>
                        <pic:nvPicPr>
                          <pic:cNvPr id="1514686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798008" name="Picture">
</wp:docPr>
                  <a:graphic>
                    <a:graphicData uri="http://schemas.openxmlformats.org/drawingml/2006/picture">
                      <pic:pic>
                        <pic:nvPicPr>
                          <pic:cNvPr id="20457980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13783" name="Picture">
</wp:docPr>
                        <a:graphic>
                          <a:graphicData uri="http://schemas.openxmlformats.org/drawingml/2006/picture">
                            <pic:pic>
                              <pic:nvPicPr>
                                <pic:cNvPr id="436913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81339" name="Picture">
</wp:docPr>
                  <a:graphic>
                    <a:graphicData uri="http://schemas.openxmlformats.org/drawingml/2006/picture">
                      <pic:pic>
                        <pic:nvPicPr>
                          <pic:cNvPr id="1467681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710909" name="Picture">
</wp:docPr>
                  <a:graphic>
                    <a:graphicData uri="http://schemas.openxmlformats.org/drawingml/2006/picture">
                      <pic:pic>
                        <pic:nvPicPr>
                          <pic:cNvPr id="125971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09060" name="Picture">
</wp:docPr>
                  <a:graphic>
                    <a:graphicData uri="http://schemas.openxmlformats.org/drawingml/2006/picture">
                      <pic:pic>
                        <pic:nvPicPr>
                          <pic:cNvPr id="120750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"https://fiches-risques.brgm.fr/fr/georisques/mvt-synthetique/63600031" \t "_self" </w:instrText>
            </w:r>
            <w:r>
              <w:fldChar w:fldCharType="separate"/>
            </w:r>
            <w:r>
              <w:rPr>
                <w:rFonts w:ascii="Marianne" w:hAnsi="Marianne" w:eastAsia="Marianne" w:cs="Marianne"/>
                <w:sz w:val="14"/>
              </w:rPr>
              <w:t xml:space="preserve">63600031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Fontenilles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"https://fiches-risques.brgm.fr/fr/georisques/mvt-synthetique/63600032" \t "_self" </w:instrText>
            </w:r>
            <w:r>
              <w:fldChar w:fldCharType="separate"/>
            </w:r>
            <w:r>
              <w:rPr>
                <w:rFonts w:ascii="Marianne" w:hAnsi="Marianne" w:eastAsia="Marianne" w:cs="Marianne"/>
                <w:sz w:val="14"/>
              </w:rPr>
              <w:t xml:space="preserve">63600032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Pièces de l'Etang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"https://fiches-risques.brgm.fr/fr/georisques/mvt-synthetique/63600033" \t "_self" </w:instrText>
            </w:r>
            <w:r>
              <w:fldChar w:fldCharType="separate"/>
            </w:r>
            <w:r>
              <w:rPr>
                <w:rFonts w:ascii="Marianne" w:hAnsi="Marianne" w:eastAsia="Marianne" w:cs="Marianne"/>
                <w:sz w:val="14"/>
              </w:rPr>
              <w:t xml:space="preserve">63600033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Pièces de Chantegroue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04795" name="Picture">
</wp:docPr>
                  <a:graphic>
                    <a:graphicData uri="http://schemas.openxmlformats.org/drawingml/2006/picture">
                      <pic:pic>
                        <pic:nvPicPr>
                          <pic:cNvPr id="270404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199108" name="Picture">
</wp:docPr>
                  <a:graphic>
                    <a:graphicData uri="http://schemas.openxmlformats.org/drawingml/2006/picture">
                      <pic:pic>
                        <pic:nvPicPr>
                          <pic:cNvPr id="199019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Sainte-Fauste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87252" name="Picture">
</wp:docPr>
                  <a:graphic>
                    <a:graphicData uri="http://schemas.openxmlformats.org/drawingml/2006/picture">
                      <pic:pic>
                        <pic:nvPicPr>
                          <pic:cNvPr id="202728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