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20933" name="Picture">
</wp:docPr>
                  <a:graphic>
                    <a:graphicData uri="http://schemas.openxmlformats.org/drawingml/2006/picture">
                      <pic:pic>
                        <pic:nvPicPr>
                          <pic:cNvPr id="27132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266047" name="Picture">
</wp:docPr>
                  <a:graphic>
                    <a:graphicData uri="http://schemas.openxmlformats.org/drawingml/2006/picture">
                      <pic:pic>
                        <pic:nvPicPr>
                          <pic:cNvPr id="153266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305940" name="Picture">
</wp:docPr>
                        <a:graphic>
                          <a:graphicData uri="http://schemas.openxmlformats.org/drawingml/2006/picture">
                            <pic:pic>
                              <pic:nvPicPr>
                                <pic:cNvPr id="74305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79500 Saint-Vincent-la-Châtre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4441364" name="Picture">
</wp:docPr>
                  <a:graphic>
                    <a:graphicData uri="http://schemas.openxmlformats.org/drawingml/2006/picture">
                      <pic:pic>
                        <pic:nvPicPr>
                          <pic:cNvPr id="604441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4429748" name="Picture">
</wp:docPr>
                  <a:graphic>
                    <a:graphicData uri="http://schemas.openxmlformats.org/drawingml/2006/picture">
                      <pic:pic>
                        <pic:nvPicPr>
                          <pic:cNvPr id="1254429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644173" name="Picture">
</wp:docPr>
                  <a:graphic>
                    <a:graphicData uri="http://schemas.openxmlformats.org/drawingml/2006/picture">
                      <pic:pic>
                        <pic:nvPicPr>
                          <pic:cNvPr id="190364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489185" name="Picture">
</wp:docPr>
                  <a:graphic>
                    <a:graphicData uri="http://schemas.openxmlformats.org/drawingml/2006/picture">
                      <pic:pic>
                        <pic:nvPicPr>
                          <pic:cNvPr id="342489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Saint-Vincent-la-Châtre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300232" name="Picture">
</wp:docPr>
                  <a:graphic>
                    <a:graphicData uri="http://schemas.openxmlformats.org/drawingml/2006/picture">
                      <pic:pic>
                        <pic:nvPicPr>
                          <pic:cNvPr id="88730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667098" name="Picture">
</wp:docPr>
                        <a:graphic>
                          <a:graphicData uri="http://schemas.openxmlformats.org/drawingml/2006/picture">
                            <pic:pic>
                              <pic:nvPicPr>
                                <pic:cNvPr id="2037667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36329" name="Picture">
</wp:docPr>
                        <a:graphic>
                          <a:graphicData uri="http://schemas.openxmlformats.org/drawingml/2006/picture">
                            <pic:pic>
                              <pic:nvPicPr>
                                <pic:cNvPr id="1911036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275641" name="Picture">
</wp:docPr>
                        <a:graphic>
                          <a:graphicData uri="http://schemas.openxmlformats.org/drawingml/2006/picture">
                            <pic:pic>
                              <pic:nvPicPr>
                                <pic:cNvPr id="470275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313896" name="Picture">
</wp:docPr>
                        <a:graphic>
                          <a:graphicData uri="http://schemas.openxmlformats.org/drawingml/2006/picture">
                            <pic:pic>
                              <pic:nvPicPr>
                                <pic:cNvPr id="954313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914189" name="Picture">
</wp:docPr>
                        <a:graphic>
                          <a:graphicData uri="http://schemas.openxmlformats.org/drawingml/2006/picture">
                            <pic:pic>
                              <pic:nvPicPr>
                                <pic:cNvPr id="921914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837241" name="Picture">
</wp:docPr>
                        <a:graphic>
                          <a:graphicData uri="http://schemas.openxmlformats.org/drawingml/2006/picture">
                            <pic:pic>
                              <pic:nvPicPr>
                                <pic:cNvPr id="204783724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185931" name="Picture">
</wp:docPr>
                        <a:graphic>
                          <a:graphicData uri="http://schemas.openxmlformats.org/drawingml/2006/picture">
                            <pic:pic>
                              <pic:nvPicPr>
                                <pic:cNvPr id="1068185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30579" name="Picture">
</wp:docPr>
                        <a:graphic>
                          <a:graphicData uri="http://schemas.openxmlformats.org/drawingml/2006/picture">
                            <pic:pic>
                              <pic:nvPicPr>
                                <pic:cNvPr id="1489030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078562" name="Picture">
</wp:docPr>
                        <a:graphic>
                          <a:graphicData uri="http://schemas.openxmlformats.org/drawingml/2006/picture">
                            <pic:pic>
                              <pic:nvPicPr>
                                <pic:cNvPr id="4320785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232875" name="Picture">
</wp:docPr>
                        <a:graphic>
                          <a:graphicData uri="http://schemas.openxmlformats.org/drawingml/2006/picture">
                            <pic:pic>
                              <pic:nvPicPr>
                                <pic:cNvPr id="14652328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437105" name="Picture">
</wp:docPr>
                        <a:graphic>
                          <a:graphicData uri="http://schemas.openxmlformats.org/drawingml/2006/picture">
                            <pic:pic>
                              <pic:nvPicPr>
                                <pic:cNvPr id="1413437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309452" name="Picture">
</wp:docPr>
                        <a:graphic>
                          <a:graphicData uri="http://schemas.openxmlformats.org/drawingml/2006/picture">
                            <pic:pic>
                              <pic:nvPicPr>
                                <pic:cNvPr id="15263094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158545" name="Picture">
</wp:docPr>
                        <a:graphic>
                          <a:graphicData uri="http://schemas.openxmlformats.org/drawingml/2006/picture">
                            <pic:pic>
                              <pic:nvPicPr>
                                <pic:cNvPr id="17801585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71570" name="Picture">
</wp:docPr>
                        <a:graphic>
                          <a:graphicData uri="http://schemas.openxmlformats.org/drawingml/2006/picture">
                            <pic:pic>
                              <pic:nvPicPr>
                                <pic:cNvPr id="242971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742629" name="Picture">
</wp:docPr>
                        <a:graphic>
                          <a:graphicData uri="http://schemas.openxmlformats.org/drawingml/2006/picture">
                            <pic:pic>
                              <pic:nvPicPr>
                                <pic:cNvPr id="13197426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817309" name="Picture">
</wp:docPr>
                        <a:graphic>
                          <a:graphicData uri="http://schemas.openxmlformats.org/drawingml/2006/picture">
                            <pic:pic>
                              <pic:nvPicPr>
                                <pic:cNvPr id="17348173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90739" name="Picture">
</wp:docPr>
                        <a:graphic>
                          <a:graphicData uri="http://schemas.openxmlformats.org/drawingml/2006/picture">
                            <pic:pic>
                              <pic:nvPicPr>
                                <pic:cNvPr id="13270907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162531" name="Picture">
</wp:docPr>
                        <a:graphic>
                          <a:graphicData uri="http://schemas.openxmlformats.org/drawingml/2006/picture">
                            <pic:pic>
                              <pic:nvPicPr>
                                <pic:cNvPr id="19271625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265778" name="Picture">
</wp:docPr>
                  <a:graphic>
                    <a:graphicData uri="http://schemas.openxmlformats.org/drawingml/2006/picture">
                      <pic:pic>
                        <pic:nvPicPr>
                          <pic:cNvPr id="100426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71071" name="Picture">
</wp:docPr>
                  <a:graphic>
                    <a:graphicData uri="http://schemas.openxmlformats.org/drawingml/2006/picture">
                      <pic:pic>
                        <pic:nvPicPr>
                          <pic:cNvPr id="80897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Saint-Vincent-la-Châtre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953388" name="Picture">
</wp:docPr>
                  <a:graphic>
                    <a:graphicData uri="http://schemas.openxmlformats.org/drawingml/2006/picture">
                      <pic:pic>
                        <pic:nvPicPr>
                          <pic:cNvPr id="189095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Saint-vincent-la-chatre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489906" name="Picture">
</wp:docPr>
                  <a:graphic>
                    <a:graphicData uri="http://schemas.openxmlformats.org/drawingml/2006/picture">
                      <pic:pic>
                        <pic:nvPicPr>
                          <pic:cNvPr id="8884899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9704" name="Picture">
</wp:docPr>
                  <a:graphic>
                    <a:graphicData uri="http://schemas.openxmlformats.org/drawingml/2006/picture">
                      <pic:pic>
                        <pic:nvPicPr>
                          <pic:cNvPr id="144079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9467148" name="Picture">
</wp:docPr>
                  <a:graphic>
                    <a:graphicData uri="http://schemas.openxmlformats.org/drawingml/2006/picture">
                      <pic:pic>
                        <pic:nvPicPr>
                          <pic:cNvPr id="12694671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502499" name="Picture">
</wp:docPr>
                        <a:graphic>
                          <a:graphicData uri="http://schemas.openxmlformats.org/drawingml/2006/picture">
                            <pic:pic>
                              <pic:nvPicPr>
                                <pic:cNvPr id="1116502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300010" name="Picture">
</wp:docPr>
                        <a:graphic>
                          <a:graphicData uri="http://schemas.openxmlformats.org/drawingml/2006/picture">
                            <pic:pic>
                              <pic:nvPicPr>
                                <pic:cNvPr id="4733000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307944" name="Picture">
</wp:docPr>
                  <a:graphic>
                    <a:graphicData uri="http://schemas.openxmlformats.org/drawingml/2006/picture">
                      <pic:pic>
                        <pic:nvPicPr>
                          <pic:cNvPr id="23430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713811" name="Picture">
</wp:docPr>
                  <a:graphic>
                    <a:graphicData uri="http://schemas.openxmlformats.org/drawingml/2006/picture">
                      <pic:pic>
                        <pic:nvPicPr>
                          <pic:cNvPr id="182171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Saint-Vincent-la-Châtre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711751" name="Picture">
</wp:docPr>
                  <a:graphic>
                    <a:graphicData uri="http://schemas.openxmlformats.org/drawingml/2006/picture">
                      <pic:pic>
                        <pic:nvPicPr>
                          <pic:cNvPr id="160971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Saint-vincent-la-chatre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128464" name="Picture">
</wp:docPr>
                  <a:graphic>
                    <a:graphicData uri="http://schemas.openxmlformats.org/drawingml/2006/picture">
                      <pic:pic>
                        <pic:nvPicPr>
                          <pic:cNvPr id="20191284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471503" name="Picture">
</wp:docPr>
                  <a:graphic>
                    <a:graphicData uri="http://schemas.openxmlformats.org/drawingml/2006/picture">
                      <pic:pic>
                        <pic:nvPicPr>
                          <pic:cNvPr id="16244715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6000559" name="Picture">
</wp:docPr>
                  <a:graphic>
                    <a:graphicData uri="http://schemas.openxmlformats.org/drawingml/2006/picture">
                      <pic:pic>
                        <pic:nvPicPr>
                          <pic:cNvPr id="14360005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203695" name="Picture">
</wp:docPr>
                        <a:graphic>
                          <a:graphicData uri="http://schemas.openxmlformats.org/drawingml/2006/picture">
                            <pic:pic>
                              <pic:nvPicPr>
                                <pic:cNvPr id="10572036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96005" name="Picture">
</wp:docPr>
                        <a:graphic>
                          <a:graphicData uri="http://schemas.openxmlformats.org/drawingml/2006/picture">
                            <pic:pic>
                              <pic:nvPicPr>
                                <pic:cNvPr id="1023960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46133" name="Picture">
</wp:docPr>
                  <a:graphic>
                    <a:graphicData uri="http://schemas.openxmlformats.org/drawingml/2006/picture">
                      <pic:pic>
                        <pic:nvPicPr>
                          <pic:cNvPr id="145274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825394" name="Picture">
</wp:docPr>
                  <a:graphic>
                    <a:graphicData uri="http://schemas.openxmlformats.org/drawingml/2006/picture">
                      <pic:pic>
                        <pic:nvPicPr>
                          <pic:cNvPr id="144382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Saint-Vincent-la-Châtre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937107" name="Picture">
</wp:docPr>
                  <a:graphic>
                    <a:graphicData uri="http://schemas.openxmlformats.org/drawingml/2006/picture">
                      <pic:pic>
                        <pic:nvPicPr>
                          <pic:cNvPr id="96893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Saint-vincent-la-chatre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292250" name="Picture">
</wp:docPr>
                  <a:graphic>
                    <a:graphicData uri="http://schemas.openxmlformats.org/drawingml/2006/picture">
                      <pic:pic>
                        <pic:nvPicPr>
                          <pic:cNvPr id="196129225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672309" name="Picture">
</wp:docPr>
                  <a:graphic>
                    <a:graphicData uri="http://schemas.openxmlformats.org/drawingml/2006/picture">
                      <pic:pic>
                        <pic:nvPicPr>
                          <pic:cNvPr id="901672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9619798" name="Picture">
</wp:docPr>
                  <a:graphic>
                    <a:graphicData uri="http://schemas.openxmlformats.org/drawingml/2006/picture">
                      <pic:pic>
                        <pic:nvPicPr>
                          <pic:cNvPr id="1689619798"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700688" name="Picture">
</wp:docPr>
                        <a:graphic>
                          <a:graphicData uri="http://schemas.openxmlformats.org/drawingml/2006/picture">
                            <pic:pic>
                              <pic:nvPicPr>
                                <pic:cNvPr id="1450700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03205" name="Picture">
</wp:docPr>
                  <a:graphic>
                    <a:graphicData uri="http://schemas.openxmlformats.org/drawingml/2006/picture">
                      <pic:pic>
                        <pic:nvPicPr>
                          <pic:cNvPr id="193840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879422" name="Picture">
</wp:docPr>
                  <a:graphic>
                    <a:graphicData uri="http://schemas.openxmlformats.org/drawingml/2006/picture">
                      <pic:pic>
                        <pic:nvPicPr>
                          <pic:cNvPr id="183387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Saint-Vincent-la-Châtre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070119" name="Picture">
</wp:docPr>
                  <a:graphic>
                    <a:graphicData uri="http://schemas.openxmlformats.org/drawingml/2006/picture">
                      <pic:pic>
                        <pic:nvPicPr>
                          <pic:cNvPr id="101507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Saint-vincent-la-chatre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258991" name="Picture">
</wp:docPr>
                  <a:graphic>
                    <a:graphicData uri="http://schemas.openxmlformats.org/drawingml/2006/picture">
                      <pic:pic>
                        <pic:nvPicPr>
                          <pic:cNvPr id="118525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40050" name="Picture">
</wp:docPr>
                  <a:graphic>
                    <a:graphicData uri="http://schemas.openxmlformats.org/drawingml/2006/picture">
                      <pic:pic>
                        <pic:nvPicPr>
                          <pic:cNvPr id="157364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Saint-Vincent-la-Châtre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155369" name="Picture">
</wp:docPr>
                  <a:graphic>
                    <a:graphicData uri="http://schemas.openxmlformats.org/drawingml/2006/picture">
                      <pic:pic>
                        <pic:nvPicPr>
                          <pic:cNvPr id="168815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Saint-vincent-la-chatre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678331" name="Picture">
</wp:docPr>
                  <a:graphic>
                    <a:graphicData uri="http://schemas.openxmlformats.org/drawingml/2006/picture">
                      <pic:pic>
                        <pic:nvPicPr>
                          <pic:cNvPr id="9706783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65467" name="Picture">
</wp:docPr>
                  <a:graphic>
                    <a:graphicData uri="http://schemas.openxmlformats.org/drawingml/2006/picture">
                      <pic:pic>
                        <pic:nvPicPr>
                          <pic:cNvPr id="1197965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109593" name="Picture">
</wp:docPr>
                  <a:graphic>
                    <a:graphicData uri="http://schemas.openxmlformats.org/drawingml/2006/picture">
                      <pic:pic>
                        <pic:nvPicPr>
                          <pic:cNvPr id="10041095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226712" name="Picture">
</wp:docPr>
                        <a:graphic>
                          <a:graphicData uri="http://schemas.openxmlformats.org/drawingml/2006/picture">
                            <pic:pic>
                              <pic:nvPicPr>
                                <pic:cNvPr id="9462267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003770" name="Picture">
</wp:docPr>
                  <a:graphic>
                    <a:graphicData uri="http://schemas.openxmlformats.org/drawingml/2006/picture">
                      <pic:pic>
                        <pic:nvPicPr>
                          <pic:cNvPr id="122000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39974" name="Picture">
</wp:docPr>
                  <a:graphic>
                    <a:graphicData uri="http://schemas.openxmlformats.org/drawingml/2006/picture">
                      <pic:pic>
                        <pic:nvPicPr>
                          <pic:cNvPr id="35739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Saint-Vincent-la-Châtre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0196" name="Picture">
</wp:docPr>
                  <a:graphic>
                    <a:graphicData uri="http://schemas.openxmlformats.org/drawingml/2006/picture">
                      <pic:pic>
                        <pic:nvPicPr>
                          <pic:cNvPr id="791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Saint-vincent-la-chatre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084869" name="Picture">
</wp:docPr>
                  <a:graphic>
                    <a:graphicData uri="http://schemas.openxmlformats.org/drawingml/2006/picture">
                      <pic:pic>
                        <pic:nvPicPr>
                          <pic:cNvPr id="4120848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12923" name="Picture">
</wp:docPr>
                  <a:graphic>
                    <a:graphicData uri="http://schemas.openxmlformats.org/drawingml/2006/picture">
                      <pic:pic>
                        <pic:nvPicPr>
                          <pic:cNvPr id="1102412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457740" name="Picture">
</wp:docPr>
                  <a:graphic>
                    <a:graphicData uri="http://schemas.openxmlformats.org/drawingml/2006/picture">
                      <pic:pic>
                        <pic:nvPicPr>
                          <pic:cNvPr id="3594577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591661" name="Picture">
</wp:docPr>
                        <a:graphic>
                          <a:graphicData uri="http://schemas.openxmlformats.org/drawingml/2006/picture">
                            <pic:pic>
                              <pic:nvPicPr>
                                <pic:cNvPr id="1613591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729831" name="Picture">
</wp:docPr>
                  <a:graphic>
                    <a:graphicData uri="http://schemas.openxmlformats.org/drawingml/2006/picture">
                      <pic:pic>
                        <pic:nvPicPr>
                          <pic:cNvPr id="48972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976880" name="Picture">
</wp:docPr>
                  <a:graphic>
                    <a:graphicData uri="http://schemas.openxmlformats.org/drawingml/2006/picture">
                      <pic:pic>
                        <pic:nvPicPr>
                          <pic:cNvPr id="38097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Saint-Vincent-la-Châtre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359088" name="Picture">
</wp:docPr>
                  <a:graphic>
                    <a:graphicData uri="http://schemas.openxmlformats.org/drawingml/2006/picture">
                      <pic:pic>
                        <pic:nvPicPr>
                          <pic:cNvPr id="175635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Saint-vincent-la-chatre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039156" name="Picture">
</wp:docPr>
                  <a:graphic>
                    <a:graphicData uri="http://schemas.openxmlformats.org/drawingml/2006/picture">
                      <pic:pic>
                        <pic:nvPicPr>
                          <pic:cNvPr id="20900391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114287" name="Picture">
</wp:docPr>
                  <a:graphic>
                    <a:graphicData uri="http://schemas.openxmlformats.org/drawingml/2006/picture">
                      <pic:pic>
                        <pic:nvPicPr>
                          <pic:cNvPr id="17001142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1965352" name="Picture">
</wp:docPr>
                  <a:graphic>
                    <a:graphicData uri="http://schemas.openxmlformats.org/drawingml/2006/picture">
                      <pic:pic>
                        <pic:nvPicPr>
                          <pic:cNvPr id="16019653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25119" name="Picture">
</wp:docPr>
                  <a:graphic>
                    <a:graphicData uri="http://schemas.openxmlformats.org/drawingml/2006/picture">
                      <pic:pic>
                        <pic:nvPicPr>
                          <pic:cNvPr id="87312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35625" name="Picture">
</wp:docPr>
                  <a:graphic>
                    <a:graphicData uri="http://schemas.openxmlformats.org/drawingml/2006/picture">
                      <pic:pic>
                        <pic:nvPicPr>
                          <pic:cNvPr id="89003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Saint-Vincent-la-Châtre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841035" name="Picture">
</wp:docPr>
                  <a:graphic>
                    <a:graphicData uri="http://schemas.openxmlformats.org/drawingml/2006/picture">
                      <pic:pic>
                        <pic:nvPicPr>
                          <pic:cNvPr id="150184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"https://fiches-risques.brgm.fr/georisques/casias/SSP4034032" \t "_blank" </w:instrText>
            </w:r>
            <w:r>
              <w:fldChar w:fldCharType="separate"/>
            </w:r>
            <w:r>
              <w:rPr>
                <w:rFonts w:ascii="Marianne" w:hAnsi="Marianne" w:eastAsia="Marianne" w:cs="Marianne"/>
                <w:sz w:val="14"/>
              </w:rPr>
              <w:t xml:space="preserve">SSP4034032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