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176633" name="Picture">
</wp:docPr>
                  <a:graphic>
                    <a:graphicData uri="http://schemas.openxmlformats.org/drawingml/2006/picture">
                      <pic:pic>
                        <pic:nvPicPr>
                          <pic:cNvPr id="976176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2989838" name="Picture">
</wp:docPr>
                  <a:graphic>
                    <a:graphicData uri="http://schemas.openxmlformats.org/drawingml/2006/picture">
                      <pic:pic>
                        <pic:nvPicPr>
                          <pic:cNvPr id="772989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140883" name="Picture">
</wp:docPr>
                        <a:graphic>
                          <a:graphicData uri="http://schemas.openxmlformats.org/drawingml/2006/picture">
                            <pic:pic>
                              <pic:nvPicPr>
                                <pic:cNvPr id="6791408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44590 Saint-Vincent-des-Landes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037706" name="Picture">
</wp:docPr>
                  <a:graphic>
                    <a:graphicData uri="http://schemas.openxmlformats.org/drawingml/2006/picture">
                      <pic:pic>
                        <pic:nvPicPr>
                          <pic:cNvPr id="296037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7583209" name="Picture">
</wp:docPr>
                  <a:graphic>
                    <a:graphicData uri="http://schemas.openxmlformats.org/drawingml/2006/picture">
                      <pic:pic>
                        <pic:nvPicPr>
                          <pic:cNvPr id="257583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23078" name="Picture">
</wp:docPr>
                  <a:graphic>
                    <a:graphicData uri="http://schemas.openxmlformats.org/drawingml/2006/picture">
                      <pic:pic>
                        <pic:nvPicPr>
                          <pic:cNvPr id="144092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41354" name="Picture">
</wp:docPr>
                  <a:graphic>
                    <a:graphicData uri="http://schemas.openxmlformats.org/drawingml/2006/picture">
                      <pic:pic>
                        <pic:nvPicPr>
                          <pic:cNvPr id="135634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19182" name="Picture">
</wp:docPr>
                  <a:graphic>
                    <a:graphicData uri="http://schemas.openxmlformats.org/drawingml/2006/picture">
                      <pic:pic>
                        <pic:nvPicPr>
                          <pic:cNvPr id="45821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773665" name="Picture">
</wp:docPr>
                        <a:graphic>
                          <a:graphicData uri="http://schemas.openxmlformats.org/drawingml/2006/picture">
                            <pic:pic>
                              <pic:nvPicPr>
                                <pic:cNvPr id="239773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4906" name="Picture">
</wp:docPr>
                        <a:graphic>
                          <a:graphicData uri="http://schemas.openxmlformats.org/drawingml/2006/picture">
                            <pic:pic>
                              <pic:nvPicPr>
                                <pic:cNvPr id="73374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729709" name="Picture">
</wp:docPr>
                        <a:graphic>
                          <a:graphicData uri="http://schemas.openxmlformats.org/drawingml/2006/picture">
                            <pic:pic>
                              <pic:nvPicPr>
                                <pic:cNvPr id="7657297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498299" name="Picture">
</wp:docPr>
                        <a:graphic>
                          <a:graphicData uri="http://schemas.openxmlformats.org/drawingml/2006/picture">
                            <pic:pic>
                              <pic:nvPicPr>
                                <pic:cNvPr id="1214498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543938" name="Picture">
</wp:docPr>
                        <a:graphic>
                          <a:graphicData uri="http://schemas.openxmlformats.org/drawingml/2006/picture">
                            <pic:pic>
                              <pic:nvPicPr>
                                <pic:cNvPr id="7275439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33800" name="Picture">
</wp:docPr>
                        <a:graphic>
                          <a:graphicData uri="http://schemas.openxmlformats.org/drawingml/2006/picture">
                            <pic:pic>
                              <pic:nvPicPr>
                                <pic:cNvPr id="103933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90088" name="Picture">
</wp:docPr>
                        <a:graphic>
                          <a:graphicData uri="http://schemas.openxmlformats.org/drawingml/2006/picture">
                            <pic:pic>
                              <pic:nvPicPr>
                                <pic:cNvPr id="13565900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40482" name="Picture">
</wp:docPr>
                        <a:graphic>
                          <a:graphicData uri="http://schemas.openxmlformats.org/drawingml/2006/picture">
                            <pic:pic>
                              <pic:nvPicPr>
                                <pic:cNvPr id="709404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516028" name="Picture">
</wp:docPr>
                        <a:graphic>
                          <a:graphicData uri="http://schemas.openxmlformats.org/drawingml/2006/picture">
                            <pic:pic>
                              <pic:nvPicPr>
                                <pic:cNvPr id="20275160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951574" name="Picture">
</wp:docPr>
                        <a:graphic>
                          <a:graphicData uri="http://schemas.openxmlformats.org/drawingml/2006/picture">
                            <pic:pic>
                              <pic:nvPicPr>
                                <pic:cNvPr id="15019515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80000" name="Picture">
</wp:docPr>
                        <a:graphic>
                          <a:graphicData uri="http://schemas.openxmlformats.org/drawingml/2006/picture">
                            <pic:pic>
                              <pic:nvPicPr>
                                <pic:cNvPr id="961380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965844" name="Picture">
</wp:docPr>
                        <a:graphic>
                          <a:graphicData uri="http://schemas.openxmlformats.org/drawingml/2006/picture">
                            <pic:pic>
                              <pic:nvPicPr>
                                <pic:cNvPr id="7079658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227314" name="Picture">
</wp:docPr>
                        <a:graphic>
                          <a:graphicData uri="http://schemas.openxmlformats.org/drawingml/2006/picture">
                            <pic:pic>
                              <pic:nvPicPr>
                                <pic:cNvPr id="7152273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2360" name="Picture">
</wp:docPr>
                        <a:graphic>
                          <a:graphicData uri="http://schemas.openxmlformats.org/drawingml/2006/picture">
                            <pic:pic>
                              <pic:nvPicPr>
                                <pic:cNvPr id="117372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3593" name="Picture">
</wp:docPr>
                        <a:graphic>
                          <a:graphicData uri="http://schemas.openxmlformats.org/drawingml/2006/picture">
                            <pic:pic>
                              <pic:nvPicPr>
                                <pic:cNvPr id="322435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366710" name="Picture">
</wp:docPr>
                        <a:graphic>
                          <a:graphicData uri="http://schemas.openxmlformats.org/drawingml/2006/picture">
                            <pic:pic>
                              <pic:nvPicPr>
                                <pic:cNvPr id="15223667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86595" name="Picture">
</wp:docPr>
                        <a:graphic>
                          <a:graphicData uri="http://schemas.openxmlformats.org/drawingml/2006/picture">
                            <pic:pic>
                              <pic:nvPicPr>
                                <pic:cNvPr id="1588586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140146" name="Picture">
</wp:docPr>
                        <a:graphic>
                          <a:graphicData uri="http://schemas.openxmlformats.org/drawingml/2006/picture">
                            <pic:pic>
                              <pic:nvPicPr>
                                <pic:cNvPr id="6951401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39575" name="Picture">
</wp:docPr>
                  <a:graphic>
                    <a:graphicData uri="http://schemas.openxmlformats.org/drawingml/2006/picture">
                      <pic:pic>
                        <pic:nvPicPr>
                          <pic:cNvPr id="196463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147874" name="Picture">
</wp:docPr>
                  <a:graphic>
                    <a:graphicData uri="http://schemas.openxmlformats.org/drawingml/2006/picture">
                      <pic:pic>
                        <pic:nvPicPr>
                          <pic:cNvPr id="45714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80541" name="Picture">
</wp:docPr>
                  <a:graphic>
                    <a:graphicData uri="http://schemas.openxmlformats.org/drawingml/2006/picture">
                      <pic:pic>
                        <pic:nvPicPr>
                          <pic:cNvPr id="119988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850660" name="Picture">
</wp:docPr>
                  <a:graphic>
                    <a:graphicData uri="http://schemas.openxmlformats.org/drawingml/2006/picture">
                      <pic:pic>
                        <pic:nvPicPr>
                          <pic:cNvPr id="25785066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26105" name="Picture">
</wp:docPr>
                  <a:graphic>
                    <a:graphicData uri="http://schemas.openxmlformats.org/drawingml/2006/picture">
                      <pic:pic>
                        <pic:nvPicPr>
                          <pic:cNvPr id="574261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714169" name="Picture">
</wp:docPr>
                  <a:graphic>
                    <a:graphicData uri="http://schemas.openxmlformats.org/drawingml/2006/picture">
                      <pic:pic>
                        <pic:nvPicPr>
                          <pic:cNvPr id="1667141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739063" name="Picture">
</wp:docPr>
                        <a:graphic>
                          <a:graphicData uri="http://schemas.openxmlformats.org/drawingml/2006/picture">
                            <pic:pic>
                              <pic:nvPicPr>
                                <pic:cNvPr id="21277390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20280" name="Picture">
</wp:docPr>
                        <a:graphic>
                          <a:graphicData uri="http://schemas.openxmlformats.org/drawingml/2006/picture">
                            <pic:pic>
                              <pic:nvPicPr>
                                <pic:cNvPr id="6755202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28254" name="Picture">
</wp:docPr>
                  <a:graphic>
                    <a:graphicData uri="http://schemas.openxmlformats.org/drawingml/2006/picture">
                      <pic:pic>
                        <pic:nvPicPr>
                          <pic:cNvPr id="121202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163248" name="Picture">
</wp:docPr>
                  <a:graphic>
                    <a:graphicData uri="http://schemas.openxmlformats.org/drawingml/2006/picture">
                      <pic:pic>
                        <pic:nvPicPr>
                          <pic:cNvPr id="142316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051565" name="Picture">
</wp:docPr>
                  <a:graphic>
                    <a:graphicData uri="http://schemas.openxmlformats.org/drawingml/2006/picture">
                      <pic:pic>
                        <pic:nvPicPr>
                          <pic:cNvPr id="162505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6217" name="Picture">
</wp:docPr>
                  <a:graphic>
                    <a:graphicData uri="http://schemas.openxmlformats.org/drawingml/2006/picture">
                      <pic:pic>
                        <pic:nvPicPr>
                          <pic:cNvPr id="1085262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93718" name="Picture">
</wp:docPr>
                  <a:graphic>
                    <a:graphicData uri="http://schemas.openxmlformats.org/drawingml/2006/picture">
                      <pic:pic>
                        <pic:nvPicPr>
                          <pic:cNvPr id="14777937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967000" name="Picture">
</wp:docPr>
                  <a:graphic>
                    <a:graphicData uri="http://schemas.openxmlformats.org/drawingml/2006/picture">
                      <pic:pic>
                        <pic:nvPicPr>
                          <pic:cNvPr id="18519670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874735" name="Picture">
</wp:docPr>
                        <a:graphic>
                          <a:graphicData uri="http://schemas.openxmlformats.org/drawingml/2006/picture">
                            <pic:pic>
                              <pic:nvPicPr>
                                <pic:cNvPr id="13808747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789577" name="Picture">
</wp:docPr>
                        <a:graphic>
                          <a:graphicData uri="http://schemas.openxmlformats.org/drawingml/2006/picture">
                            <pic:pic>
                              <pic:nvPicPr>
                                <pic:cNvPr id="118078957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71307" name="Picture">
</wp:docPr>
                  <a:graphic>
                    <a:graphicData uri="http://schemas.openxmlformats.org/drawingml/2006/picture">
                      <pic:pic>
                        <pic:nvPicPr>
                          <pic:cNvPr id="173237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38220" name="Picture">
</wp:docPr>
                  <a:graphic>
                    <a:graphicData uri="http://schemas.openxmlformats.org/drawingml/2006/picture">
                      <pic:pic>
                        <pic:nvPicPr>
                          <pic:cNvPr id="1813238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944879" name="Picture">
</wp:docPr>
                  <a:graphic>
                    <a:graphicData uri="http://schemas.openxmlformats.org/drawingml/2006/picture">
                      <pic:pic>
                        <pic:nvPicPr>
                          <pic:cNvPr id="1123944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093484" name="Picture">
</wp:docPr>
                  <a:graphic>
                    <a:graphicData uri="http://schemas.openxmlformats.org/drawingml/2006/picture">
                      <pic:pic>
                        <pic:nvPicPr>
                          <pic:cNvPr id="17510934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23773" name="Picture">
</wp:docPr>
                  <a:graphic>
                    <a:graphicData uri="http://schemas.openxmlformats.org/drawingml/2006/picture">
                      <pic:pic>
                        <pic:nvPicPr>
                          <pic:cNvPr id="16802237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9696995" name="Picture">
</wp:docPr>
                  <a:graphic>
                    <a:graphicData uri="http://schemas.openxmlformats.org/drawingml/2006/picture">
                      <pic:pic>
                        <pic:nvPicPr>
                          <pic:cNvPr id="19796969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750049" name="Picture">
</wp:docPr>
                        <a:graphic>
                          <a:graphicData uri="http://schemas.openxmlformats.org/drawingml/2006/picture">
                            <pic:pic>
                              <pic:nvPicPr>
                                <pic:cNvPr id="19717500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50637" name="Picture">
</wp:docPr>
                  <a:graphic>
                    <a:graphicData uri="http://schemas.openxmlformats.org/drawingml/2006/picture">
                      <pic:pic>
                        <pic:nvPicPr>
                          <pic:cNvPr id="2118750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173650" name="Picture">
</wp:docPr>
                  <a:graphic>
                    <a:graphicData uri="http://schemas.openxmlformats.org/drawingml/2006/picture">
                      <pic:pic>
                        <pic:nvPicPr>
                          <pic:cNvPr id="101917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33155" name="Picture">
</wp:docPr>
                  <a:graphic>
                    <a:graphicData uri="http://schemas.openxmlformats.org/drawingml/2006/picture">
                      <pic:pic>
                        <pic:nvPicPr>
                          <pic:cNvPr id="70923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007123" name="Picture">
</wp:docPr>
                  <a:graphic>
                    <a:graphicData uri="http://schemas.openxmlformats.org/drawingml/2006/picture">
                      <pic:pic>
                        <pic:nvPicPr>
                          <pic:cNvPr id="13350071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745950" name="Picture">
</wp:docPr>
                  <a:graphic>
                    <a:graphicData uri="http://schemas.openxmlformats.org/drawingml/2006/picture">
                      <pic:pic>
                        <pic:nvPicPr>
                          <pic:cNvPr id="2084745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25439756" name="Picture">
</wp:docPr>
                  <a:graphic>
                    <a:graphicData uri="http://schemas.openxmlformats.org/drawingml/2006/picture">
                      <pic:pic>
                        <pic:nvPicPr>
                          <pic:cNvPr id="112543975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435693" name="Picture">
</wp:docPr>
                        <a:graphic>
                          <a:graphicData uri="http://schemas.openxmlformats.org/drawingml/2006/picture">
                            <pic:pic>
                              <pic:nvPicPr>
                                <pic:cNvPr id="1177435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119837" name="Picture">
</wp:docPr>
                  <a:graphic>
                    <a:graphicData uri="http://schemas.openxmlformats.org/drawingml/2006/picture">
                      <pic:pic>
                        <pic:nvPicPr>
                          <pic:cNvPr id="597119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32026" name="Picture">
</wp:docPr>
                  <a:graphic>
                    <a:graphicData uri="http://schemas.openxmlformats.org/drawingml/2006/picture">
                      <pic:pic>
                        <pic:nvPicPr>
                          <pic:cNvPr id="113043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386560" name="Picture">
</wp:docPr>
                  <a:graphic>
                    <a:graphicData uri="http://schemas.openxmlformats.org/drawingml/2006/picture">
                      <pic:pic>
                        <pic:nvPicPr>
                          <pic:cNvPr id="1750386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596672" name="Picture">
</wp:docPr>
                  <a:graphic>
                    <a:graphicData uri="http://schemas.openxmlformats.org/drawingml/2006/picture">
                      <pic:pic>
                        <pic:nvPicPr>
                          <pic:cNvPr id="2114596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3660" name="Picture">
</wp:docPr>
                  <a:graphic>
                    <a:graphicData uri="http://schemas.openxmlformats.org/drawingml/2006/picture">
                      <pic:pic>
                        <pic:nvPicPr>
                          <pic:cNvPr id="838136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698813" name="Picture">
</wp:docPr>
                  <a:graphic>
                    <a:graphicData uri="http://schemas.openxmlformats.org/drawingml/2006/picture">
                      <pic:pic>
                        <pic:nvPicPr>
                          <pic:cNvPr id="6936988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040163" name="Picture">
</wp:docPr>
                        <a:graphic>
                          <a:graphicData uri="http://schemas.openxmlformats.org/drawingml/2006/picture">
                            <pic:pic>
                              <pic:nvPicPr>
                                <pic:cNvPr id="10190401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837161" name="Picture">
</wp:docPr>
                  <a:graphic>
                    <a:graphicData uri="http://schemas.openxmlformats.org/drawingml/2006/picture">
                      <pic:pic>
                        <pic:nvPicPr>
                          <pic:cNvPr id="211883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10506" name="Picture">
</wp:docPr>
                  <a:graphic>
                    <a:graphicData uri="http://schemas.openxmlformats.org/drawingml/2006/picture">
                      <pic:pic>
                        <pic:nvPicPr>
                          <pic:cNvPr id="67401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202390" name="Picture">
</wp:docPr>
                  <a:graphic>
                    <a:graphicData uri="http://schemas.openxmlformats.org/drawingml/2006/picture">
                      <pic:pic>
                        <pic:nvPicPr>
                          <pic:cNvPr id="1659202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11978" name="Picture">
</wp:docPr>
                  <a:graphic>
                    <a:graphicData uri="http://schemas.openxmlformats.org/drawingml/2006/picture">
                      <pic:pic>
                        <pic:nvPicPr>
                          <pic:cNvPr id="14014119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160424" name="Picture">
</wp:docPr>
                  <a:graphic>
                    <a:graphicData uri="http://schemas.openxmlformats.org/drawingml/2006/picture">
                      <pic:pic>
                        <pic:nvPicPr>
                          <pic:cNvPr id="7281604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354451" name="Picture">
</wp:docPr>
                  <a:graphic>
                    <a:graphicData uri="http://schemas.openxmlformats.org/drawingml/2006/picture">
                      <pic:pic>
                        <pic:nvPicPr>
                          <pic:cNvPr id="15003544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655407" name="Picture">
</wp:docPr>
                  <a:graphic>
                    <a:graphicData uri="http://schemas.openxmlformats.org/drawingml/2006/picture">
                      <pic:pic>
                        <pic:nvPicPr>
                          <pic:cNvPr id="58665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31163" name="Picture">
</wp:docPr>
                  <a:graphic>
                    <a:graphicData uri="http://schemas.openxmlformats.org/drawingml/2006/picture">
                      <pic:pic>
                        <pic:nvPicPr>
                          <pic:cNvPr id="1450231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44590 Saint-Vincent-des-Landes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537426" name="Picture">
</wp:docPr>
                  <a:graphic>
                    <a:graphicData uri="http://schemas.openxmlformats.org/drawingml/2006/picture">
                      <pic:pic>
                        <pic:nvPicPr>
                          <pic:cNvPr id="202253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"https://fiches-risques.brgm.fr/georisques/casias/SSP4298053" \t "_blank" </w:instrText>
            </w:r>
            <w:r>
              <w:fldChar w:fldCharType="separate"/>
            </w:r>
            <w:r>
              <w:rPr>
                <w:rFonts w:ascii="Marianne" w:hAnsi="Marianne" w:eastAsia="Marianne" w:cs="Marianne"/>
                <w:sz w:val="14"/>
              </w:rPr>
              <w:t xml:space="preserve">SSP4298053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GRIOLAIS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"https://fiches-risques.brgm.fr/georisques/casias/SSP4001882" \t "_blank" </w:instrText>
            </w:r>
            <w:r>
              <w:fldChar w:fldCharType="separate"/>
            </w:r>
            <w:r>
              <w:rPr>
                <w:rFonts w:ascii="Marianne" w:hAnsi="Marianne" w:eastAsia="Marianne" w:cs="Marianne"/>
                <w:sz w:val="14"/>
              </w:rPr>
              <w:t xml:space="preserve">SSP4001882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"https://fiches-risques.brgm.fr/georisques/casias/SSP4001456" \t "_blank" </w:instrText>
            </w:r>
            <w:r>
              <w:fldChar w:fldCharType="separate"/>
            </w:r>
            <w:r>
              <w:rPr>
                <w:rFonts w:ascii="Marianne" w:hAnsi="Marianne" w:eastAsia="Marianne" w:cs="Marianne"/>
                <w:sz w:val="14"/>
              </w:rPr>
              <w:t xml:space="preserve">SSP4001456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"https://fiches-risques.brgm.fr/georisques/casias/SSP4001455" \t "_blank" </w:instrText>
            </w:r>
            <w:r>
              <w:fldChar w:fldCharType="separate"/>
            </w:r>
            <w:r>
              <w:rPr>
                <w:rFonts w:ascii="Marianne" w:hAnsi="Marianne" w:eastAsia="Marianne" w:cs="Marianne"/>
                <w:sz w:val="14"/>
              </w:rPr>
              <w:t xml:space="preserve">SSP4001455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"https://fiches-risques.brgm.fr/georisques/casias/SSP4001454" \t "_blank" </w:instrText>
            </w:r>
            <w:r>
              <w:fldChar w:fldCharType="separate"/>
            </w:r>
            <w:r>
              <w:rPr>
                <w:rFonts w:ascii="Marianne" w:hAnsi="Marianne" w:eastAsia="Marianne" w:cs="Marianne"/>
                <w:sz w:val="14"/>
              </w:rPr>
              <w:t xml:space="preserve">SSP4001454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"https://fiches-risques.brgm.fr/georisques/casias/SSP4001453" \t "_blank" </w:instrText>
            </w:r>
            <w:r>
              <w:fldChar w:fldCharType="separate"/>
            </w:r>
            <w:r>
              <w:rPr>
                <w:rFonts w:ascii="Marianne" w:hAnsi="Marianne" w:eastAsia="Marianne" w:cs="Marianne"/>
                <w:sz w:val="14"/>
              </w:rPr>
              <w:t xml:space="preserve">SSP4001453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"https://fiches-risques.brgm.fr/georisques/casias/SSP4000937" \t "_blank" </w:instrText>
            </w:r>
            <w:r>
              <w:fldChar w:fldCharType="separate"/>
            </w:r>
            <w:r>
              <w:rPr>
                <w:rFonts w:ascii="Marianne" w:hAnsi="Marianne" w:eastAsia="Marianne" w:cs="Marianne"/>
                <w:sz w:val="14"/>
              </w:rPr>
              <w:t xml:space="preserve">SSP4000937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