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899847" name="Picture">
</wp:docPr>
                  <a:graphic>
                    <a:graphicData uri="http://schemas.openxmlformats.org/drawingml/2006/picture">
                      <pic:pic>
                        <pic:nvPicPr>
                          <pic:cNvPr id="212589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9911727" name="Picture">
</wp:docPr>
                  <a:graphic>
                    <a:graphicData uri="http://schemas.openxmlformats.org/drawingml/2006/picture">
                      <pic:pic>
                        <pic:nvPicPr>
                          <pic:cNvPr id="14499117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2829017" name="Picture">
</wp:docPr>
                        <a:graphic>
                          <a:graphicData uri="http://schemas.openxmlformats.org/drawingml/2006/picture">
                            <pic:pic>
                              <pic:nvPicPr>
                                <pic:cNvPr id="572829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07410 Saint-Victor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2994782" name="Picture">
</wp:docPr>
                  <a:graphic>
                    <a:graphicData uri="http://schemas.openxmlformats.org/drawingml/2006/picture">
                      <pic:pic>
                        <pic:nvPicPr>
                          <pic:cNvPr id="1972994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94676" name="Picture">
</wp:docPr>
                  <a:graphic>
                    <a:graphicData uri="http://schemas.openxmlformats.org/drawingml/2006/picture">
                      <pic:pic>
                        <pic:nvPicPr>
                          <pic:cNvPr id="12094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790470" name="Picture">
</wp:docPr>
                  <a:graphic>
                    <a:graphicData uri="http://schemas.openxmlformats.org/drawingml/2006/picture">
                      <pic:pic>
                        <pic:nvPicPr>
                          <pic:cNvPr id="921790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178942" name="Picture">
</wp:docPr>
                  <a:graphic>
                    <a:graphicData uri="http://schemas.openxmlformats.org/drawingml/2006/picture">
                      <pic:pic>
                        <pic:nvPicPr>
                          <pic:cNvPr id="25917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Saint-Victor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20730" name="Picture">
</wp:docPr>
                  <a:graphic>
                    <a:graphicData uri="http://schemas.openxmlformats.org/drawingml/2006/picture">
                      <pic:pic>
                        <pic:nvPicPr>
                          <pic:cNvPr id="13842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979777" name="Picture">
</wp:docPr>
                        <a:graphic>
                          <a:graphicData uri="http://schemas.openxmlformats.org/drawingml/2006/picture">
                            <pic:pic>
                              <pic:nvPicPr>
                                <pic:cNvPr id="1629979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845316" name="Picture">
</wp:docPr>
                        <a:graphic>
                          <a:graphicData uri="http://schemas.openxmlformats.org/drawingml/2006/picture">
                            <pic:pic>
                              <pic:nvPicPr>
                                <pic:cNvPr id="6618453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726812" name="Picture">
</wp:docPr>
                        <a:graphic>
                          <a:graphicData uri="http://schemas.openxmlformats.org/drawingml/2006/picture">
                            <pic:pic>
                              <pic:nvPicPr>
                                <pic:cNvPr id="6747268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054378" name="Picture">
</wp:docPr>
                        <a:graphic>
                          <a:graphicData uri="http://schemas.openxmlformats.org/drawingml/2006/picture">
                            <pic:pic>
                              <pic:nvPicPr>
                                <pic:cNvPr id="1861054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042146" name="Picture">
</wp:docPr>
                        <a:graphic>
                          <a:graphicData uri="http://schemas.openxmlformats.org/drawingml/2006/picture">
                            <pic:pic>
                              <pic:nvPicPr>
                                <pic:cNvPr id="16680421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117630" name="Picture">
</wp:docPr>
                        <a:graphic>
                          <a:graphicData uri="http://schemas.openxmlformats.org/drawingml/2006/picture">
                            <pic:pic>
                              <pic:nvPicPr>
                                <pic:cNvPr id="48211763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950167" name="Picture">
</wp:docPr>
                        <a:graphic>
                          <a:graphicData uri="http://schemas.openxmlformats.org/drawingml/2006/picture">
                            <pic:pic>
                              <pic:nvPicPr>
                                <pic:cNvPr id="42495016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784873" name="Picture">
</wp:docPr>
                        <a:graphic>
                          <a:graphicData uri="http://schemas.openxmlformats.org/drawingml/2006/picture">
                            <pic:pic>
                              <pic:nvPicPr>
                                <pic:cNvPr id="15017848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24168" name="Picture">
</wp:docPr>
                        <a:graphic>
                          <a:graphicData uri="http://schemas.openxmlformats.org/drawingml/2006/picture">
                            <pic:pic>
                              <pic:nvPicPr>
                                <pic:cNvPr id="444241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451846" name="Picture">
</wp:docPr>
                        <a:graphic>
                          <a:graphicData uri="http://schemas.openxmlformats.org/drawingml/2006/picture">
                            <pic:pic>
                              <pic:nvPicPr>
                                <pic:cNvPr id="14434518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23911" name="Picture">
</wp:docPr>
                        <a:graphic>
                          <a:graphicData uri="http://schemas.openxmlformats.org/drawingml/2006/picture">
                            <pic:pic>
                              <pic:nvPicPr>
                                <pic:cNvPr id="1960239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799542" name="Picture">
</wp:docPr>
                        <a:graphic>
                          <a:graphicData uri="http://schemas.openxmlformats.org/drawingml/2006/picture">
                            <pic:pic>
                              <pic:nvPicPr>
                                <pic:cNvPr id="9257995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587477" name="Picture">
</wp:docPr>
                        <a:graphic>
                          <a:graphicData uri="http://schemas.openxmlformats.org/drawingml/2006/picture">
                            <pic:pic>
                              <pic:nvPicPr>
                                <pic:cNvPr id="5235874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662830" name="Picture">
</wp:docPr>
                        <a:graphic>
                          <a:graphicData uri="http://schemas.openxmlformats.org/drawingml/2006/picture">
                            <pic:pic>
                              <pic:nvPicPr>
                                <pic:cNvPr id="6686628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452972" name="Picture">
</wp:docPr>
                        <a:graphic>
                          <a:graphicData uri="http://schemas.openxmlformats.org/drawingml/2006/picture">
                            <pic:pic>
                              <pic:nvPicPr>
                                <pic:cNvPr id="7204529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085427" name="Picture">
</wp:docPr>
                        <a:graphic>
                          <a:graphicData uri="http://schemas.openxmlformats.org/drawingml/2006/picture">
                            <pic:pic>
                              <pic:nvPicPr>
                                <pic:cNvPr id="13430854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277890" name="Picture">
</wp:docPr>
                        <a:graphic>
                          <a:graphicData uri="http://schemas.openxmlformats.org/drawingml/2006/picture">
                            <pic:pic>
                              <pic:nvPicPr>
                                <pic:cNvPr id="12842778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069119" name="Picture">
</wp:docPr>
                        <a:graphic>
                          <a:graphicData uri="http://schemas.openxmlformats.org/drawingml/2006/picture">
                            <pic:pic>
                              <pic:nvPicPr>
                                <pic:cNvPr id="9790691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652147" name="Picture">
</wp:docPr>
                        <a:graphic>
                          <a:graphicData uri="http://schemas.openxmlformats.org/drawingml/2006/picture">
                            <pic:pic>
                              <pic:nvPicPr>
                                <pic:cNvPr id="130765214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028654" name="Picture">
</wp:docPr>
                        <a:graphic>
                          <a:graphicData uri="http://schemas.openxmlformats.org/drawingml/2006/picture">
                            <pic:pic>
                              <pic:nvPicPr>
                                <pic:cNvPr id="11270286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478045" name="Picture">
</wp:docPr>
                        <a:graphic>
                          <a:graphicData uri="http://schemas.openxmlformats.org/drawingml/2006/picture">
                            <pic:pic>
                              <pic:nvPicPr>
                                <pic:cNvPr id="7924780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97663" name="Picture">
</wp:docPr>
                  <a:graphic>
                    <a:graphicData uri="http://schemas.openxmlformats.org/drawingml/2006/picture">
                      <pic:pic>
                        <pic:nvPicPr>
                          <pic:cNvPr id="150019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218301" name="Picture">
</wp:docPr>
                  <a:graphic>
                    <a:graphicData uri="http://schemas.openxmlformats.org/drawingml/2006/picture">
                      <pic:pic>
                        <pic:nvPicPr>
                          <pic:cNvPr id="117221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Saint-Victor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957576" name="Picture">
</wp:docPr>
                  <a:graphic>
                    <a:graphicData uri="http://schemas.openxmlformats.org/drawingml/2006/picture">
                      <pic:pic>
                        <pic:nvPicPr>
                          <pic:cNvPr id="22495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Saint-victor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990433" name="Picture">
</wp:docPr>
                  <a:graphic>
                    <a:graphicData uri="http://schemas.openxmlformats.org/drawingml/2006/picture">
                      <pic:pic>
                        <pic:nvPicPr>
                          <pic:cNvPr id="2959904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898561" name="Picture">
</wp:docPr>
                  <a:graphic>
                    <a:graphicData uri="http://schemas.openxmlformats.org/drawingml/2006/picture">
                      <pic:pic>
                        <pic:nvPicPr>
                          <pic:cNvPr id="11168985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0811129" name="Picture">
</wp:docPr>
                  <a:graphic>
                    <a:graphicData uri="http://schemas.openxmlformats.org/drawingml/2006/picture">
                      <pic:pic>
                        <pic:nvPicPr>
                          <pic:cNvPr id="7108111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977914" name="Picture">
</wp:docPr>
                        <a:graphic>
                          <a:graphicData uri="http://schemas.openxmlformats.org/drawingml/2006/picture">
                            <pic:pic>
                              <pic:nvPicPr>
                                <pic:cNvPr id="17269779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747322" name="Picture">
</wp:docPr>
                  <a:graphic>
                    <a:graphicData uri="http://schemas.openxmlformats.org/drawingml/2006/picture">
                      <pic:pic>
                        <pic:nvPicPr>
                          <pic:cNvPr id="173974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902923" name="Picture">
</wp:docPr>
                  <a:graphic>
                    <a:graphicData uri="http://schemas.openxmlformats.org/drawingml/2006/picture">
                      <pic:pic>
                        <pic:nvPicPr>
                          <pic:cNvPr id="688902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Saint-Victor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952407" name="Picture">
</wp:docPr>
                  <a:graphic>
                    <a:graphicData uri="http://schemas.openxmlformats.org/drawingml/2006/picture">
                      <pic:pic>
                        <pic:nvPicPr>
                          <pic:cNvPr id="85995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Saint-victor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382821" name="Picture">
</wp:docPr>
                  <a:graphic>
                    <a:graphicData uri="http://schemas.openxmlformats.org/drawingml/2006/picture">
                      <pic:pic>
                        <pic:nvPicPr>
                          <pic:cNvPr id="17573828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736357" name="Picture">
</wp:docPr>
                  <a:graphic>
                    <a:graphicData uri="http://schemas.openxmlformats.org/drawingml/2006/picture">
                      <pic:pic>
                        <pic:nvPicPr>
                          <pic:cNvPr id="5627363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9093223" name="Picture">
</wp:docPr>
                  <a:graphic>
                    <a:graphicData uri="http://schemas.openxmlformats.org/drawingml/2006/picture">
                      <pic:pic>
                        <pic:nvPicPr>
                          <pic:cNvPr id="10690932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524438" name="Picture">
</wp:docPr>
                        <a:graphic>
                          <a:graphicData uri="http://schemas.openxmlformats.org/drawingml/2006/picture">
                            <pic:pic>
                              <pic:nvPicPr>
                                <pic:cNvPr id="18535244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634608" name="Picture">
</wp:docPr>
                        <a:graphic>
                          <a:graphicData uri="http://schemas.openxmlformats.org/drawingml/2006/picture">
                            <pic:pic>
                              <pic:nvPicPr>
                                <pic:cNvPr id="14936346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540607" name="Picture">
</wp:docPr>
                  <a:graphic>
                    <a:graphicData uri="http://schemas.openxmlformats.org/drawingml/2006/picture">
                      <pic:pic>
                        <pic:nvPicPr>
                          <pic:cNvPr id="166154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353568" name="Picture">
</wp:docPr>
                  <a:graphic>
                    <a:graphicData uri="http://schemas.openxmlformats.org/drawingml/2006/picture">
                      <pic:pic>
                        <pic:nvPicPr>
                          <pic:cNvPr id="1398353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Saint-Victor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486213" name="Picture">
</wp:docPr>
                  <a:graphic>
                    <a:graphicData uri="http://schemas.openxmlformats.org/drawingml/2006/picture">
                      <pic:pic>
                        <pic:nvPicPr>
                          <pic:cNvPr id="1839486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Saint-victor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401269" name="Picture">
</wp:docPr>
                  <a:graphic>
                    <a:graphicData uri="http://schemas.openxmlformats.org/drawingml/2006/picture">
                      <pic:pic>
                        <pic:nvPicPr>
                          <pic:cNvPr id="16694012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053836" name="Picture">
</wp:docPr>
                  <a:graphic>
                    <a:graphicData uri="http://schemas.openxmlformats.org/drawingml/2006/picture">
                      <pic:pic>
                        <pic:nvPicPr>
                          <pic:cNvPr id="6140538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524478" name="Picture">
</wp:docPr>
                  <a:graphic>
                    <a:graphicData uri="http://schemas.openxmlformats.org/drawingml/2006/picture">
                      <pic:pic>
                        <pic:nvPicPr>
                          <pic:cNvPr id="11995244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683790" name="Picture">
</wp:docPr>
                        <a:graphic>
                          <a:graphicData uri="http://schemas.openxmlformats.org/drawingml/2006/picture">
                            <pic:pic>
                              <pic:nvPicPr>
                                <pic:cNvPr id="543683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298630" name="Picture">
</wp:docPr>
                  <a:graphic>
                    <a:graphicData uri="http://schemas.openxmlformats.org/drawingml/2006/picture">
                      <pic:pic>
                        <pic:nvPicPr>
                          <pic:cNvPr id="49429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540432" name="Picture">
</wp:docPr>
                  <a:graphic>
                    <a:graphicData uri="http://schemas.openxmlformats.org/drawingml/2006/picture">
                      <pic:pic>
                        <pic:nvPicPr>
                          <pic:cNvPr id="104754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Saint-Victor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391209" name="Picture">
</wp:docPr>
                  <a:graphic>
                    <a:graphicData uri="http://schemas.openxmlformats.org/drawingml/2006/picture">
                      <pic:pic>
                        <pic:nvPicPr>
                          <pic:cNvPr id="127839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Saint-victor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450564" name="Picture">
</wp:docPr>
                  <a:graphic>
                    <a:graphicData uri="http://schemas.openxmlformats.org/drawingml/2006/picture">
                      <pic:pic>
                        <pic:nvPicPr>
                          <pic:cNvPr id="7974505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429285" name="Picture">
</wp:docPr>
                  <a:graphic>
                    <a:graphicData uri="http://schemas.openxmlformats.org/drawingml/2006/picture">
                      <pic:pic>
                        <pic:nvPicPr>
                          <pic:cNvPr id="5034292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2416104" name="Picture">
</wp:docPr>
                  <a:graphic>
                    <a:graphicData uri="http://schemas.openxmlformats.org/drawingml/2006/picture">
                      <pic:pic>
                        <pic:nvPicPr>
                          <pic:cNvPr id="1832416104"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810577" name="Picture">
</wp:docPr>
                        <a:graphic>
                          <a:graphicData uri="http://schemas.openxmlformats.org/drawingml/2006/picture">
                            <pic:pic>
                              <pic:nvPicPr>
                                <pic:cNvPr id="15668105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997495" name="Picture">
</wp:docPr>
                        <a:graphic>
                          <a:graphicData uri="http://schemas.openxmlformats.org/drawingml/2006/picture">
                            <pic:pic>
                              <pic:nvPicPr>
                                <pic:cNvPr id="11859974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12633" name="Picture">
</wp:docPr>
                  <a:graphic>
                    <a:graphicData uri="http://schemas.openxmlformats.org/drawingml/2006/picture">
                      <pic:pic>
                        <pic:nvPicPr>
                          <pic:cNvPr id="10261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13030" name="Picture">
</wp:docPr>
                  <a:graphic>
                    <a:graphicData uri="http://schemas.openxmlformats.org/drawingml/2006/picture">
                      <pic:pic>
                        <pic:nvPicPr>
                          <pic:cNvPr id="69213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Saint-Victor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551895" name="Picture">
</wp:docPr>
                  <a:graphic>
                    <a:graphicData uri="http://schemas.openxmlformats.org/drawingml/2006/picture">
                      <pic:pic>
                        <pic:nvPicPr>
                          <pic:cNvPr id="206755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Saint-victor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978839" name="Picture">
</wp:docPr>
                  <a:graphic>
                    <a:graphicData uri="http://schemas.openxmlformats.org/drawingml/2006/picture">
                      <pic:pic>
                        <pic:nvPicPr>
                          <pic:cNvPr id="8579788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563450" name="Picture">
</wp:docPr>
                  <a:graphic>
                    <a:graphicData uri="http://schemas.openxmlformats.org/drawingml/2006/picture">
                      <pic:pic>
                        <pic:nvPicPr>
                          <pic:cNvPr id="5605634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503479" name="Picture">
</wp:docPr>
                  <a:graphic>
                    <a:graphicData uri="http://schemas.openxmlformats.org/drawingml/2006/picture">
                      <pic:pic>
                        <pic:nvPicPr>
                          <pic:cNvPr id="9705034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970465" name="Picture">
</wp:docPr>
                        <a:graphic>
                          <a:graphicData uri="http://schemas.openxmlformats.org/drawingml/2006/picture">
                            <pic:pic>
                              <pic:nvPicPr>
                                <pic:cNvPr id="15829704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805110" name="Picture">
</wp:docPr>
                  <a:graphic>
                    <a:graphicData uri="http://schemas.openxmlformats.org/drawingml/2006/picture">
                      <pic:pic>
                        <pic:nvPicPr>
                          <pic:cNvPr id="141580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100773" name="Picture">
</wp:docPr>
                  <a:graphic>
                    <a:graphicData uri="http://schemas.openxmlformats.org/drawingml/2006/picture">
                      <pic:pic>
                        <pic:nvPicPr>
                          <pic:cNvPr id="152710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Saint-Victor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091668" name="Picture">
</wp:docPr>
                  <a:graphic>
                    <a:graphicData uri="http://schemas.openxmlformats.org/drawingml/2006/picture">
                      <pic:pic>
                        <pic:nvPicPr>
                          <pic:cNvPr id="113709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Saint-victor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074000" name="Picture">
</wp:docPr>
                  <a:graphic>
                    <a:graphicData uri="http://schemas.openxmlformats.org/drawingml/2006/picture">
                      <pic:pic>
                        <pic:nvPicPr>
                          <pic:cNvPr id="16680740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159381" name="Picture">
</wp:docPr>
                  <a:graphic>
                    <a:graphicData uri="http://schemas.openxmlformats.org/drawingml/2006/picture">
                      <pic:pic>
                        <pic:nvPicPr>
                          <pic:cNvPr id="11471593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4728988" name="Picture">
</wp:docPr>
                  <a:graphic>
                    <a:graphicData uri="http://schemas.openxmlformats.org/drawingml/2006/picture">
                      <pic:pic>
                        <pic:nvPicPr>
                          <pic:cNvPr id="6347289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447187" name="Picture">
</wp:docPr>
                  <a:graphic>
                    <a:graphicData uri="http://schemas.openxmlformats.org/drawingml/2006/picture">
                      <pic:pic>
                        <pic:nvPicPr>
                          <pic:cNvPr id="203144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594489" name="Picture">
</wp:docPr>
                  <a:graphic>
                    <a:graphicData uri="http://schemas.openxmlformats.org/drawingml/2006/picture">
                      <pic:pic>
                        <pic:nvPicPr>
                          <pic:cNvPr id="29659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Saint-Victor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107650" name="Picture">
</wp:docPr>
                  <a:graphic>
                    <a:graphicData uri="http://schemas.openxmlformats.org/drawingml/2006/picture">
                      <pic:pic>
                        <pic:nvPicPr>
                          <pic:cNvPr id="493107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Saint-victor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624701" name="Picture">
</wp:docPr>
                  <a:graphic>
                    <a:graphicData uri="http://schemas.openxmlformats.org/drawingml/2006/picture">
                      <pic:pic>
                        <pic:nvPicPr>
                          <pic:cNvPr id="3726247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914556" name="Picture">
</wp:docPr>
                        <a:graphic>
                          <a:graphicData uri="http://schemas.openxmlformats.org/drawingml/2006/picture">
                            <pic:pic>
                              <pic:nvPicPr>
                                <pic:cNvPr id="17569145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737448" name="Picture">
</wp:docPr>
                  <a:graphic>
                    <a:graphicData uri="http://schemas.openxmlformats.org/drawingml/2006/picture">
                      <pic:pic>
                        <pic:nvPicPr>
                          <pic:cNvPr id="92573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602301" name="Picture">
</wp:docPr>
                  <a:graphic>
                    <a:graphicData uri="http://schemas.openxmlformats.org/drawingml/2006/picture">
                      <pic:pic>
                        <pic:nvPicPr>
                          <pic:cNvPr id="156860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07410 Saint-Victor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971663" name="Picture">
</wp:docPr>
                  <a:graphic>
                    <a:graphicData uri="http://schemas.openxmlformats.org/drawingml/2006/picture">
                      <pic:pic>
                        <pic:nvPicPr>
                          <pic:cNvPr id="103297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"https://fiches-risques.brgm.fr/georisques/casias/SSP4256336" \t "_blank" </w:instrText>
            </w:r>
            <w:r>
              <w:fldChar w:fldCharType="separate"/>
            </w:r>
            <w:r>
              <w:rPr>
                <w:rFonts w:ascii="Marianne" w:hAnsi="Marianne" w:eastAsia="Marianne" w:cs="Marianne"/>
                <w:sz w:val="14"/>
              </w:rPr>
              <w:t xml:space="preserve">SSP4256336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LABRUNIE BRUNO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"https://fiches-risques.brgm.fr/georisques/casias/SSP4044660" \t "_blank" </w:instrText>
            </w:r>
            <w:r>
              <w:fldChar w:fldCharType="separate"/>
            </w:r>
            <w:r>
              <w:rPr>
                <w:rFonts w:ascii="Marianne" w:hAnsi="Marianne" w:eastAsia="Marianne" w:cs="Marianne"/>
                <w:sz w:val="14"/>
              </w:rPr>
              <w:t xml:space="preserve">SSP4044660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"https://fiches-risques.brgm.fr/georisques/casias/SSP4044659" \t "_blank" </w:instrText>
            </w:r>
            <w:r>
              <w:fldChar w:fldCharType="separate"/>
            </w:r>
            <w:r>
              <w:rPr>
                <w:rFonts w:ascii="Marianne" w:hAnsi="Marianne" w:eastAsia="Marianne" w:cs="Marianne"/>
                <w:sz w:val="14"/>
              </w:rPr>
              <w:t xml:space="preserve">SSP4044659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"https://fiches-risques.brgm.fr/georisques/casias/SSP4044292" \t "_blank" </w:instrText>
            </w:r>
            <w:r>
              <w:fldChar w:fldCharType="separate"/>
            </w:r>
            <w:r>
              <w:rPr>
                <w:rFonts w:ascii="Marianne" w:hAnsi="Marianne" w:eastAsia="Marianne" w:cs="Marianne"/>
                <w:sz w:val="14"/>
              </w:rPr>
              <w:t xml:space="preserve">SSP4044292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charronnage avec un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