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851180" name="Picture">
</wp:docPr>
                  <a:graphic>
                    <a:graphicData uri="http://schemas.openxmlformats.org/drawingml/2006/picture">
                      <pic:pic>
                        <pic:nvPicPr>
                          <pic:cNvPr id="1199851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47839409" name="Picture">
</wp:docPr>
                  <a:graphic>
                    <a:graphicData uri="http://schemas.openxmlformats.org/drawingml/2006/picture">
                      <pic:pic>
                        <pic:nvPicPr>
                          <pic:cNvPr id="2478394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36138248" name="Picture">
</wp:docPr>
                        <a:graphic>
                          <a:graphicData uri="http://schemas.openxmlformats.org/drawingml/2006/picture">
                            <pic:pic>
                              <pic:nvPicPr>
                                <pic:cNvPr id="21361382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35310 Saint-Thurial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18990521" name="Picture">
</wp:docPr>
                  <a:graphic>
                    <a:graphicData uri="http://schemas.openxmlformats.org/drawingml/2006/picture">
                      <pic:pic>
                        <pic:nvPicPr>
                          <pic:cNvPr id="17189905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84420361" name="Picture">
</wp:docPr>
                  <a:graphic>
                    <a:graphicData uri="http://schemas.openxmlformats.org/drawingml/2006/picture">
                      <pic:pic>
                        <pic:nvPicPr>
                          <pic:cNvPr id="8844203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222790" name="Picture">
</wp:docPr>
                  <a:graphic>
                    <a:graphicData uri="http://schemas.openxmlformats.org/drawingml/2006/picture">
                      <pic:pic>
                        <pic:nvPicPr>
                          <pic:cNvPr id="951222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932322" name="Picture">
</wp:docPr>
                  <a:graphic>
                    <a:graphicData uri="http://schemas.openxmlformats.org/drawingml/2006/picture">
                      <pic:pic>
                        <pic:nvPicPr>
                          <pic:cNvPr id="41932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35310 Saint-Thurial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6074017" name="Picture">
</wp:docPr>
                  <a:graphic>
                    <a:graphicData uri="http://schemas.openxmlformats.org/drawingml/2006/picture">
                      <pic:pic>
                        <pic:nvPicPr>
                          <pic:cNvPr id="796074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5698921" name="Picture">
</wp:docPr>
                        <a:graphic>
                          <a:graphicData uri="http://schemas.openxmlformats.org/drawingml/2006/picture">
                            <pic:pic>
                              <pic:nvPicPr>
                                <pic:cNvPr id="6156989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627829" name="Picture">
</wp:docPr>
                        <a:graphic>
                          <a:graphicData uri="http://schemas.openxmlformats.org/drawingml/2006/picture">
                            <pic:pic>
                              <pic:nvPicPr>
                                <pic:cNvPr id="20926278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1705506" name="Picture">
</wp:docPr>
                        <a:graphic>
                          <a:graphicData uri="http://schemas.openxmlformats.org/drawingml/2006/picture">
                            <pic:pic>
                              <pic:nvPicPr>
                                <pic:cNvPr id="17417055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5380667" name="Picture">
</wp:docPr>
                        <a:graphic>
                          <a:graphicData uri="http://schemas.openxmlformats.org/drawingml/2006/picture">
                            <pic:pic>
                              <pic:nvPicPr>
                                <pic:cNvPr id="16053806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164668" name="Picture">
</wp:docPr>
                        <a:graphic>
                          <a:graphicData uri="http://schemas.openxmlformats.org/drawingml/2006/picture">
                            <pic:pic>
                              <pic:nvPicPr>
                                <pic:cNvPr id="19851646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7176525" name="Picture">
</wp:docPr>
                        <a:graphic>
                          <a:graphicData uri="http://schemas.openxmlformats.org/drawingml/2006/picture">
                            <pic:pic>
                              <pic:nvPicPr>
                                <pic:cNvPr id="207717652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0981270" name="Picture">
</wp:docPr>
                        <a:graphic>
                          <a:graphicData uri="http://schemas.openxmlformats.org/drawingml/2006/picture">
                            <pic:pic>
                              <pic:nvPicPr>
                                <pic:cNvPr id="53098127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179085" name="Picture">
</wp:docPr>
                        <a:graphic>
                          <a:graphicData uri="http://schemas.openxmlformats.org/drawingml/2006/picture">
                            <pic:pic>
                              <pic:nvPicPr>
                                <pic:cNvPr id="16701790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4514882" name="Picture">
</wp:docPr>
                        <a:graphic>
                          <a:graphicData uri="http://schemas.openxmlformats.org/drawingml/2006/picture">
                            <pic:pic>
                              <pic:nvPicPr>
                                <pic:cNvPr id="202451488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9053026" name="Picture">
</wp:docPr>
                        <a:graphic>
                          <a:graphicData uri="http://schemas.openxmlformats.org/drawingml/2006/picture">
                            <pic:pic>
                              <pic:nvPicPr>
                                <pic:cNvPr id="10690530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9581318" name="Picture">
</wp:docPr>
                        <a:graphic>
                          <a:graphicData uri="http://schemas.openxmlformats.org/drawingml/2006/picture">
                            <pic:pic>
                              <pic:nvPicPr>
                                <pic:cNvPr id="3095813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4427427" name="Picture">
</wp:docPr>
                        <a:graphic>
                          <a:graphicData uri="http://schemas.openxmlformats.org/drawingml/2006/picture">
                            <pic:pic>
                              <pic:nvPicPr>
                                <pic:cNvPr id="208442742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2032390" name="Picture">
</wp:docPr>
                        <a:graphic>
                          <a:graphicData uri="http://schemas.openxmlformats.org/drawingml/2006/picture">
                            <pic:pic>
                              <pic:nvPicPr>
                                <pic:cNvPr id="194203239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31557" name="Picture">
</wp:docPr>
                        <a:graphic>
                          <a:graphicData uri="http://schemas.openxmlformats.org/drawingml/2006/picture">
                            <pic:pic>
                              <pic:nvPicPr>
                                <pic:cNvPr id="399315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146452" name="Picture">
</wp:docPr>
                        <a:graphic>
                          <a:graphicData uri="http://schemas.openxmlformats.org/drawingml/2006/picture">
                            <pic:pic>
                              <pic:nvPicPr>
                                <pic:cNvPr id="8314645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3271413" name="Picture">
</wp:docPr>
                        <a:graphic>
                          <a:graphicData uri="http://schemas.openxmlformats.org/drawingml/2006/picture">
                            <pic:pic>
                              <pic:nvPicPr>
                                <pic:cNvPr id="90327141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564803" name="Picture">
</wp:docPr>
                        <a:graphic>
                          <a:graphicData uri="http://schemas.openxmlformats.org/drawingml/2006/picture">
                            <pic:pic>
                              <pic:nvPicPr>
                                <pic:cNvPr id="45556480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9505200" name="Picture">
</wp:docPr>
                        <a:graphic>
                          <a:graphicData uri="http://schemas.openxmlformats.org/drawingml/2006/picture">
                            <pic:pic>
                              <pic:nvPicPr>
                                <pic:cNvPr id="161950520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3646971" name="Picture">
</wp:docPr>
                        <a:graphic>
                          <a:graphicData uri="http://schemas.openxmlformats.org/drawingml/2006/picture">
                            <pic:pic>
                              <pic:nvPicPr>
                                <pic:cNvPr id="194364697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031751" name="Picture">
</wp:docPr>
                        <a:graphic>
                          <a:graphicData uri="http://schemas.openxmlformats.org/drawingml/2006/picture">
                            <pic:pic>
                              <pic:nvPicPr>
                                <pic:cNvPr id="141703175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3087295" name="Picture">
</wp:docPr>
                        <a:graphic>
                          <a:graphicData uri="http://schemas.openxmlformats.org/drawingml/2006/picture">
                            <pic:pic>
                              <pic:nvPicPr>
                                <pic:cNvPr id="85308729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327478" name="Picture">
</wp:docPr>
                  <a:graphic>
                    <a:graphicData uri="http://schemas.openxmlformats.org/drawingml/2006/picture">
                      <pic:pic>
                        <pic:nvPicPr>
                          <pic:cNvPr id="435327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5568578" name="Picture">
</wp:docPr>
                  <a:graphic>
                    <a:graphicData uri="http://schemas.openxmlformats.org/drawingml/2006/picture">
                      <pic:pic>
                        <pic:nvPicPr>
                          <pic:cNvPr id="1355568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35310 Saint-Thurial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4122714" name="Picture">
</wp:docPr>
                  <a:graphic>
                    <a:graphicData uri="http://schemas.openxmlformats.org/drawingml/2006/picture">
                      <pic:pic>
                        <pic:nvPicPr>
                          <pic:cNvPr id="1684122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Saint-thurial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6874791" name="Picture">
</wp:docPr>
                  <a:graphic>
                    <a:graphicData uri="http://schemas.openxmlformats.org/drawingml/2006/picture">
                      <pic:pic>
                        <pic:nvPicPr>
                          <pic:cNvPr id="185687479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6318792" name="Picture">
</wp:docPr>
                  <a:graphic>
                    <a:graphicData uri="http://schemas.openxmlformats.org/drawingml/2006/picture">
                      <pic:pic>
                        <pic:nvPicPr>
                          <pic:cNvPr id="7163187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56582618" name="Picture">
</wp:docPr>
                  <a:graphic>
                    <a:graphicData uri="http://schemas.openxmlformats.org/drawingml/2006/picture">
                      <pic:pic>
                        <pic:nvPicPr>
                          <pic:cNvPr id="105658261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6670259" name="Picture">
</wp:docPr>
                        <a:graphic>
                          <a:graphicData uri="http://schemas.openxmlformats.org/drawingml/2006/picture">
                            <pic:pic>
                              <pic:nvPicPr>
                                <pic:cNvPr id="195667025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4652636" name="Picture">
</wp:docPr>
                        <a:graphic>
                          <a:graphicData uri="http://schemas.openxmlformats.org/drawingml/2006/picture">
                            <pic:pic>
                              <pic:nvPicPr>
                                <pic:cNvPr id="205465263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4305854" name="Picture">
</wp:docPr>
                  <a:graphic>
                    <a:graphicData uri="http://schemas.openxmlformats.org/drawingml/2006/picture">
                      <pic:pic>
                        <pic:nvPicPr>
                          <pic:cNvPr id="274305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2871980" name="Picture">
</wp:docPr>
                  <a:graphic>
                    <a:graphicData uri="http://schemas.openxmlformats.org/drawingml/2006/picture">
                      <pic:pic>
                        <pic:nvPicPr>
                          <pic:cNvPr id="632871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35310 Saint-Thurial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3028005" name="Picture">
</wp:docPr>
                  <a:graphic>
                    <a:graphicData uri="http://schemas.openxmlformats.org/drawingml/2006/picture">
                      <pic:pic>
                        <pic:nvPicPr>
                          <pic:cNvPr id="1663028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Saint-thurial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8285564" name="Picture">
</wp:docPr>
                  <a:graphic>
                    <a:graphicData uri="http://schemas.openxmlformats.org/drawingml/2006/picture">
                      <pic:pic>
                        <pic:nvPicPr>
                          <pic:cNvPr id="96828556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412033" name="Picture">
</wp:docPr>
                  <a:graphic>
                    <a:graphicData uri="http://schemas.openxmlformats.org/drawingml/2006/picture">
                      <pic:pic>
                        <pic:nvPicPr>
                          <pic:cNvPr id="92141203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16554430" name="Picture">
</wp:docPr>
                  <a:graphic>
                    <a:graphicData uri="http://schemas.openxmlformats.org/drawingml/2006/picture">
                      <pic:pic>
                        <pic:nvPicPr>
                          <pic:cNvPr id="161655443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0478975" name="Picture">
</wp:docPr>
                        <a:graphic>
                          <a:graphicData uri="http://schemas.openxmlformats.org/drawingml/2006/picture">
                            <pic:pic>
                              <pic:nvPicPr>
                                <pic:cNvPr id="61047897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123917" name="Picture">
</wp:docPr>
                        <a:graphic>
                          <a:graphicData uri="http://schemas.openxmlformats.org/drawingml/2006/picture">
                            <pic:pic>
                              <pic:nvPicPr>
                                <pic:cNvPr id="14212391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795886" name="Picture">
</wp:docPr>
                  <a:graphic>
                    <a:graphicData uri="http://schemas.openxmlformats.org/drawingml/2006/picture">
                      <pic:pic>
                        <pic:nvPicPr>
                          <pic:cNvPr id="905795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9950676" name="Picture">
</wp:docPr>
                  <a:graphic>
                    <a:graphicData uri="http://schemas.openxmlformats.org/drawingml/2006/picture">
                      <pic:pic>
                        <pic:nvPicPr>
                          <pic:cNvPr id="799950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35310 Saint-Thurial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153945" name="Picture">
</wp:docPr>
                  <a:graphic>
                    <a:graphicData uri="http://schemas.openxmlformats.org/drawingml/2006/picture">
                      <pic:pic>
                        <pic:nvPicPr>
                          <pic:cNvPr id="1285153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Saint-thurial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614905" name="Picture">
</wp:docPr>
                  <a:graphic>
                    <a:graphicData uri="http://schemas.openxmlformats.org/drawingml/2006/picture">
                      <pic:pic>
                        <pic:nvPicPr>
                          <pic:cNvPr id="5961490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656683" name="Picture">
</wp:docPr>
                  <a:graphic>
                    <a:graphicData uri="http://schemas.openxmlformats.org/drawingml/2006/picture">
                      <pic:pic>
                        <pic:nvPicPr>
                          <pic:cNvPr id="18946566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9980574" name="Picture">
</wp:docPr>
                  <a:graphic>
                    <a:graphicData uri="http://schemas.openxmlformats.org/drawingml/2006/picture">
                      <pic:pic>
                        <pic:nvPicPr>
                          <pic:cNvPr id="129998057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9460881" name="Picture">
</wp:docPr>
                        <a:graphic>
                          <a:graphicData uri="http://schemas.openxmlformats.org/drawingml/2006/picture">
                            <pic:pic>
                              <pic:nvPicPr>
                                <pic:cNvPr id="15794608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730906" name="Picture">
</wp:docPr>
                  <a:graphic>
                    <a:graphicData uri="http://schemas.openxmlformats.org/drawingml/2006/picture">
                      <pic:pic>
                        <pic:nvPicPr>
                          <pic:cNvPr id="1920730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263308" name="Picture">
</wp:docPr>
                  <a:graphic>
                    <a:graphicData uri="http://schemas.openxmlformats.org/drawingml/2006/picture">
                      <pic:pic>
                        <pic:nvPicPr>
                          <pic:cNvPr id="164263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35310 Saint-Thurial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656191" name="Picture">
</wp:docPr>
                  <a:graphic>
                    <a:graphicData uri="http://schemas.openxmlformats.org/drawingml/2006/picture">
                      <pic:pic>
                        <pic:nvPicPr>
                          <pic:cNvPr id="956656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Saint-thurial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6572723" name="Picture">
</wp:docPr>
                  <a:graphic>
                    <a:graphicData uri="http://schemas.openxmlformats.org/drawingml/2006/picture">
                      <pic:pic>
                        <pic:nvPicPr>
                          <pic:cNvPr id="126657272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401846" name="Picture">
</wp:docPr>
                  <a:graphic>
                    <a:graphicData uri="http://schemas.openxmlformats.org/drawingml/2006/picture">
                      <pic:pic>
                        <pic:nvPicPr>
                          <pic:cNvPr id="4414018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07355949" name="Picture">
</wp:docPr>
                  <a:graphic>
                    <a:graphicData uri="http://schemas.openxmlformats.org/drawingml/2006/picture">
                      <pic:pic>
                        <pic:nvPicPr>
                          <pic:cNvPr id="1107355949"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7742880" name="Picture">
</wp:docPr>
                        <a:graphic>
                          <a:graphicData uri="http://schemas.openxmlformats.org/drawingml/2006/picture">
                            <pic:pic>
                              <pic:nvPicPr>
                                <pic:cNvPr id="168774288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363231" name="Picture">
</wp:docPr>
                  <a:graphic>
                    <a:graphicData uri="http://schemas.openxmlformats.org/drawingml/2006/picture">
                      <pic:pic>
                        <pic:nvPicPr>
                          <pic:cNvPr id="563363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87303" name="Picture">
</wp:docPr>
                  <a:graphic>
                    <a:graphicData uri="http://schemas.openxmlformats.org/drawingml/2006/picture">
                      <pic:pic>
                        <pic:nvPicPr>
                          <pic:cNvPr id="18287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35310 Saint-Thurial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3180493" name="Picture">
</wp:docPr>
                  <a:graphic>
                    <a:graphicData uri="http://schemas.openxmlformats.org/drawingml/2006/picture">
                      <pic:pic>
                        <pic:nvPicPr>
                          <pic:cNvPr id="1783180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Saint-thurial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9608765" name="Picture">
</wp:docPr>
                  <a:graphic>
                    <a:graphicData uri="http://schemas.openxmlformats.org/drawingml/2006/picture">
                      <pic:pic>
                        <pic:nvPicPr>
                          <pic:cNvPr id="164960876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924528" name="Picture">
</wp:docPr>
                  <a:graphic>
                    <a:graphicData uri="http://schemas.openxmlformats.org/drawingml/2006/picture">
                      <pic:pic>
                        <pic:nvPicPr>
                          <pic:cNvPr id="14479245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3718223" name="Picture">
</wp:docPr>
                  <a:graphic>
                    <a:graphicData uri="http://schemas.openxmlformats.org/drawingml/2006/picture">
                      <pic:pic>
                        <pic:nvPicPr>
                          <pic:cNvPr id="198371822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1487061" name="Picture">
</wp:docPr>
                        <a:graphic>
                          <a:graphicData uri="http://schemas.openxmlformats.org/drawingml/2006/picture">
                            <pic:pic>
                              <pic:nvPicPr>
                                <pic:cNvPr id="204148706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243901" name="Picture">
</wp:docPr>
                  <a:graphic>
                    <a:graphicData uri="http://schemas.openxmlformats.org/drawingml/2006/picture">
                      <pic:pic>
                        <pic:nvPicPr>
                          <pic:cNvPr id="1019243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3460870" name="Picture">
</wp:docPr>
                  <a:graphic>
                    <a:graphicData uri="http://schemas.openxmlformats.org/drawingml/2006/picture">
                      <pic:pic>
                        <pic:nvPicPr>
                          <pic:cNvPr id="823460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35310 Saint-Thurial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4657165" name="Picture">
</wp:docPr>
                  <a:graphic>
                    <a:graphicData uri="http://schemas.openxmlformats.org/drawingml/2006/picture">
                      <pic:pic>
                        <pic:nvPicPr>
                          <pic:cNvPr id="1614657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Saint-thurial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7754342" name="Picture">
</wp:docPr>
                  <a:graphic>
                    <a:graphicData uri="http://schemas.openxmlformats.org/drawingml/2006/picture">
                      <pic:pic>
                        <pic:nvPicPr>
                          <pic:cNvPr id="1817754342"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395529" name="Picture">
</wp:docPr>
                  <a:graphic>
                    <a:graphicData uri="http://schemas.openxmlformats.org/drawingml/2006/picture">
                      <pic:pic>
                        <pic:nvPicPr>
                          <pic:cNvPr id="143539552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30365299" name="Picture">
</wp:docPr>
                  <a:graphic>
                    <a:graphicData uri="http://schemas.openxmlformats.org/drawingml/2006/picture">
                      <pic:pic>
                        <pic:nvPicPr>
                          <pic:cNvPr id="430365299" name="Picture"/>
                          <pic:cNvPicPr/>
                        </pic:nvPicPr>
                        <pic:blipFill>
                          <a:blip r:embed="img_0_7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1043006" name="Picture">
</wp:docPr>
                        <a:graphic>
                          <a:graphicData uri="http://schemas.openxmlformats.org/drawingml/2006/picture">
                            <pic:pic>
                              <pic:nvPicPr>
                                <pic:cNvPr id="651043006"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8682102" name="Picture">
</wp:docPr>
                  <a:graphic>
                    <a:graphicData uri="http://schemas.openxmlformats.org/drawingml/2006/picture">
                      <pic:pic>
                        <pic:nvPicPr>
                          <pic:cNvPr id="1798682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202328" name="Picture">
</wp:docPr>
                  <a:graphic>
                    <a:graphicData uri="http://schemas.openxmlformats.org/drawingml/2006/picture">
                      <pic:pic>
                        <pic:nvPicPr>
                          <pic:cNvPr id="2089202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35310 Saint-Thurial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1555430" name="Picture">
</wp:docPr>
                  <a:graphic>
                    <a:graphicData uri="http://schemas.openxmlformats.org/drawingml/2006/picture">
                      <pic:pic>
                        <pic:nvPicPr>
                          <pic:cNvPr id="731555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Saint-thurial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962933" name="Picture">
</wp:docPr>
                  <a:graphic>
                    <a:graphicData uri="http://schemas.openxmlformats.org/drawingml/2006/picture">
                      <pic:pic>
                        <pic:nvPicPr>
                          <pic:cNvPr id="19449629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256796" name="Picture">
</wp:docPr>
                        <a:graphic>
                          <a:graphicData uri="http://schemas.openxmlformats.org/drawingml/2006/picture">
                            <pic:pic>
                              <pic:nvPicPr>
                                <pic:cNvPr id="18925679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322294" name="Picture">
</wp:docPr>
                  <a:graphic>
                    <a:graphicData uri="http://schemas.openxmlformats.org/drawingml/2006/picture">
                      <pic:pic>
                        <pic:nvPicPr>
                          <pic:cNvPr id="1701322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90355" name="Picture">
</wp:docPr>
                  <a:graphic>
                    <a:graphicData uri="http://schemas.openxmlformats.org/drawingml/2006/picture">
                      <pic:pic>
                        <pic:nvPicPr>
                          <pic:cNvPr id="186190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35310 Saint-Thurial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3446633" name="Picture">
</wp:docPr>
                  <a:graphic>
                    <a:graphicData uri="http://schemas.openxmlformats.org/drawingml/2006/picture">
                      <pic:pic>
                        <pic:nvPicPr>
                          <pic:cNvPr id="1463446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"https://fiches-risques.brgm.fr/georisques/infosols/instruction/SSP000161401" \t "_blank" </w:instrText>
            </w:r>
            <w:r>
              <w:fldChar w:fldCharType="separate"/>
            </w:r>
            <w:r>
              <w:rPr>
                <w:rFonts w:ascii="Marianne" w:hAnsi="Marianne" w:eastAsia="Marianne" w:cs="Marianne"/>
                <w:sz w:val="14"/>
              </w:rPr>
              <w:t xml:space="preserve">SSP000161401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la Croix Goyet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92742" name="Picture">
</wp:docPr>
                  <a:graphic>
                    <a:graphicData uri="http://schemas.openxmlformats.org/drawingml/2006/picture">
                      <pic:pic>
                        <pic:nvPicPr>
                          <pic:cNvPr id="196392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732926" name="Picture">
</wp:docPr>
                  <a:graphic>
                    <a:graphicData uri="http://schemas.openxmlformats.org/drawingml/2006/picture">
                      <pic:pic>
                        <pic:nvPicPr>
                          <pic:cNvPr id="180732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35310 Saint-Thurial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2299794" name="Picture">
</wp:docPr>
                  <a:graphic>
                    <a:graphicData uri="http://schemas.openxmlformats.org/drawingml/2006/picture">
                      <pic:pic>
                        <pic:nvPicPr>
                          <pic:cNvPr id="792299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"https://fiches-risques.brgm.fr/georisques/casias/SSP4273408" \t "_blank" </w:instrText>
            </w:r>
            <w:r>
              <w:fldChar w:fldCharType="separate"/>
            </w:r>
            <w:r>
              <w:rPr>
                <w:rFonts w:ascii="Marianne" w:hAnsi="Marianne" w:eastAsia="Marianne" w:cs="Marianne"/>
                <w:sz w:val="14"/>
              </w:rPr>
              <w:t xml:space="preserve">SSP4273408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ECOLE RENNAISE DE VO VIET NAM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"https://fiches-risques.brgm.fr/georisques/casias/SSP4271496" \t "_blank" </w:instrText>
            </w:r>
            <w:r>
              <w:fldChar w:fldCharType="separate"/>
            </w:r>
            <w:r>
              <w:rPr>
                <w:rFonts w:ascii="Marianne" w:hAnsi="Marianne" w:eastAsia="Marianne" w:cs="Marianne"/>
                <w:sz w:val="14"/>
              </w:rPr>
              <w:t xml:space="preserve">SSP4271496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EURL LE KER-LANDES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"https://fiches-risques.brgm.fr/georisques/casias/SSP3814707" \t "_blank" </w:instrText>
            </w:r>
            <w:r>
              <w:fldChar w:fldCharType="separate"/>
            </w:r>
            <w:r>
              <w:rPr>
                <w:rFonts w:ascii="Marianne" w:hAnsi="Marianne" w:eastAsia="Marianne" w:cs="Marianne"/>
                <w:sz w:val="14"/>
              </w:rPr>
              <w:t xml:space="preserve">SSP3814707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"https://fiches-risques.brgm.fr/georisques/casias/SSP3814387" \t "_blank" </w:instrText>
            </w:r>
            <w:r>
              <w:fldChar w:fldCharType="separate"/>
            </w:r>
            <w:r>
              <w:rPr>
                <w:rFonts w:ascii="Marianne" w:hAnsi="Marianne" w:eastAsia="Marianne" w:cs="Marianne"/>
                <w:sz w:val="14"/>
              </w:rPr>
              <w:t xml:space="preserve">SSP3814387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"https://fiches-risques.brgm.fr/georisques/casias/SSP3813440" \t "_blank" </w:instrText>
            </w:r>
            <w:r>
              <w:fldChar w:fldCharType="separate"/>
            </w:r>
            <w:r>
              <w:rPr>
                <w:rFonts w:ascii="Marianne" w:hAnsi="Marianne" w:eastAsia="Marianne" w:cs="Marianne"/>
                <w:sz w:val="14"/>
              </w:rPr>
              <w:t xml:space="preserve">SSP3813440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"https://fiches-risques.brgm.fr/georisques/casias/SSP3813268" \t "_blank" </w:instrText>
            </w:r>
            <w:r>
              <w:fldChar w:fldCharType="separate"/>
            </w:r>
            <w:r>
              <w:rPr>
                <w:rFonts w:ascii="Marianne" w:hAnsi="Marianne" w:eastAsia="Marianne" w:cs="Marianne"/>
                <w:sz w:val="14"/>
              </w:rPr>
              <w:t xml:space="preserve">SSP3813268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"https://fiches-risques.brgm.fr/georisques/casias/SSP3813050" \t "_blank" </w:instrText>
            </w:r>
            <w:r>
              <w:fldChar w:fldCharType="separate"/>
            </w:r>
            <w:r>
              <w:rPr>
                <w:rFonts w:ascii="Marianne" w:hAnsi="Marianne" w:eastAsia="Marianne" w:cs="Marianne"/>
                <w:sz w:val="14"/>
              </w:rPr>
              <w:t xml:space="preserve">SSP3813050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perchloration de la Chèze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"https://fiches-risques.brgm.fr/georisques/casias/SSP3812331" \t "_blank" </w:instrText>
            </w:r>
            <w:r>
              <w:fldChar w:fldCharType="separate"/>
            </w:r>
            <w:r>
              <w:rPr>
                <w:rFonts w:ascii="Marianne" w:hAnsi="Marianne" w:eastAsia="Marianne" w:cs="Marianne"/>
                <w:sz w:val="14"/>
              </w:rPr>
              <w:t xml:space="preserve">SSP3812331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"https://fiches-risques.brgm.fr/georisques/casias/SSP3812295" \t "_blank" </w:instrText>
            </w:r>
            <w:r>
              <w:fldChar w:fldCharType="separate"/>
            </w:r>
            <w:r>
              <w:rPr>
                <w:rFonts w:ascii="Marianne" w:hAnsi="Marianne" w:eastAsia="Marianne" w:cs="Marianne"/>
                <w:sz w:val="14"/>
              </w:rPr>
              <w:t xml:space="preserve">SSP3812295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