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725436" name="Picture">
</wp:docPr>
                  <a:graphic>
                    <a:graphicData uri="http://schemas.openxmlformats.org/drawingml/2006/picture">
                      <pic:pic>
                        <pic:nvPicPr>
                          <pic:cNvPr id="177772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0455624" name="Picture">
</wp:docPr>
                  <a:graphic>
                    <a:graphicData uri="http://schemas.openxmlformats.org/drawingml/2006/picture">
                      <pic:pic>
                        <pic:nvPicPr>
                          <pic:cNvPr id="1300455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7665026" name="Picture">
</wp:docPr>
                        <a:graphic>
                          <a:graphicData uri="http://schemas.openxmlformats.org/drawingml/2006/picture">
                            <pic:pic>
                              <pic:nvPicPr>
                                <pic:cNvPr id="377665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34630 Saint-Thibéry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800041" name="Picture">
</wp:docPr>
                  <a:graphic>
                    <a:graphicData uri="http://schemas.openxmlformats.org/drawingml/2006/picture">
                      <pic:pic>
                        <pic:nvPicPr>
                          <pic:cNvPr id="804800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8006887" name="Picture">
</wp:docPr>
                  <a:graphic>
                    <a:graphicData uri="http://schemas.openxmlformats.org/drawingml/2006/picture">
                      <pic:pic>
                        <pic:nvPicPr>
                          <pic:cNvPr id="2068006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00465" name="Picture">
</wp:docPr>
                  <a:graphic>
                    <a:graphicData uri="http://schemas.openxmlformats.org/drawingml/2006/picture">
                      <pic:pic>
                        <pic:nvPicPr>
                          <pic:cNvPr id="109290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928827" name="Picture">
</wp:docPr>
                  <a:graphic>
                    <a:graphicData uri="http://schemas.openxmlformats.org/drawingml/2006/picture">
                      <pic:pic>
                        <pic:nvPicPr>
                          <pic:cNvPr id="59592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315506" name="Picture">
</wp:docPr>
                  <a:graphic>
                    <a:graphicData uri="http://schemas.openxmlformats.org/drawingml/2006/picture">
                      <pic:pic>
                        <pic:nvPicPr>
                          <pic:cNvPr id="26731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655427" name="Picture">
</wp:docPr>
                        <a:graphic>
                          <a:graphicData uri="http://schemas.openxmlformats.org/drawingml/2006/picture">
                            <pic:pic>
                              <pic:nvPicPr>
                                <pic:cNvPr id="1576655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93177" name="Picture">
</wp:docPr>
                        <a:graphic>
                          <a:graphicData uri="http://schemas.openxmlformats.org/drawingml/2006/picture">
                            <pic:pic>
                              <pic:nvPicPr>
                                <pic:cNvPr id="1279893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937943" name="Picture">
</wp:docPr>
                        <a:graphic>
                          <a:graphicData uri="http://schemas.openxmlformats.org/drawingml/2006/picture">
                            <pic:pic>
                              <pic:nvPicPr>
                                <pic:cNvPr id="2014937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097009" name="Picture">
</wp:docPr>
                        <a:graphic>
                          <a:graphicData uri="http://schemas.openxmlformats.org/drawingml/2006/picture">
                            <pic:pic>
                              <pic:nvPicPr>
                                <pic:cNvPr id="690097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03895" name="Picture">
</wp:docPr>
                        <a:graphic>
                          <a:graphicData uri="http://schemas.openxmlformats.org/drawingml/2006/picture">
                            <pic:pic>
                              <pic:nvPicPr>
                                <pic:cNvPr id="1249403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342394" name="Picture">
</wp:docPr>
                        <a:graphic>
                          <a:graphicData uri="http://schemas.openxmlformats.org/drawingml/2006/picture">
                            <pic:pic>
                              <pic:nvPicPr>
                                <pic:cNvPr id="9623423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45496" name="Picture">
</wp:docPr>
                        <a:graphic>
                          <a:graphicData uri="http://schemas.openxmlformats.org/drawingml/2006/picture">
                            <pic:pic>
                              <pic:nvPicPr>
                                <pic:cNvPr id="45445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8941" name="Picture">
</wp:docPr>
                        <a:graphic>
                          <a:graphicData uri="http://schemas.openxmlformats.org/drawingml/2006/picture">
                            <pic:pic>
                              <pic:nvPicPr>
                                <pic:cNvPr id="408489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91696" name="Picture">
</wp:docPr>
                        <a:graphic>
                          <a:graphicData uri="http://schemas.openxmlformats.org/drawingml/2006/picture">
                            <pic:pic>
                              <pic:nvPicPr>
                                <pic:cNvPr id="828916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649082" name="Picture">
</wp:docPr>
                        <a:graphic>
                          <a:graphicData uri="http://schemas.openxmlformats.org/drawingml/2006/picture">
                            <pic:pic>
                              <pic:nvPicPr>
                                <pic:cNvPr id="366649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12707" name="Picture">
</wp:docPr>
                        <a:graphic>
                          <a:graphicData uri="http://schemas.openxmlformats.org/drawingml/2006/picture">
                            <pic:pic>
                              <pic:nvPicPr>
                                <pic:cNvPr id="966712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200345" name="Picture">
</wp:docPr>
                        <a:graphic>
                          <a:graphicData uri="http://schemas.openxmlformats.org/drawingml/2006/picture">
                            <pic:pic>
                              <pic:nvPicPr>
                                <pic:cNvPr id="4012003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866923" name="Picture">
</wp:docPr>
                        <a:graphic>
                          <a:graphicData uri="http://schemas.openxmlformats.org/drawingml/2006/picture">
                            <pic:pic>
                              <pic:nvPicPr>
                                <pic:cNvPr id="8438669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509076" name="Picture">
</wp:docPr>
                        <a:graphic>
                          <a:graphicData uri="http://schemas.openxmlformats.org/drawingml/2006/picture">
                            <pic:pic>
                              <pic:nvPicPr>
                                <pic:cNvPr id="991509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936566" name="Picture">
</wp:docPr>
                        <a:graphic>
                          <a:graphicData uri="http://schemas.openxmlformats.org/drawingml/2006/picture">
                            <pic:pic>
                              <pic:nvPicPr>
                                <pic:cNvPr id="8889365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369585" name="Picture">
</wp:docPr>
                        <a:graphic>
                          <a:graphicData uri="http://schemas.openxmlformats.org/drawingml/2006/picture">
                            <pic:pic>
                              <pic:nvPicPr>
                                <pic:cNvPr id="14073695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24618" name="Picture">
</wp:docPr>
                        <a:graphic>
                          <a:graphicData uri="http://schemas.openxmlformats.org/drawingml/2006/picture">
                            <pic:pic>
                              <pic:nvPicPr>
                                <pic:cNvPr id="538324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23286" name="Picture">
</wp:docPr>
                        <a:graphic>
                          <a:graphicData uri="http://schemas.openxmlformats.org/drawingml/2006/picture">
                            <pic:pic>
                              <pic:nvPicPr>
                                <pic:cNvPr id="1988232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504901" name="Picture">
</wp:docPr>
                        <a:graphic>
                          <a:graphicData uri="http://schemas.openxmlformats.org/drawingml/2006/picture">
                            <pic:pic>
                              <pic:nvPicPr>
                                <pic:cNvPr id="11145049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861566" name="Picture">
</wp:docPr>
                        <a:graphic>
                          <a:graphicData uri="http://schemas.openxmlformats.org/drawingml/2006/picture">
                            <pic:pic>
                              <pic:nvPicPr>
                                <pic:cNvPr id="11608615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109868" name="Picture">
</wp:docPr>
                        <a:graphic>
                          <a:graphicData uri="http://schemas.openxmlformats.org/drawingml/2006/picture">
                            <pic:pic>
                              <pic:nvPicPr>
                                <pic:cNvPr id="76410986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907412" name="Picture">
</wp:docPr>
                        <a:graphic>
                          <a:graphicData uri="http://schemas.openxmlformats.org/drawingml/2006/picture">
                            <pic:pic>
                              <pic:nvPicPr>
                                <pic:cNvPr id="86890741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447197" name="Picture">
</wp:docPr>
                        <a:graphic>
                          <a:graphicData uri="http://schemas.openxmlformats.org/drawingml/2006/picture">
                            <pic:pic>
                              <pic:nvPicPr>
                                <pic:cNvPr id="523447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97977" name="Picture">
</wp:docPr>
                        <a:graphic>
                          <a:graphicData uri="http://schemas.openxmlformats.org/drawingml/2006/picture">
                            <pic:pic>
                              <pic:nvPicPr>
                                <pic:cNvPr id="15699797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852723" name="Picture">
</wp:docPr>
                        <a:graphic>
                          <a:graphicData uri="http://schemas.openxmlformats.org/drawingml/2006/picture">
                            <pic:pic>
                              <pic:nvPicPr>
                                <pic:cNvPr id="5958527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793807" name="Picture">
</wp:docPr>
                        <a:graphic>
                          <a:graphicData uri="http://schemas.openxmlformats.org/drawingml/2006/picture">
                            <pic:pic>
                              <pic:nvPicPr>
                                <pic:cNvPr id="11257938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543867" name="Picture">
</wp:docPr>
                        <a:graphic>
                          <a:graphicData uri="http://schemas.openxmlformats.org/drawingml/2006/picture">
                            <pic:pic>
                              <pic:nvPicPr>
                                <pic:cNvPr id="2595438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882019" name="Picture">
</wp:docPr>
                  <a:graphic>
                    <a:graphicData uri="http://schemas.openxmlformats.org/drawingml/2006/picture">
                      <pic:pic>
                        <pic:nvPicPr>
                          <pic:cNvPr id="51088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981524" name="Picture">
</wp:docPr>
                  <a:graphic>
                    <a:graphicData uri="http://schemas.openxmlformats.org/drawingml/2006/picture">
                      <pic:pic>
                        <pic:nvPicPr>
                          <pic:cNvPr id="58898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122210" name="Picture">
</wp:docPr>
                  <a:graphic>
                    <a:graphicData uri="http://schemas.openxmlformats.org/drawingml/2006/picture">
                      <pic:pic>
                        <pic:nvPicPr>
                          <pic:cNvPr id="166012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371938" name="Picture">
</wp:docPr>
                        <a:graphic>
                          <a:graphicData uri="http://schemas.openxmlformats.org/drawingml/2006/picture">
                            <pic:pic>
                              <pic:nvPicPr>
                                <pic:cNvPr id="70137193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28135" name="Picture">
</wp:docPr>
                        <a:graphic>
                          <a:graphicData uri="http://schemas.openxmlformats.org/drawingml/2006/picture">
                            <pic:pic>
                              <pic:nvPicPr>
                                <pic:cNvPr id="12364281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598888" name="Picture">
</wp:docPr>
                        <a:graphic>
                          <a:graphicData uri="http://schemas.openxmlformats.org/drawingml/2006/picture">
                            <pic:pic>
                              <pic:nvPicPr>
                                <pic:cNvPr id="90959888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155021" name="Picture">
</wp:docPr>
                        <a:graphic>
                          <a:graphicData uri="http://schemas.openxmlformats.org/drawingml/2006/picture">
                            <pic:pic>
                              <pic:nvPicPr>
                                <pic:cNvPr id="193215502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985644" name="Picture">
</wp:docPr>
                        <a:graphic>
                          <a:graphicData uri="http://schemas.openxmlformats.org/drawingml/2006/picture">
                            <pic:pic>
                              <pic:nvPicPr>
                                <pic:cNvPr id="91698564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667975" name="Picture">
</wp:docPr>
                        <a:graphic>
                          <a:graphicData uri="http://schemas.openxmlformats.org/drawingml/2006/picture">
                            <pic:pic>
                              <pic:nvPicPr>
                                <pic:cNvPr id="63166797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32966" name="Picture">
</wp:docPr>
                        <a:graphic>
                          <a:graphicData uri="http://schemas.openxmlformats.org/drawingml/2006/picture">
                            <pic:pic>
                              <pic:nvPicPr>
                                <pic:cNvPr id="283532966"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71127" name="Picture">
</wp:docPr>
                        <a:graphic>
                          <a:graphicData uri="http://schemas.openxmlformats.org/drawingml/2006/picture">
                            <pic:pic>
                              <pic:nvPicPr>
                                <pic:cNvPr id="205971127"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985512" name="Picture">
</wp:docPr>
                        <a:graphic>
                          <a:graphicData uri="http://schemas.openxmlformats.org/drawingml/2006/picture">
                            <pic:pic>
                              <pic:nvPicPr>
                                <pic:cNvPr id="1583985512"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192032" name="Picture">
</wp:docPr>
                  <a:graphic>
                    <a:graphicData uri="http://schemas.openxmlformats.org/drawingml/2006/picture">
                      <pic:pic>
                        <pic:nvPicPr>
                          <pic:cNvPr id="1270192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64983" name="Picture">
</wp:docPr>
                  <a:graphic>
                    <a:graphicData uri="http://schemas.openxmlformats.org/drawingml/2006/picture">
                      <pic:pic>
                        <pic:nvPicPr>
                          <pic:cNvPr id="127556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438391" name="Picture">
</wp:docPr>
                  <a:graphic>
                    <a:graphicData uri="http://schemas.openxmlformats.org/drawingml/2006/picture">
                      <pic:pic>
                        <pic:nvPicPr>
                          <pic:cNvPr id="175743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74655" name="Picture">
</wp:docPr>
                  <a:graphic>
                    <a:graphicData uri="http://schemas.openxmlformats.org/drawingml/2006/picture">
                      <pic:pic>
                        <pic:nvPicPr>
                          <pic:cNvPr id="196457465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84947" name="Picture">
</wp:docPr>
                  <a:graphic>
                    <a:graphicData uri="http://schemas.openxmlformats.org/drawingml/2006/picture">
                      <pic:pic>
                        <pic:nvPicPr>
                          <pic:cNvPr id="303484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3334956" name="Picture">
</wp:docPr>
                  <a:graphic>
                    <a:graphicData uri="http://schemas.openxmlformats.org/drawingml/2006/picture">
                      <pic:pic>
                        <pic:nvPicPr>
                          <pic:cNvPr id="137333495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PPRI_Herault_BassePlaine (34DDTM20000005)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262327" name="Picture">
</wp:docPr>
                        <a:graphic>
                          <a:graphicData uri="http://schemas.openxmlformats.org/drawingml/2006/picture">
                            <pic:pic>
                              <pic:nvPicPr>
                                <pic:cNvPr id="64826232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PPRI_Herault_BassePlaine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11/09/2000</w:t>
                    <w:br/>
                    <w:t xml:space="preserve">Date d'approbation : 02/12/2003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31766" name="Picture">
</wp:docPr>
                  <a:graphic>
                    <a:graphicData uri="http://schemas.openxmlformats.org/drawingml/2006/picture">
                      <pic:pic>
                        <pic:nvPicPr>
                          <pic:cNvPr id="204973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728203" name="Picture">
</wp:docPr>
                  <a:graphic>
                    <a:graphicData uri="http://schemas.openxmlformats.org/drawingml/2006/picture">
                      <pic:pic>
                        <pic:nvPicPr>
                          <pic:cNvPr id="1575728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288592" name="Picture">
</wp:docPr>
                  <a:graphic>
                    <a:graphicData uri="http://schemas.openxmlformats.org/drawingml/2006/picture">
                      <pic:pic>
                        <pic:nvPicPr>
                          <pic:cNvPr id="68728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01968" name="Picture">
</wp:docPr>
                        <a:graphic>
                          <a:graphicData uri="http://schemas.openxmlformats.org/drawingml/2006/picture">
                            <pic:pic>
                              <pic:nvPicPr>
                                <pic:cNvPr id="175130196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LIBRON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950069" name="Picture">
</wp:docPr>
                        <a:graphic>
                          <a:graphicData uri="http://schemas.openxmlformats.org/drawingml/2006/picture">
                            <pic:pic>
                              <pic:nvPicPr>
                                <pic:cNvPr id="187095006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269173" name="Picture">
</wp:docPr>
                        <a:graphic>
                          <a:graphicData uri="http://schemas.openxmlformats.org/drawingml/2006/picture">
                            <pic:pic>
                              <pic:nvPicPr>
                                <pic:cNvPr id="113226917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331558" name="Picture">
</wp:docPr>
                        <a:graphic>
                          <a:graphicData uri="http://schemas.openxmlformats.org/drawingml/2006/picture">
                            <pic:pic>
                              <pic:nvPicPr>
                                <pic:cNvPr id="1455331558"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67569" name="Picture">
</wp:docPr>
                  <a:graphic>
                    <a:graphicData uri="http://schemas.openxmlformats.org/drawingml/2006/picture">
                      <pic:pic>
                        <pic:nvPicPr>
                          <pic:cNvPr id="194396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9801" name="Picture">
</wp:docPr>
                  <a:graphic>
                    <a:graphicData uri="http://schemas.openxmlformats.org/drawingml/2006/picture">
                      <pic:pic>
                        <pic:nvPicPr>
                          <pic:cNvPr id="5997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819109" name="Picture">
</wp:docPr>
                  <a:graphic>
                    <a:graphicData uri="http://schemas.openxmlformats.org/drawingml/2006/picture">
                      <pic:pic>
                        <pic:nvPicPr>
                          <pic:cNvPr id="566819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Saint-thibery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62670" name="Picture">
</wp:docPr>
                  <a:graphic>
                    <a:graphicData uri="http://schemas.openxmlformats.org/drawingml/2006/picture">
                      <pic:pic>
                        <pic:nvPicPr>
                          <pic:cNvPr id="4636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51327" name="Picture">
</wp:docPr>
                  <a:graphic>
                    <a:graphicData uri="http://schemas.openxmlformats.org/drawingml/2006/picture">
                      <pic:pic>
                        <pic:nvPicPr>
                          <pic:cNvPr id="41175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072762" name="Picture">
</wp:docPr>
                  <a:graphic>
                    <a:graphicData uri="http://schemas.openxmlformats.org/drawingml/2006/picture">
                      <pic:pic>
                        <pic:nvPicPr>
                          <pic:cNvPr id="212107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452510" name="Picture">
</wp:docPr>
                  <a:graphic>
                    <a:graphicData uri="http://schemas.openxmlformats.org/drawingml/2006/picture">
                      <pic:pic>
                        <pic:nvPicPr>
                          <pic:cNvPr id="201145251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40502" name="Picture">
</wp:docPr>
                  <a:graphic>
                    <a:graphicData uri="http://schemas.openxmlformats.org/drawingml/2006/picture">
                      <pic:pic>
                        <pic:nvPicPr>
                          <pic:cNvPr id="711840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3716157" name="Picture">
</wp:docPr>
                  <a:graphic>
                    <a:graphicData uri="http://schemas.openxmlformats.org/drawingml/2006/picture">
                      <pic:pic>
                        <pic:nvPicPr>
                          <pic:cNvPr id="1683716157"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845687" name="Picture">
</wp:docPr>
                        <a:graphic>
                          <a:graphicData uri="http://schemas.openxmlformats.org/drawingml/2006/picture">
                            <pic:pic>
                              <pic:nvPicPr>
                                <pic:cNvPr id="14058456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026767" name="Picture">
</wp:docPr>
                        <a:graphic>
                          <a:graphicData uri="http://schemas.openxmlformats.org/drawingml/2006/picture">
                            <pic:pic>
                              <pic:nvPicPr>
                                <pic:cNvPr id="8980267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131760" name="Picture">
</wp:docPr>
                  <a:graphic>
                    <a:graphicData uri="http://schemas.openxmlformats.org/drawingml/2006/picture">
                      <pic:pic>
                        <pic:nvPicPr>
                          <pic:cNvPr id="98613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11107" name="Picture">
</wp:docPr>
                  <a:graphic>
                    <a:graphicData uri="http://schemas.openxmlformats.org/drawingml/2006/picture">
                      <pic:pic>
                        <pic:nvPicPr>
                          <pic:cNvPr id="582111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85936" name="Picture">
</wp:docPr>
                  <a:graphic>
                    <a:graphicData uri="http://schemas.openxmlformats.org/drawingml/2006/picture">
                      <pic:pic>
                        <pic:nvPicPr>
                          <pic:cNvPr id="178198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948981" name="Picture">
</wp:docPr>
                  <a:graphic>
                    <a:graphicData uri="http://schemas.openxmlformats.org/drawingml/2006/picture">
                      <pic:pic>
                        <pic:nvPicPr>
                          <pic:cNvPr id="86794898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337150" name="Picture">
</wp:docPr>
                  <a:graphic>
                    <a:graphicData uri="http://schemas.openxmlformats.org/drawingml/2006/picture">
                      <pic:pic>
                        <pic:nvPicPr>
                          <pic:cNvPr id="1338337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29149785" name="Picture">
</wp:docPr>
                  <a:graphic>
                    <a:graphicData uri="http://schemas.openxmlformats.org/drawingml/2006/picture">
                      <pic:pic>
                        <pic:nvPicPr>
                          <pic:cNvPr id="929149785"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Béziers-Agde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039174" name="Picture">
</wp:docPr>
                        <a:graphic>
                          <a:graphicData uri="http://schemas.openxmlformats.org/drawingml/2006/picture">
                            <pic:pic>
                              <pic:nvPicPr>
                                <pic:cNvPr id="5430391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714318" name="Picture">
</wp:docPr>
                        <a:graphic>
                          <a:graphicData uri="http://schemas.openxmlformats.org/drawingml/2006/picture">
                            <pic:pic>
                              <pic:nvPicPr>
                                <pic:cNvPr id="162071431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859620" name="Picture">
</wp:docPr>
                  <a:graphic>
                    <a:graphicData uri="http://schemas.openxmlformats.org/drawingml/2006/picture">
                      <pic:pic>
                        <pic:nvPicPr>
                          <pic:cNvPr id="144785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19181" name="Picture">
</wp:docPr>
                  <a:graphic>
                    <a:graphicData uri="http://schemas.openxmlformats.org/drawingml/2006/picture">
                      <pic:pic>
                        <pic:nvPicPr>
                          <pic:cNvPr id="47681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293949" name="Picture">
</wp:docPr>
                  <a:graphic>
                    <a:graphicData uri="http://schemas.openxmlformats.org/drawingml/2006/picture">
                      <pic:pic>
                        <pic:nvPicPr>
                          <pic:cNvPr id="769293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961092" name="Picture">
</wp:docPr>
                  <a:graphic>
                    <a:graphicData uri="http://schemas.openxmlformats.org/drawingml/2006/picture">
                      <pic:pic>
                        <pic:nvPicPr>
                          <pic:cNvPr id="2679610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02893" name="Picture">
</wp:docPr>
                  <a:graphic>
                    <a:graphicData uri="http://schemas.openxmlformats.org/drawingml/2006/picture">
                      <pic:pic>
                        <pic:nvPicPr>
                          <pic:cNvPr id="18504028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235397" name="Picture">
</wp:docPr>
                  <a:graphic>
                    <a:graphicData uri="http://schemas.openxmlformats.org/drawingml/2006/picture">
                      <pic:pic>
                        <pic:nvPicPr>
                          <pic:cNvPr id="1288235397"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65085" name="Picture">
</wp:docPr>
                        <a:graphic>
                          <a:graphicData uri="http://schemas.openxmlformats.org/drawingml/2006/picture">
                            <pic:pic>
                              <pic:nvPicPr>
                                <pic:cNvPr id="231650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51054" name="Picture">
</wp:docPr>
                        <a:graphic>
                          <a:graphicData uri="http://schemas.openxmlformats.org/drawingml/2006/picture">
                            <pic:pic>
                              <pic:nvPicPr>
                                <pic:cNvPr id="24465105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6993" name="Picture">
</wp:docPr>
                  <a:graphic>
                    <a:graphicData uri="http://schemas.openxmlformats.org/drawingml/2006/picture">
                      <pic:pic>
                        <pic:nvPicPr>
                          <pic:cNvPr id="7930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35446" name="Picture">
</wp:docPr>
                  <a:graphic>
                    <a:graphicData uri="http://schemas.openxmlformats.org/drawingml/2006/picture">
                      <pic:pic>
                        <pic:nvPicPr>
                          <pic:cNvPr id="214333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010455" name="Picture">
</wp:docPr>
                  <a:graphic>
                    <a:graphicData uri="http://schemas.openxmlformats.org/drawingml/2006/picture">
                      <pic:pic>
                        <pic:nvPicPr>
                          <pic:cNvPr id="171801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209161" name="Picture">
</wp:docPr>
                  <a:graphic>
                    <a:graphicData uri="http://schemas.openxmlformats.org/drawingml/2006/picture">
                      <pic:pic>
                        <pic:nvPicPr>
                          <pic:cNvPr id="153120916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62956" name="Picture">
</wp:docPr>
                  <a:graphic>
                    <a:graphicData uri="http://schemas.openxmlformats.org/drawingml/2006/picture">
                      <pic:pic>
                        <pic:nvPicPr>
                          <pic:cNvPr id="15266629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0212407" name="Picture">
</wp:docPr>
                  <a:graphic>
                    <a:graphicData uri="http://schemas.openxmlformats.org/drawingml/2006/picture">
                      <pic:pic>
                        <pic:nvPicPr>
                          <pic:cNvPr id="1170212407"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674365" name="Picture">
</wp:docPr>
                        <a:graphic>
                          <a:graphicData uri="http://schemas.openxmlformats.org/drawingml/2006/picture">
                            <pic:pic>
                              <pic:nvPicPr>
                                <pic:cNvPr id="176467436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32033" name="Picture">
</wp:docPr>
                  <a:graphic>
                    <a:graphicData uri="http://schemas.openxmlformats.org/drawingml/2006/picture">
                      <pic:pic>
                        <pic:nvPicPr>
                          <pic:cNvPr id="183583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973484" name="Picture">
</wp:docPr>
                  <a:graphic>
                    <a:graphicData uri="http://schemas.openxmlformats.org/drawingml/2006/picture">
                      <pic:pic>
                        <pic:nvPicPr>
                          <pic:cNvPr id="23797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845462" name="Picture">
</wp:docPr>
                  <a:graphic>
                    <a:graphicData uri="http://schemas.openxmlformats.org/drawingml/2006/picture">
                      <pic:pic>
                        <pic:nvPicPr>
                          <pic:cNvPr id="176484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433524" name="Picture">
</wp:docPr>
                  <a:graphic>
                    <a:graphicData uri="http://schemas.openxmlformats.org/drawingml/2006/picture">
                      <pic:pic>
                        <pic:nvPicPr>
                          <pic:cNvPr id="1433433524"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61763" name="Picture">
</wp:docPr>
                  <a:graphic>
                    <a:graphicData uri="http://schemas.openxmlformats.org/drawingml/2006/picture">
                      <pic:pic>
                        <pic:nvPicPr>
                          <pic:cNvPr id="18265617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968196" name="Picture">
</wp:docPr>
                  <a:graphic>
                    <a:graphicData uri="http://schemas.openxmlformats.org/drawingml/2006/picture">
                      <pic:pic>
                        <pic:nvPicPr>
                          <pic:cNvPr id="888968196"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67627" name="Picture">
</wp:docPr>
                        <a:graphic>
                          <a:graphicData uri="http://schemas.openxmlformats.org/drawingml/2006/picture">
                            <pic:pic>
                              <pic:nvPicPr>
                                <pic:cNvPr id="891676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981912" name="Picture">
</wp:docPr>
                  <a:graphic>
                    <a:graphicData uri="http://schemas.openxmlformats.org/drawingml/2006/picture">
                      <pic:pic>
                        <pic:nvPicPr>
                          <pic:cNvPr id="188498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39960" name="Picture">
</wp:docPr>
                  <a:graphic>
                    <a:graphicData uri="http://schemas.openxmlformats.org/drawingml/2006/picture">
                      <pic:pic>
                        <pic:nvPicPr>
                          <pic:cNvPr id="203373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594907" name="Picture">
</wp:docPr>
                  <a:graphic>
                    <a:graphicData uri="http://schemas.openxmlformats.org/drawingml/2006/picture">
                      <pic:pic>
                        <pic:nvPicPr>
                          <pic:cNvPr id="201859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888804" name="Picture">
</wp:docPr>
                  <a:graphic>
                    <a:graphicData uri="http://schemas.openxmlformats.org/drawingml/2006/picture">
                      <pic:pic>
                        <pic:nvPicPr>
                          <pic:cNvPr id="196288880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93760" name="Picture">
</wp:docPr>
                  <a:graphic>
                    <a:graphicData uri="http://schemas.openxmlformats.org/drawingml/2006/picture">
                      <pic:pic>
                        <pic:nvPicPr>
                          <pic:cNvPr id="7452937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9626800" name="Picture">
</wp:docPr>
                  <a:graphic>
                    <a:graphicData uri="http://schemas.openxmlformats.org/drawingml/2006/picture">
                      <pic:pic>
                        <pic:nvPicPr>
                          <pic:cNvPr id="699626800"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327416" name="Picture">
</wp:docPr>
                        <a:graphic>
                          <a:graphicData uri="http://schemas.openxmlformats.org/drawingml/2006/picture">
                            <pic:pic>
                              <pic:nvPicPr>
                                <pic:cNvPr id="7833274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531002" name="Picture">
</wp:docPr>
                        <a:graphic>
                          <a:graphicData uri="http://schemas.openxmlformats.org/drawingml/2006/picture">
                            <pic:pic>
                              <pic:nvPicPr>
                                <pic:cNvPr id="34253100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975087" name="Picture">
</wp:docPr>
                  <a:graphic>
                    <a:graphicData uri="http://schemas.openxmlformats.org/drawingml/2006/picture">
                      <pic:pic>
                        <pic:nvPicPr>
                          <pic:cNvPr id="107297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562744" name="Picture">
</wp:docPr>
                  <a:graphic>
                    <a:graphicData uri="http://schemas.openxmlformats.org/drawingml/2006/picture">
                      <pic:pic>
                        <pic:nvPicPr>
                          <pic:cNvPr id="164256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191895" name="Picture">
</wp:docPr>
                  <a:graphic>
                    <a:graphicData uri="http://schemas.openxmlformats.org/drawingml/2006/picture">
                      <pic:pic>
                        <pic:nvPicPr>
                          <pic:cNvPr id="148319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860728" name="Picture">
</wp:docPr>
                  <a:graphic>
                    <a:graphicData uri="http://schemas.openxmlformats.org/drawingml/2006/picture">
                      <pic:pic>
                        <pic:nvPicPr>
                          <pic:cNvPr id="65786072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121272" name="Picture">
</wp:docPr>
                  <a:graphic>
                    <a:graphicData uri="http://schemas.openxmlformats.org/drawingml/2006/picture">
                      <pic:pic>
                        <pic:nvPicPr>
                          <pic:cNvPr id="90812127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831541" name="Picture">
</wp:docPr>
                  <a:graphic>
                    <a:graphicData uri="http://schemas.openxmlformats.org/drawingml/2006/picture">
                      <pic:pic>
                        <pic:nvPicPr>
                          <pic:cNvPr id="73083154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23733" name="Picture">
</wp:docPr>
                        <a:graphic>
                          <a:graphicData uri="http://schemas.openxmlformats.org/drawingml/2006/picture">
                            <pic:pic>
                              <pic:nvPicPr>
                                <pic:cNvPr id="10083237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514705" name="Picture">
</wp:docPr>
                  <a:graphic>
                    <a:graphicData uri="http://schemas.openxmlformats.org/drawingml/2006/picture">
                      <pic:pic>
                        <pic:nvPicPr>
                          <pic:cNvPr id="179651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44789" name="Picture">
</wp:docPr>
                  <a:graphic>
                    <a:graphicData uri="http://schemas.openxmlformats.org/drawingml/2006/picture">
                      <pic:pic>
                        <pic:nvPicPr>
                          <pic:cNvPr id="54674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681525" name="Picture">
</wp:docPr>
                  <a:graphic>
                    <a:graphicData uri="http://schemas.openxmlformats.org/drawingml/2006/picture">
                      <pic:pic>
                        <pic:nvPicPr>
                          <pic:cNvPr id="163768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013613" name="Picture">
</wp:docPr>
                  <a:graphic>
                    <a:graphicData uri="http://schemas.openxmlformats.org/drawingml/2006/picture">
                      <pic:pic>
                        <pic:nvPicPr>
                          <pic:cNvPr id="111901361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39228" name="Picture">
</wp:docPr>
                  <a:graphic>
                    <a:graphicData uri="http://schemas.openxmlformats.org/drawingml/2006/picture">
                      <pic:pic>
                        <pic:nvPicPr>
                          <pic:cNvPr id="12778392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1349951" name="Picture">
</wp:docPr>
                  <a:graphic>
                    <a:graphicData uri="http://schemas.openxmlformats.org/drawingml/2006/picture">
                      <pic:pic>
                        <pic:nvPicPr>
                          <pic:cNvPr id="80134995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564714" name="Picture">
</wp:docPr>
                  <a:graphic>
                    <a:graphicData uri="http://schemas.openxmlformats.org/drawingml/2006/picture">
                      <pic:pic>
                        <pic:nvPicPr>
                          <pic:cNvPr id="38356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738455" name="Picture">
</wp:docPr>
                  <a:graphic>
                    <a:graphicData uri="http://schemas.openxmlformats.org/drawingml/2006/picture">
                      <pic:pic>
                        <pic:nvPicPr>
                          <pic:cNvPr id="61473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09981" name="Picture">
</wp:docPr>
                  <a:graphic>
                    <a:graphicData uri="http://schemas.openxmlformats.org/drawingml/2006/picture">
                      <pic:pic>
                        <pic:nvPicPr>
                          <pic:cNvPr id="197400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10099" name="Picture">
</wp:docPr>
                  <a:graphic>
                    <a:graphicData uri="http://schemas.openxmlformats.org/drawingml/2006/picture">
                      <pic:pic>
                        <pic:nvPicPr>
                          <pic:cNvPr id="179610099"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62938" name="Picture">
</wp:docPr>
                  <a:graphic>
                    <a:graphicData uri="http://schemas.openxmlformats.org/drawingml/2006/picture">
                      <pic:pic>
                        <pic:nvPicPr>
                          <pic:cNvPr id="214186293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6810742" name="Picture">
</wp:docPr>
                  <a:graphic>
                    <a:graphicData uri="http://schemas.openxmlformats.org/drawingml/2006/picture">
                      <pic:pic>
                        <pic:nvPicPr>
                          <pic:cNvPr id="216810742"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00605" name="Picture">
</wp:docPr>
                  <a:graphic>
                    <a:graphicData uri="http://schemas.openxmlformats.org/drawingml/2006/picture">
                      <pic:pic>
                        <pic:nvPicPr>
                          <pic:cNvPr id="57940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1856" name="Picture">
</wp:docPr>
                  <a:graphic>
                    <a:graphicData uri="http://schemas.openxmlformats.org/drawingml/2006/picture">
                      <pic:pic>
                        <pic:nvPicPr>
                          <pic:cNvPr id="12755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061893" name="Picture">
</wp:docPr>
                  <a:graphic>
                    <a:graphicData uri="http://schemas.openxmlformats.org/drawingml/2006/picture">
                      <pic:pic>
                        <pic:nvPicPr>
                          <pic:cNvPr id="33206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40140" name="Picture">
</wp:docPr>
                  <a:graphic>
                    <a:graphicData uri="http://schemas.openxmlformats.org/drawingml/2006/picture">
                      <pic:pic>
                        <pic:nvPicPr>
                          <pic:cNvPr id="16904014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91595" name="Picture">
</wp:docPr>
                  <a:graphic>
                    <a:graphicData uri="http://schemas.openxmlformats.org/drawingml/2006/picture">
                      <pic:pic>
                        <pic:nvPicPr>
                          <pic:cNvPr id="185389159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666740" name="Picture">
</wp:docPr>
                  <a:graphic>
                    <a:graphicData uri="http://schemas.openxmlformats.org/drawingml/2006/picture">
                      <pic:pic>
                        <pic:nvPicPr>
                          <pic:cNvPr id="2366674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4160" name="Picture">
</wp:docPr>
                  <a:graphic>
                    <a:graphicData uri="http://schemas.openxmlformats.org/drawingml/2006/picture">
                      <pic:pic>
                        <pic:nvPicPr>
                          <pic:cNvPr id="19832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951204" name="Picture">
</wp:docPr>
                  <a:graphic>
                    <a:graphicData uri="http://schemas.openxmlformats.org/drawingml/2006/picture">
                      <pic:pic>
                        <pic:nvPicPr>
                          <pic:cNvPr id="137795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285204" name="Picture">
</wp:docPr>
                  <a:graphic>
                    <a:graphicData uri="http://schemas.openxmlformats.org/drawingml/2006/picture">
                      <pic:pic>
                        <pic:nvPicPr>
                          <pic:cNvPr id="43628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Saint-thibery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3813" name="Picture">
</wp:docPr>
                  <a:graphic>
                    <a:graphicData uri="http://schemas.openxmlformats.org/drawingml/2006/picture">
                      <pic:pic>
                        <pic:nvPicPr>
                          <pic:cNvPr id="4441381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865600" name="Picture">
</wp:docPr>
                        <a:graphic>
                          <a:graphicData uri="http://schemas.openxmlformats.org/drawingml/2006/picture">
                            <pic:pic>
                              <pic:nvPicPr>
                                <pic:cNvPr id="1206865600"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65046" name="Picture">
</wp:docPr>
                  <a:graphic>
                    <a:graphicData uri="http://schemas.openxmlformats.org/drawingml/2006/picture">
                      <pic:pic>
                        <pic:nvPicPr>
                          <pic:cNvPr id="48666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76331" name="Picture">
</wp:docPr>
                  <a:graphic>
                    <a:graphicData uri="http://schemas.openxmlformats.org/drawingml/2006/picture">
                      <pic:pic>
                        <pic:nvPicPr>
                          <pic:cNvPr id="179717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34630 Saint-Thibéry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430464" name="Picture">
</wp:docPr>
                  <a:graphic>
                    <a:graphicData uri="http://schemas.openxmlformats.org/drawingml/2006/picture">
                      <pic:pic>
                        <pic:nvPicPr>
                          <pic:cNvPr id="86243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"https://fiches-risques.brgm.fr/georisques/casias/SSP3931440" \t "_blank" </w:instrText>
            </w:r>
            <w:r>
              <w:fldChar w:fldCharType="separate"/>
            </w:r>
            <w:r>
              <w:rPr>
                <w:rFonts w:ascii="Marianne" w:hAnsi="Marianne" w:eastAsia="Marianne" w:cs="Marianne"/>
                <w:sz w:val="14"/>
              </w:rPr>
              <w:t xml:space="preserve">SSP3931440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"https://fiches-risques.brgm.fr/georisques/casias/SSP3931439" \t "_blank" </w:instrText>
            </w:r>
            <w:r>
              <w:fldChar w:fldCharType="separate"/>
            </w:r>
            <w:r>
              <w:rPr>
                <w:rFonts w:ascii="Marianne" w:hAnsi="Marianne" w:eastAsia="Marianne" w:cs="Marianne"/>
                <w:sz w:val="14"/>
              </w:rPr>
              <w:t xml:space="preserve">SSP3931439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"https://fiches-risques.brgm.fr/georisques/casias/SSP3931075" \t "_blank" </w:instrText>
            </w:r>
            <w:r>
              <w:fldChar w:fldCharType="separate"/>
            </w:r>
            <w:r>
              <w:rPr>
                <w:rFonts w:ascii="Marianne" w:hAnsi="Marianne" w:eastAsia="Marianne" w:cs="Marianne"/>
                <w:sz w:val="14"/>
              </w:rPr>
              <w:t xml:space="preserve">SSP3931075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"https://fiches-risques.brgm.fr/georisques/casias/SSP3931028" \t "_blank" </w:instrText>
            </w:r>
            <w:r>
              <w:fldChar w:fldCharType="separate"/>
            </w:r>
            <w:r>
              <w:rPr>
                <w:rFonts w:ascii="Marianne" w:hAnsi="Marianne" w:eastAsia="Marianne" w:cs="Marianne"/>
                <w:sz w:val="14"/>
              </w:rPr>
              <w:t xml:space="preserve">SSP3931028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"https://fiches-risques.brgm.fr/georisques/casias/SSP3931006" \t "_blank" </w:instrText>
            </w:r>
            <w:r>
              <w:fldChar w:fldCharType="separate"/>
            </w:r>
            <w:r>
              <w:rPr>
                <w:rFonts w:ascii="Marianne" w:hAnsi="Marianne" w:eastAsia="Marianne" w:cs="Marianne"/>
                <w:sz w:val="14"/>
              </w:rPr>
              <w:t xml:space="preserve">SSP3931006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"https://fiches-risques.brgm.fr/georisques/casias/SSP3930735" \t "_blank" </w:instrText>
            </w:r>
            <w:r>
              <w:fldChar w:fldCharType="separate"/>
            </w:r>
            <w:r>
              <w:rPr>
                <w:rFonts w:ascii="Marianne" w:hAnsi="Marianne" w:eastAsia="Marianne" w:cs="Marianne"/>
                <w:sz w:val="14"/>
              </w:rPr>
              <w:t xml:space="preserve">SSP3930735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"https://fiches-risques.brgm.fr/georisques/casias/SSP3930558" \t "_blank" </w:instrText>
            </w:r>
            <w:r>
              <w:fldChar w:fldCharType="separate"/>
            </w:r>
            <w:r>
              <w:rPr>
                <w:rFonts w:ascii="Marianne" w:hAnsi="Marianne" w:eastAsia="Marianne" w:cs="Marianne"/>
                <w:sz w:val="14"/>
              </w:rPr>
              <w:t xml:space="preserve">SSP3930558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"https://fiches-risques.brgm.fr/georisques/casias/SSP3930173" \t "_blank" </w:instrText>
            </w:r>
            <w:r>
              <w:fldChar w:fldCharType="separate"/>
            </w:r>
            <w:r>
              <w:rPr>
                <w:rFonts w:ascii="Marianne" w:hAnsi="Marianne" w:eastAsia="Marianne" w:cs="Marianne"/>
                <w:sz w:val="14"/>
              </w:rPr>
              <w:t xml:space="preserve">SSP3930173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"https://fiches-risques.brgm.fr/georisques/casias/SSP3930073" \t "_blank" </w:instrText>
            </w:r>
            <w:r>
              <w:fldChar w:fldCharType="separate"/>
            </w:r>
            <w:r>
              <w:rPr>
                <w:rFonts w:ascii="Marianne" w:hAnsi="Marianne" w:eastAsia="Marianne" w:cs="Marianne"/>
                <w:sz w:val="14"/>
              </w:rPr>
              <w:t xml:space="preserve">SSP3930073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"https://fiches-risques.brgm.fr/georisques/casias/SSP3929911" \t "_blank" </w:instrText>
            </w:r>
            <w:r>
              <w:fldChar w:fldCharType="separate"/>
            </w:r>
            <w:r>
              <w:rPr>
                <w:rFonts w:ascii="Marianne" w:hAnsi="Marianne" w:eastAsia="Marianne" w:cs="Marianne"/>
                <w:sz w:val="14"/>
              </w:rPr>
              <w:t xml:space="preserve">SSP3929911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"https://fiches-risques.brgm.fr/georisques/casias/SSP3929779" \t "_blank" </w:instrText>
            </w:r>
            <w:r>
              <w:fldChar w:fldCharType="separate"/>
            </w:r>
            <w:r>
              <w:rPr>
                <w:rFonts w:ascii="Marianne" w:hAnsi="Marianne" w:eastAsia="Marianne" w:cs="Marianne"/>
                <w:sz w:val="14"/>
              </w:rPr>
              <w:t xml:space="preserve">SSP3929779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"https://fiches-risques.brgm.fr/georisques/casias/SSP3929778" \t "_blank" </w:instrText>
            </w:r>
            <w:r>
              <w:fldChar w:fldCharType="separate"/>
            </w:r>
            <w:r>
              <w:rPr>
                <w:rFonts w:ascii="Marianne" w:hAnsi="Marianne" w:eastAsia="Marianne" w:cs="Marianne"/>
                <w:sz w:val="14"/>
              </w:rPr>
              <w:t xml:space="preserve">SSP3929778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"https://fiches-risques.brgm.fr/georisques/casias/SSP3929253" \t "_blank" </w:instrText>
            </w:r>
            <w:r>
              <w:fldChar w:fldCharType="separate"/>
            </w:r>
            <w:r>
              <w:rPr>
                <w:rFonts w:ascii="Marianne" w:hAnsi="Marianne" w:eastAsia="Marianne" w:cs="Marianne"/>
                <w:sz w:val="14"/>
              </w:rPr>
              <w:t xml:space="preserve">SSP3929253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"https://fiches-risques.brgm.fr/georisques/casias/SSP651909" \t "_blank" </w:instrText>
            </w:r>
            <w:r>
              <w:fldChar w:fldCharType="separate"/>
            </w:r>
            <w:r>
              <w:rPr>
                <w:rFonts w:ascii="Marianne" w:hAnsi="Marianne" w:eastAsia="Marianne" w:cs="Marianne"/>
                <w:sz w:val="14"/>
              </w:rPr>
              <w:t xml:space="preserve">SSP651909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Trs PUY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"https://fiches-risques.brgm.fr/georisques/casias/SSP644337" \t "_blank" </w:instrText>
            </w:r>
            <w:r>
              <w:fldChar w:fldCharType="separate"/>
            </w:r>
            <w:r>
              <w:rPr>
                <w:rFonts w:ascii="Marianne" w:hAnsi="Marianne" w:eastAsia="Marianne" w:cs="Marianne"/>
                <w:sz w:val="14"/>
              </w:rPr>
              <w:t xml:space="preserve">SSP644337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"https://fiches-risques.brgm.fr/georisques/casias/SSP643181" \t "_blank" </w:instrText>
            </w:r>
            <w:r>
              <w:fldChar w:fldCharType="separate"/>
            </w:r>
            <w:r>
              <w:rPr>
                <w:rFonts w:ascii="Marianne" w:hAnsi="Marianne" w:eastAsia="Marianne" w:cs="Marianne"/>
                <w:sz w:val="14"/>
              </w:rPr>
              <w:t xml:space="preserve">SSP643181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RECYCLAGE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"https://fiches-risques.brgm.fr/georisques/casias/SSP642929" \t "_blank" </w:instrText>
            </w:r>
            <w:r>
              <w:fldChar w:fldCharType="separate"/>
            </w:r>
            <w:r>
              <w:rPr>
                <w:rFonts w:ascii="Marianne" w:hAnsi="Marianne" w:eastAsia="Marianne" w:cs="Marianne"/>
                <w:sz w:val="14"/>
              </w:rPr>
              <w:t xml:space="preserve">SSP642929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Grand 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"https://fiches-risques.brgm.fr/georisques/casias/SSP640540" \t "_blank" </w:instrText>
            </w:r>
            <w:r>
              <w:fldChar w:fldCharType="separate"/>
            </w:r>
            <w:r>
              <w:rPr>
                <w:rFonts w:ascii="Marianne" w:hAnsi="Marianne" w:eastAsia="Marianne" w:cs="Marianne"/>
                <w:sz w:val="14"/>
              </w:rPr>
              <w:t xml:space="preserve">SSP640540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Grand Sud et Europouzolane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