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168980" name="Picture">
</wp:docPr>
                  <a:graphic>
                    <a:graphicData uri="http://schemas.openxmlformats.org/drawingml/2006/picture">
                      <pic:pic>
                        <pic:nvPicPr>
                          <pic:cNvPr id="217168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1152886" name="Picture">
</wp:docPr>
                  <a:graphic>
                    <a:graphicData uri="http://schemas.openxmlformats.org/drawingml/2006/picture">
                      <pic:pic>
                        <pic:nvPicPr>
                          <pic:cNvPr id="7911528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864822" name="Picture">
</wp:docPr>
                        <a:graphic>
                          <a:graphicData uri="http://schemas.openxmlformats.org/drawingml/2006/picture">
                            <pic:pic>
                              <pic:nvPicPr>
                                <pic:cNvPr id="1238648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26210 Saint-Sorlin-en-Valloire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0547683" name="Picture">
</wp:docPr>
                  <a:graphic>
                    <a:graphicData uri="http://schemas.openxmlformats.org/drawingml/2006/picture">
                      <pic:pic>
                        <pic:nvPicPr>
                          <pic:cNvPr id="10405476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1651839" name="Picture">
</wp:docPr>
                  <a:graphic>
                    <a:graphicData uri="http://schemas.openxmlformats.org/drawingml/2006/picture">
                      <pic:pic>
                        <pic:nvPicPr>
                          <pic:cNvPr id="8316518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15978" name="Picture">
</wp:docPr>
                  <a:graphic>
                    <a:graphicData uri="http://schemas.openxmlformats.org/drawingml/2006/picture">
                      <pic:pic>
                        <pic:nvPicPr>
                          <pic:cNvPr id="95115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108079" name="Picture">
</wp:docPr>
                  <a:graphic>
                    <a:graphicData uri="http://schemas.openxmlformats.org/drawingml/2006/picture">
                      <pic:pic>
                        <pic:nvPicPr>
                          <pic:cNvPr id="1982108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470668" name="Picture">
</wp:docPr>
                  <a:graphic>
                    <a:graphicData uri="http://schemas.openxmlformats.org/drawingml/2006/picture">
                      <pic:pic>
                        <pic:nvPicPr>
                          <pic:cNvPr id="929470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343728" name="Picture">
</wp:docPr>
                        <a:graphic>
                          <a:graphicData uri="http://schemas.openxmlformats.org/drawingml/2006/picture">
                            <pic:pic>
                              <pic:nvPicPr>
                                <pic:cNvPr id="16263437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794110" name="Picture">
</wp:docPr>
                        <a:graphic>
                          <a:graphicData uri="http://schemas.openxmlformats.org/drawingml/2006/picture">
                            <pic:pic>
                              <pic:nvPicPr>
                                <pic:cNvPr id="13087941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453956" name="Picture">
</wp:docPr>
                        <a:graphic>
                          <a:graphicData uri="http://schemas.openxmlformats.org/drawingml/2006/picture">
                            <pic:pic>
                              <pic:nvPicPr>
                                <pic:cNvPr id="3654539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365264" name="Picture">
</wp:docPr>
                        <a:graphic>
                          <a:graphicData uri="http://schemas.openxmlformats.org/drawingml/2006/picture">
                            <pic:pic>
                              <pic:nvPicPr>
                                <pic:cNvPr id="20943652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535330" name="Picture">
</wp:docPr>
                        <a:graphic>
                          <a:graphicData uri="http://schemas.openxmlformats.org/drawingml/2006/picture">
                            <pic:pic>
                              <pic:nvPicPr>
                                <pic:cNvPr id="20565353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808659" name="Picture">
</wp:docPr>
                        <a:graphic>
                          <a:graphicData uri="http://schemas.openxmlformats.org/drawingml/2006/picture">
                            <pic:pic>
                              <pic:nvPicPr>
                                <pic:cNvPr id="2158086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245231" name="Picture">
</wp:docPr>
                        <a:graphic>
                          <a:graphicData uri="http://schemas.openxmlformats.org/drawingml/2006/picture">
                            <pic:pic>
                              <pic:nvPicPr>
                                <pic:cNvPr id="3712452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457499" name="Picture">
</wp:docPr>
                        <a:graphic>
                          <a:graphicData uri="http://schemas.openxmlformats.org/drawingml/2006/picture">
                            <pic:pic>
                              <pic:nvPicPr>
                                <pic:cNvPr id="20644574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202243" name="Picture">
</wp:docPr>
                        <a:graphic>
                          <a:graphicData uri="http://schemas.openxmlformats.org/drawingml/2006/picture">
                            <pic:pic>
                              <pic:nvPicPr>
                                <pic:cNvPr id="17602022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117218" name="Picture">
</wp:docPr>
                        <a:graphic>
                          <a:graphicData uri="http://schemas.openxmlformats.org/drawingml/2006/picture">
                            <pic:pic>
                              <pic:nvPicPr>
                                <pic:cNvPr id="6061172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497832" name="Picture">
</wp:docPr>
                        <a:graphic>
                          <a:graphicData uri="http://schemas.openxmlformats.org/drawingml/2006/picture">
                            <pic:pic>
                              <pic:nvPicPr>
                                <pic:cNvPr id="13924978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38643" name="Picture">
</wp:docPr>
                        <a:graphic>
                          <a:graphicData uri="http://schemas.openxmlformats.org/drawingml/2006/picture">
                            <pic:pic>
                              <pic:nvPicPr>
                                <pic:cNvPr id="1667386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15859" name="Picture">
</wp:docPr>
                        <a:graphic>
                          <a:graphicData uri="http://schemas.openxmlformats.org/drawingml/2006/picture">
                            <pic:pic>
                              <pic:nvPicPr>
                                <pic:cNvPr id="812158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937463" name="Picture">
</wp:docPr>
                        <a:graphic>
                          <a:graphicData uri="http://schemas.openxmlformats.org/drawingml/2006/picture">
                            <pic:pic>
                              <pic:nvPicPr>
                                <pic:cNvPr id="12579374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366847" name="Picture">
</wp:docPr>
                        <a:graphic>
                          <a:graphicData uri="http://schemas.openxmlformats.org/drawingml/2006/picture">
                            <pic:pic>
                              <pic:nvPicPr>
                                <pic:cNvPr id="8183668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648257" name="Picture">
</wp:docPr>
                        <a:graphic>
                          <a:graphicData uri="http://schemas.openxmlformats.org/drawingml/2006/picture">
                            <pic:pic>
                              <pic:nvPicPr>
                                <pic:cNvPr id="13826482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704954" name="Picture">
</wp:docPr>
                        <a:graphic>
                          <a:graphicData uri="http://schemas.openxmlformats.org/drawingml/2006/picture">
                            <pic:pic>
                              <pic:nvPicPr>
                                <pic:cNvPr id="5007049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623115" name="Picture">
</wp:docPr>
                        <a:graphic>
                          <a:graphicData uri="http://schemas.openxmlformats.org/drawingml/2006/picture">
                            <pic:pic>
                              <pic:nvPicPr>
                                <pic:cNvPr id="14626231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745471" name="Picture">
</wp:docPr>
                        <a:graphic>
                          <a:graphicData uri="http://schemas.openxmlformats.org/drawingml/2006/picture">
                            <pic:pic>
                              <pic:nvPicPr>
                                <pic:cNvPr id="18767454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108392" name="Picture">
</wp:docPr>
                        <a:graphic>
                          <a:graphicData uri="http://schemas.openxmlformats.org/drawingml/2006/picture">
                            <pic:pic>
                              <pic:nvPicPr>
                                <pic:cNvPr id="20511083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672867" name="Picture">
</wp:docPr>
                        <a:graphic>
                          <a:graphicData uri="http://schemas.openxmlformats.org/drawingml/2006/picture">
                            <pic:pic>
                              <pic:nvPicPr>
                                <pic:cNvPr id="4416728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490186" name="Picture">
</wp:docPr>
                        <a:graphic>
                          <a:graphicData uri="http://schemas.openxmlformats.org/drawingml/2006/picture">
                            <pic:pic>
                              <pic:nvPicPr>
                                <pic:cNvPr id="16594901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345830" name="Picture">
</wp:docPr>
                        <a:graphic>
                          <a:graphicData uri="http://schemas.openxmlformats.org/drawingml/2006/picture">
                            <pic:pic>
                              <pic:nvPicPr>
                                <pic:cNvPr id="20553458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1518" name="Picture">
</wp:docPr>
                        <a:graphic>
                          <a:graphicData uri="http://schemas.openxmlformats.org/drawingml/2006/picture">
                            <pic:pic>
                              <pic:nvPicPr>
                                <pic:cNvPr id="133715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687249" name="Picture">
</wp:docPr>
                        <a:graphic>
                          <a:graphicData uri="http://schemas.openxmlformats.org/drawingml/2006/picture">
                            <pic:pic>
                              <pic:nvPicPr>
                                <pic:cNvPr id="171068724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618086" name="Picture">
</wp:docPr>
                        <a:graphic>
                          <a:graphicData uri="http://schemas.openxmlformats.org/drawingml/2006/picture">
                            <pic:pic>
                              <pic:nvPicPr>
                                <pic:cNvPr id="159361808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18978" name="Picture">
</wp:docPr>
                        <a:graphic>
                          <a:graphicData uri="http://schemas.openxmlformats.org/drawingml/2006/picture">
                            <pic:pic>
                              <pic:nvPicPr>
                                <pic:cNvPr id="4511897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461420" name="Picture">
</wp:docPr>
                  <a:graphic>
                    <a:graphicData uri="http://schemas.openxmlformats.org/drawingml/2006/picture">
                      <pic:pic>
                        <pic:nvPicPr>
                          <pic:cNvPr id="956461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751654" name="Picture">
</wp:docPr>
                  <a:graphic>
                    <a:graphicData uri="http://schemas.openxmlformats.org/drawingml/2006/picture">
                      <pic:pic>
                        <pic:nvPicPr>
                          <pic:cNvPr id="221751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741660" name="Picture">
</wp:docPr>
                  <a:graphic>
                    <a:graphicData uri="http://schemas.openxmlformats.org/drawingml/2006/picture">
                      <pic:pic>
                        <pic:nvPicPr>
                          <pic:cNvPr id="1097741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390298" name="Picture">
</wp:docPr>
                        <a:graphic>
                          <a:graphicData uri="http://schemas.openxmlformats.org/drawingml/2006/picture">
                            <pic:pic>
                              <pic:nvPicPr>
                                <pic:cNvPr id="179439029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30287" name="Picture">
</wp:docPr>
                        <a:graphic>
                          <a:graphicData uri="http://schemas.openxmlformats.org/drawingml/2006/picture">
                            <pic:pic>
                              <pic:nvPicPr>
                                <pic:cNvPr id="12843028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187851" name="Picture">
</wp:docPr>
                        <a:graphic>
                          <a:graphicData uri="http://schemas.openxmlformats.org/drawingml/2006/picture">
                            <pic:pic>
                              <pic:nvPicPr>
                                <pic:cNvPr id="52718785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038635" name="Picture">
</wp:docPr>
                  <a:graphic>
                    <a:graphicData uri="http://schemas.openxmlformats.org/drawingml/2006/picture">
                      <pic:pic>
                        <pic:nvPicPr>
                          <pic:cNvPr id="400038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921442" name="Picture">
</wp:docPr>
                  <a:graphic>
                    <a:graphicData uri="http://schemas.openxmlformats.org/drawingml/2006/picture">
                      <pic:pic>
                        <pic:nvPicPr>
                          <pic:cNvPr id="479921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68446" name="Picture">
</wp:docPr>
                  <a:graphic>
                    <a:graphicData uri="http://schemas.openxmlformats.org/drawingml/2006/picture">
                      <pic:pic>
                        <pic:nvPicPr>
                          <pic:cNvPr id="61768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Saint-sorlin-en-valloire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509563" name="Picture">
</wp:docPr>
                  <a:graphic>
                    <a:graphicData uri="http://schemas.openxmlformats.org/drawingml/2006/picture">
                      <pic:pic>
                        <pic:nvPicPr>
                          <pic:cNvPr id="1137509563"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908228" name="Picture">
</wp:docPr>
                  <a:graphic>
                    <a:graphicData uri="http://schemas.openxmlformats.org/drawingml/2006/picture">
                      <pic:pic>
                        <pic:nvPicPr>
                          <pic:cNvPr id="17399082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2739428" name="Picture">
</wp:docPr>
                  <a:graphic>
                    <a:graphicData uri="http://schemas.openxmlformats.org/drawingml/2006/picture">
                      <pic:pic>
                        <pic:nvPicPr>
                          <pic:cNvPr id="802739428"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 Sorlin en Valloire (26DDT20170007)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290488" name="Picture">
</wp:docPr>
                        <a:graphic>
                          <a:graphicData uri="http://schemas.openxmlformats.org/drawingml/2006/picture">
                            <pic:pic>
                              <pic:nvPicPr>
                                <pic:cNvPr id="103729048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 Sorlin en Valloire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12/12/2017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"/donnee-risques/PPR/Fiche-ppr/pprn/26DDT20170007"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634825" name="Picture">
</wp:docPr>
                        <a:graphic>
                          <a:graphicData uri="http://schemas.openxmlformats.org/drawingml/2006/picture">
                            <pic:pic>
                              <pic:nvPicPr>
                                <pic:cNvPr id="147463482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329576" name="Picture">
</wp:docPr>
                  <a:graphic>
                    <a:graphicData uri="http://schemas.openxmlformats.org/drawingml/2006/picture">
                      <pic:pic>
                        <pic:nvPicPr>
                          <pic:cNvPr id="1546329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517876" name="Picture">
</wp:docPr>
                  <a:graphic>
                    <a:graphicData uri="http://schemas.openxmlformats.org/drawingml/2006/picture">
                      <pic:pic>
                        <pic:nvPicPr>
                          <pic:cNvPr id="1369517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348664" name="Picture">
</wp:docPr>
                  <a:graphic>
                    <a:graphicData uri="http://schemas.openxmlformats.org/drawingml/2006/picture">
                      <pic:pic>
                        <pic:nvPicPr>
                          <pic:cNvPr id="1878348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Saint-sorlin-en-valloire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IOME2325523A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525153" name="Picture">
</wp:docPr>
                  <a:graphic>
                    <a:graphicData uri="http://schemas.openxmlformats.org/drawingml/2006/picture">
                      <pic:pic>
                        <pic:nvPicPr>
                          <pic:cNvPr id="609525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738816" name="Picture">
</wp:docPr>
                  <a:graphic>
                    <a:graphicData uri="http://schemas.openxmlformats.org/drawingml/2006/picture">
                      <pic:pic>
                        <pic:nvPicPr>
                          <pic:cNvPr id="1635738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873651" name="Picture">
</wp:docPr>
                  <a:graphic>
                    <a:graphicData uri="http://schemas.openxmlformats.org/drawingml/2006/picture">
                      <pic:pic>
                        <pic:nvPicPr>
                          <pic:cNvPr id="1000873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Saint-sorlin-en-valloire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585770" name="Picture">
</wp:docPr>
                  <a:graphic>
                    <a:graphicData uri="http://schemas.openxmlformats.org/drawingml/2006/picture">
                      <pic:pic>
                        <pic:nvPicPr>
                          <pic:cNvPr id="8855857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88802" name="Picture">
</wp:docPr>
                  <a:graphic>
                    <a:graphicData uri="http://schemas.openxmlformats.org/drawingml/2006/picture">
                      <pic:pic>
                        <pic:nvPicPr>
                          <pic:cNvPr id="827888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2212770" name="Picture">
</wp:docPr>
                  <a:graphic>
                    <a:graphicData uri="http://schemas.openxmlformats.org/drawingml/2006/picture">
                      <pic:pic>
                        <pic:nvPicPr>
                          <pic:cNvPr id="52221277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499422" name="Picture">
</wp:docPr>
                        <a:graphic>
                          <a:graphicData uri="http://schemas.openxmlformats.org/drawingml/2006/picture">
                            <pic:pic>
                              <pic:nvPicPr>
                                <pic:cNvPr id="10814994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921872" name="Picture">
</wp:docPr>
                  <a:graphic>
                    <a:graphicData uri="http://schemas.openxmlformats.org/drawingml/2006/picture">
                      <pic:pic>
                        <pic:nvPicPr>
                          <pic:cNvPr id="1139921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266015" name="Picture">
</wp:docPr>
                  <a:graphic>
                    <a:graphicData uri="http://schemas.openxmlformats.org/drawingml/2006/picture">
                      <pic:pic>
                        <pic:nvPicPr>
                          <pic:cNvPr id="347266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447480" name="Picture">
</wp:docPr>
                  <a:graphic>
                    <a:graphicData uri="http://schemas.openxmlformats.org/drawingml/2006/picture">
                      <pic:pic>
                        <pic:nvPicPr>
                          <pic:cNvPr id="1716447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Saint-sorlin-en-valloire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854122" name="Picture">
</wp:docPr>
                  <a:graphic>
                    <a:graphicData uri="http://schemas.openxmlformats.org/drawingml/2006/picture">
                      <pic:pic>
                        <pic:nvPicPr>
                          <pic:cNvPr id="75485412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654620" name="Picture">
</wp:docPr>
                  <a:graphic>
                    <a:graphicData uri="http://schemas.openxmlformats.org/drawingml/2006/picture">
                      <pic:pic>
                        <pic:nvPicPr>
                          <pic:cNvPr id="15766546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9656219" name="Picture">
</wp:docPr>
                  <a:graphic>
                    <a:graphicData uri="http://schemas.openxmlformats.org/drawingml/2006/picture">
                      <pic:pic>
                        <pic:nvPicPr>
                          <pic:cNvPr id="137965621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505248" name="Picture">
</wp:docPr>
                        <a:graphic>
                          <a:graphicData uri="http://schemas.openxmlformats.org/drawingml/2006/picture">
                            <pic:pic>
                              <pic:nvPicPr>
                                <pic:cNvPr id="11175052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745206" name="Picture">
</wp:docPr>
                        <a:graphic>
                          <a:graphicData uri="http://schemas.openxmlformats.org/drawingml/2006/picture">
                            <pic:pic>
                              <pic:nvPicPr>
                                <pic:cNvPr id="207074520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566717" name="Picture">
</wp:docPr>
                  <a:graphic>
                    <a:graphicData uri="http://schemas.openxmlformats.org/drawingml/2006/picture">
                      <pic:pic>
                        <pic:nvPicPr>
                          <pic:cNvPr id="1742566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461963" name="Picture">
</wp:docPr>
                  <a:graphic>
                    <a:graphicData uri="http://schemas.openxmlformats.org/drawingml/2006/picture">
                      <pic:pic>
                        <pic:nvPicPr>
                          <pic:cNvPr id="1178461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991263" name="Picture">
</wp:docPr>
                  <a:graphic>
                    <a:graphicData uri="http://schemas.openxmlformats.org/drawingml/2006/picture">
                      <pic:pic>
                        <pic:nvPicPr>
                          <pic:cNvPr id="335991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Saint-sorlin-en-valloire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946749" name="Picture">
</wp:docPr>
                  <a:graphic>
                    <a:graphicData uri="http://schemas.openxmlformats.org/drawingml/2006/picture">
                      <pic:pic>
                        <pic:nvPicPr>
                          <pic:cNvPr id="15399467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481609" name="Picture">
</wp:docPr>
                  <a:graphic>
                    <a:graphicData uri="http://schemas.openxmlformats.org/drawingml/2006/picture">
                      <pic:pic>
                        <pic:nvPicPr>
                          <pic:cNvPr id="10074816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5837118" name="Picture">
</wp:docPr>
                  <a:graphic>
                    <a:graphicData uri="http://schemas.openxmlformats.org/drawingml/2006/picture">
                      <pic:pic>
                        <pic:nvPicPr>
                          <pic:cNvPr id="705837118"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603006" name="Picture">
</wp:docPr>
                        <a:graphic>
                          <a:graphicData uri="http://schemas.openxmlformats.org/drawingml/2006/picture">
                            <pic:pic>
                              <pic:nvPicPr>
                                <pic:cNvPr id="18856030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470660" name="Picture">
</wp:docPr>
                  <a:graphic>
                    <a:graphicData uri="http://schemas.openxmlformats.org/drawingml/2006/picture">
                      <pic:pic>
                        <pic:nvPicPr>
                          <pic:cNvPr id="1267470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933449" name="Picture">
</wp:docPr>
                  <a:graphic>
                    <a:graphicData uri="http://schemas.openxmlformats.org/drawingml/2006/picture">
                      <pic:pic>
                        <pic:nvPicPr>
                          <pic:cNvPr id="1381933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233371" name="Picture">
</wp:docPr>
                  <a:graphic>
                    <a:graphicData uri="http://schemas.openxmlformats.org/drawingml/2006/picture">
                      <pic:pic>
                        <pic:nvPicPr>
                          <pic:cNvPr id="383233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Saint-sorlin-en-valloire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092222" name="Picture">
</wp:docPr>
                  <a:graphic>
                    <a:graphicData uri="http://schemas.openxmlformats.org/drawingml/2006/picture">
                      <pic:pic>
                        <pic:nvPicPr>
                          <pic:cNvPr id="3930922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950947" name="Picture">
</wp:docPr>
                  <a:graphic>
                    <a:graphicData uri="http://schemas.openxmlformats.org/drawingml/2006/picture">
                      <pic:pic>
                        <pic:nvPicPr>
                          <pic:cNvPr id="10419509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353667" name="Picture">
</wp:docPr>
                  <a:graphic>
                    <a:graphicData uri="http://schemas.openxmlformats.org/drawingml/2006/picture">
                      <pic:pic>
                        <pic:nvPicPr>
                          <pic:cNvPr id="1673536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455420" name="Picture">
</wp:docPr>
                        <a:graphic>
                          <a:graphicData uri="http://schemas.openxmlformats.org/drawingml/2006/picture">
                            <pic:pic>
                              <pic:nvPicPr>
                                <pic:cNvPr id="3544554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917470" name="Picture">
</wp:docPr>
                  <a:graphic>
                    <a:graphicData uri="http://schemas.openxmlformats.org/drawingml/2006/picture">
                      <pic:pic>
                        <pic:nvPicPr>
                          <pic:cNvPr id="1349917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911398" name="Picture">
</wp:docPr>
                  <a:graphic>
                    <a:graphicData uri="http://schemas.openxmlformats.org/drawingml/2006/picture">
                      <pic:pic>
                        <pic:nvPicPr>
                          <pic:cNvPr id="1496911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797165" name="Picture">
</wp:docPr>
                  <a:graphic>
                    <a:graphicData uri="http://schemas.openxmlformats.org/drawingml/2006/picture">
                      <pic:pic>
                        <pic:nvPicPr>
                          <pic:cNvPr id="1233797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Saint-sorlin-en-valloire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461398" name="Picture">
</wp:docPr>
                  <a:graphic>
                    <a:graphicData uri="http://schemas.openxmlformats.org/drawingml/2006/picture">
                      <pic:pic>
                        <pic:nvPicPr>
                          <pic:cNvPr id="17734613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663226" name="Picture">
</wp:docPr>
                  <a:graphic>
                    <a:graphicData uri="http://schemas.openxmlformats.org/drawingml/2006/picture">
                      <pic:pic>
                        <pic:nvPicPr>
                          <pic:cNvPr id="10456632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8611694" name="Picture">
</wp:docPr>
                  <a:graphic>
                    <a:graphicData uri="http://schemas.openxmlformats.org/drawingml/2006/picture">
                      <pic:pic>
                        <pic:nvPicPr>
                          <pic:cNvPr id="20886116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657769" name="Picture">
</wp:docPr>
                        <a:graphic>
                          <a:graphicData uri="http://schemas.openxmlformats.org/drawingml/2006/picture">
                            <pic:pic>
                              <pic:nvPicPr>
                                <pic:cNvPr id="15606577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280184" name="Picture">
</wp:docPr>
                  <a:graphic>
                    <a:graphicData uri="http://schemas.openxmlformats.org/drawingml/2006/picture">
                      <pic:pic>
                        <pic:nvPicPr>
                          <pic:cNvPr id="1276280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53725" name="Picture">
</wp:docPr>
                  <a:graphic>
                    <a:graphicData uri="http://schemas.openxmlformats.org/drawingml/2006/picture">
                      <pic:pic>
                        <pic:nvPicPr>
                          <pic:cNvPr id="20525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636377" name="Picture">
</wp:docPr>
                  <a:graphic>
                    <a:graphicData uri="http://schemas.openxmlformats.org/drawingml/2006/picture">
                      <pic:pic>
                        <pic:nvPicPr>
                          <pic:cNvPr id="1786636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Saint-sorlin-en-valloire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341962" name="Picture">
</wp:docPr>
                  <a:graphic>
                    <a:graphicData uri="http://schemas.openxmlformats.org/drawingml/2006/picture">
                      <pic:pic>
                        <pic:nvPicPr>
                          <pic:cNvPr id="38534196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510323" name="Picture">
</wp:docPr>
                  <a:graphic>
                    <a:graphicData uri="http://schemas.openxmlformats.org/drawingml/2006/picture">
                      <pic:pic>
                        <pic:nvPicPr>
                          <pic:cNvPr id="7225103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26546765" name="Picture">
</wp:docPr>
                  <a:graphic>
                    <a:graphicData uri="http://schemas.openxmlformats.org/drawingml/2006/picture">
                      <pic:pic>
                        <pic:nvPicPr>
                          <pic:cNvPr id="162654676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685954" name="Picture">
</wp:docPr>
                  <a:graphic>
                    <a:graphicData uri="http://schemas.openxmlformats.org/drawingml/2006/picture">
                      <pic:pic>
                        <pic:nvPicPr>
                          <pic:cNvPr id="1025685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391935" name="Picture">
</wp:docPr>
                  <a:graphic>
                    <a:graphicData uri="http://schemas.openxmlformats.org/drawingml/2006/picture">
                      <pic:pic>
                        <pic:nvPicPr>
                          <pic:cNvPr id="1677391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572174" name="Picture">
</wp:docPr>
                  <a:graphic>
                    <a:graphicData uri="http://schemas.openxmlformats.org/drawingml/2006/picture">
                      <pic:pic>
                        <pic:nvPicPr>
                          <pic:cNvPr id="619572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Saint-sorlin-en-valloire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897123" name="Picture">
</wp:docPr>
                  <a:graphic>
                    <a:graphicData uri="http://schemas.openxmlformats.org/drawingml/2006/picture">
                      <pic:pic>
                        <pic:nvPicPr>
                          <pic:cNvPr id="154189712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117842" name="Picture">
</wp:docPr>
                  <a:graphic>
                    <a:graphicData uri="http://schemas.openxmlformats.org/drawingml/2006/picture">
                      <pic:pic>
                        <pic:nvPicPr>
                          <pic:cNvPr id="17351178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96156199" name="Picture">
</wp:docPr>
                  <a:graphic>
                    <a:graphicData uri="http://schemas.openxmlformats.org/drawingml/2006/picture">
                      <pic:pic>
                        <pic:nvPicPr>
                          <pic:cNvPr id="169615619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418513" name="Picture">
</wp:docPr>
                  <a:graphic>
                    <a:graphicData uri="http://schemas.openxmlformats.org/drawingml/2006/picture">
                      <pic:pic>
                        <pic:nvPicPr>
                          <pic:cNvPr id="1465418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6345" name="Picture">
</wp:docPr>
                  <a:graphic>
                    <a:graphicData uri="http://schemas.openxmlformats.org/drawingml/2006/picture">
                      <pic:pic>
                        <pic:nvPicPr>
                          <pic:cNvPr id="9596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603902" name="Picture">
</wp:docPr>
                  <a:graphic>
                    <a:graphicData uri="http://schemas.openxmlformats.org/drawingml/2006/picture">
                      <pic:pic>
                        <pic:nvPicPr>
                          <pic:cNvPr id="804603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Saint-sorlin-en-valloire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142386" name="Picture">
</wp:docPr>
                  <a:graphic>
                    <a:graphicData uri="http://schemas.openxmlformats.org/drawingml/2006/picture">
                      <pic:pic>
                        <pic:nvPicPr>
                          <pic:cNvPr id="609142386"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812762" name="Picture">
</wp:docPr>
                  <a:graphic>
                    <a:graphicData uri="http://schemas.openxmlformats.org/drawingml/2006/picture">
                      <pic:pic>
                        <pic:nvPicPr>
                          <pic:cNvPr id="15098127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63306821" name="Picture">
</wp:docPr>
                  <a:graphic>
                    <a:graphicData uri="http://schemas.openxmlformats.org/drawingml/2006/picture">
                      <pic:pic>
                        <pic:nvPicPr>
                          <pic:cNvPr id="1263306821"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980344" name="Picture">
</wp:docPr>
                        <a:graphic>
                          <a:graphicData uri="http://schemas.openxmlformats.org/drawingml/2006/picture">
                            <pic:pic>
                              <pic:nvPicPr>
                                <pic:cNvPr id="63998034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582083" name="Picture">
</wp:docPr>
                        <a:graphic>
                          <a:graphicData uri="http://schemas.openxmlformats.org/drawingml/2006/picture">
                            <pic:pic>
                              <pic:nvPicPr>
                                <pic:cNvPr id="1778582083"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511422" name="Picture">
</wp:docPr>
                  <a:graphic>
                    <a:graphicData uri="http://schemas.openxmlformats.org/drawingml/2006/picture">
                      <pic:pic>
                        <pic:nvPicPr>
                          <pic:cNvPr id="935511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842015" name="Picture">
</wp:docPr>
                  <a:graphic>
                    <a:graphicData uri="http://schemas.openxmlformats.org/drawingml/2006/picture">
                      <pic:pic>
                        <pic:nvPicPr>
                          <pic:cNvPr id="1159842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900067" name="Picture">
</wp:docPr>
                  <a:graphic>
                    <a:graphicData uri="http://schemas.openxmlformats.org/drawingml/2006/picture">
                      <pic:pic>
                        <pic:nvPicPr>
                          <pic:cNvPr id="979900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Saint-sorlin-en-valloire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338188" name="Picture">
</wp:docPr>
                  <a:graphic>
                    <a:graphicData uri="http://schemas.openxmlformats.org/drawingml/2006/picture">
                      <pic:pic>
                        <pic:nvPicPr>
                          <pic:cNvPr id="1564338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643524" name="Picture">
</wp:docPr>
                  <a:graphic>
                    <a:graphicData uri="http://schemas.openxmlformats.org/drawingml/2006/picture">
                      <pic:pic>
                        <pic:nvPicPr>
                          <pic:cNvPr id="378643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508283" name="Picture">
</wp:docPr>
                  <a:graphic>
                    <a:graphicData uri="http://schemas.openxmlformats.org/drawingml/2006/picture">
                      <pic:pic>
                        <pic:nvPicPr>
                          <pic:cNvPr id="1815508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Saint-sorlin-en-valloire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138555" name="Picture">
</wp:docPr>
                  <a:graphic>
                    <a:graphicData uri="http://schemas.openxmlformats.org/drawingml/2006/picture">
                      <pic:pic>
                        <pic:nvPicPr>
                          <pic:cNvPr id="937138555"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346479" name="Picture">
</wp:docPr>
                  <a:graphic>
                    <a:graphicData uri="http://schemas.openxmlformats.org/drawingml/2006/picture">
                      <pic:pic>
                        <pic:nvPicPr>
                          <pic:cNvPr id="155834647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8953312" name="Picture">
</wp:docPr>
                  <a:graphic>
                    <a:graphicData uri="http://schemas.openxmlformats.org/drawingml/2006/picture">
                      <pic:pic>
                        <pic:nvPicPr>
                          <pic:cNvPr id="1288953312"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34481" name="Picture">
</wp:docPr>
                  <a:graphic>
                    <a:graphicData uri="http://schemas.openxmlformats.org/drawingml/2006/picture">
                      <pic:pic>
                        <pic:nvPicPr>
                          <pic:cNvPr id="85634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112041" name="Picture">
</wp:docPr>
                  <a:graphic>
                    <a:graphicData uri="http://schemas.openxmlformats.org/drawingml/2006/picture">
                      <pic:pic>
                        <pic:nvPicPr>
                          <pic:cNvPr id="628112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333675" name="Picture">
</wp:docPr>
                  <a:graphic>
                    <a:graphicData uri="http://schemas.openxmlformats.org/drawingml/2006/picture">
                      <pic:pic>
                        <pic:nvPicPr>
                          <pic:cNvPr id="1335333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"https://fiches-risques.brgm.fr/fr/georisques/mvt-synthetique/12200207" \t "_self" </w:instrText>
            </w:r>
            <w:r>
              <w:fldChar w:fldCharType="separate"/>
            </w:r>
            <w:r>
              <w:rPr>
                <w:rFonts w:ascii="Marianne" w:hAnsi="Marianne" w:eastAsia="Marianne" w:cs="Marianne"/>
                <w:sz w:val="14"/>
              </w:rPr>
              <w:t xml:space="preserve">12200207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ravine avec ruissellement semi-pérenne  du plateau des Grises (affluent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"https://fiches-risques.brgm.fr/fr/georisques/mvt-synthetique/62600101" \t "_self" </w:instrText>
            </w:r>
            <w:r>
              <w:fldChar w:fldCharType="separate"/>
            </w:r>
            <w:r>
              <w:rPr>
                <w:rFonts w:ascii="Marianne" w:hAnsi="Marianne" w:eastAsia="Marianne" w:cs="Marianne"/>
                <w:sz w:val="14"/>
              </w:rPr>
              <w:t xml:space="preserve">62600101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flanc sud du plateau des Grises à 4,5 km au sud/ouest du village, rive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"https://fiches-risques.brgm.fr/fr/georisques/mvt-synthetique/62600380" \t "_self" </w:instrText>
            </w:r>
            <w:r>
              <w:fldChar w:fldCharType="separate"/>
            </w:r>
            <w:r>
              <w:rPr>
                <w:rFonts w:ascii="Marianne" w:hAnsi="Marianne" w:eastAsia="Marianne" w:cs="Marianne"/>
                <w:sz w:val="14"/>
              </w:rPr>
              <w:t xml:space="preserve">62600380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la Rolandière, flanc sud du plateau des Grises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"https://fiches-risques.brgm.fr/fr/georisques/mvt-synthetique/62600530" \t "_self" </w:instrText>
            </w:r>
            <w:r>
              <w:fldChar w:fldCharType="separate"/>
            </w:r>
            <w:r>
              <w:rPr>
                <w:rFonts w:ascii="Marianne" w:hAnsi="Marianne" w:eastAsia="Marianne" w:cs="Marianne"/>
                <w:sz w:val="14"/>
              </w:rPr>
              <w:t xml:space="preserve">62600530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Les Epars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"https://fiches-risques.brgm.fr/fr/georisques/mvt-synthetique/62600659" \t "_self" </w:instrText>
            </w:r>
            <w:r>
              <w:fldChar w:fldCharType="separate"/>
            </w:r>
            <w:r>
              <w:rPr>
                <w:rFonts w:ascii="Marianne" w:hAnsi="Marianne" w:eastAsia="Marianne" w:cs="Marianne"/>
                <w:sz w:val="14"/>
              </w:rPr>
              <w:t xml:space="preserve">62600659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GRISES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365940" name="Picture">
</wp:docPr>
                  <a:graphic>
                    <a:graphicData uri="http://schemas.openxmlformats.org/drawingml/2006/picture">
                      <pic:pic>
                        <pic:nvPicPr>
                          <pic:cNvPr id="1778365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781263" name="Picture">
</wp:docPr>
                  <a:graphic>
                    <a:graphicData uri="http://schemas.openxmlformats.org/drawingml/2006/picture">
                      <pic:pic>
                        <pic:nvPicPr>
                          <pic:cNvPr id="1993781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687586" name="Picture">
</wp:docPr>
                  <a:graphic>
                    <a:graphicData uri="http://schemas.openxmlformats.org/drawingml/2006/picture">
                      <pic:pic>
                        <pic:nvPicPr>
                          <pic:cNvPr id="1810687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"https://fiches-risques.brgm.fr/georisques/cavite/RHAAA0003592" \t "_self" </w:instrText>
            </w:r>
            <w:r>
              <w:fldChar w:fldCharType="separate"/>
            </w:r>
            <w:r>
              <w:rPr>
                <w:rFonts w:ascii="Marianne" w:hAnsi="Marianne" w:eastAsia="Marianne" w:cs="Marianne"/>
                <w:sz w:val="14"/>
              </w:rPr>
              <w:t xml:space="preserve">RHAAA0003592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de la Rolandière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"https://fiches-risques.brgm.fr/georisques/cavite/RHAAA0003593" \t "_self" </w:instrText>
            </w:r>
            <w:r>
              <w:fldChar w:fldCharType="separate"/>
            </w:r>
            <w:r>
              <w:rPr>
                <w:rFonts w:ascii="Marianne" w:hAnsi="Marianne" w:eastAsia="Marianne" w:cs="Marianne"/>
                <w:sz w:val="14"/>
              </w:rPr>
              <w:t xml:space="preserve">RHAAA0003593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 des Commets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"https://fiches-risques.brgm.fr/georisques/cavite/RHAAA0003594" \t "_self" </w:instrText>
            </w:r>
            <w:r>
              <w:fldChar w:fldCharType="separate"/>
            </w:r>
            <w:r>
              <w:rPr>
                <w:rFonts w:ascii="Marianne" w:hAnsi="Marianne" w:eastAsia="Marianne" w:cs="Marianne"/>
                <w:sz w:val="14"/>
              </w:rPr>
              <w:t xml:space="preserve">RHAAA0003594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des Fayards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811100" name="Picture">
</wp:docPr>
                  <a:graphic>
                    <a:graphicData uri="http://schemas.openxmlformats.org/drawingml/2006/picture">
                      <pic:pic>
                        <pic:nvPicPr>
                          <pic:cNvPr id="800811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919338" name="Picture">
</wp:docPr>
                  <a:graphic>
                    <a:graphicData uri="http://schemas.openxmlformats.org/drawingml/2006/picture">
                      <pic:pic>
                        <pic:nvPicPr>
                          <pic:cNvPr id="1183919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042575" name="Picture">
</wp:docPr>
                  <a:graphic>
                    <a:graphicData uri="http://schemas.openxmlformats.org/drawingml/2006/picture">
                      <pic:pic>
                        <pic:nvPicPr>
                          <pic:cNvPr id="1814042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"https://fiches-risques.brgm.fr/georisques/infosols/instruction/SSP000876801" \t "_blank" </w:instrText>
            </w:r>
            <w:r>
              <w:fldChar w:fldCharType="separate"/>
            </w:r>
            <w:r>
              <w:rPr>
                <w:rFonts w:ascii="Marianne" w:hAnsi="Marianne" w:eastAsia="Marianne" w:cs="Marianne"/>
                <w:sz w:val="14"/>
              </w:rPr>
              <w:t xml:space="preserve">SSP000876801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GRUEL FAYER EX BRUNET Freres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690106" name="Picture">
</wp:docPr>
                  <a:graphic>
                    <a:graphicData uri="http://schemas.openxmlformats.org/drawingml/2006/picture">
                      <pic:pic>
                        <pic:nvPicPr>
                          <pic:cNvPr id="477690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512333" name="Picture">
</wp:docPr>
                  <a:graphic>
                    <a:graphicData uri="http://schemas.openxmlformats.org/drawingml/2006/picture">
                      <pic:pic>
                        <pic:nvPicPr>
                          <pic:cNvPr id="1743512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Saint-Sorlin-en-Valloire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393201" name="Picture">
</wp:docPr>
                  <a:graphic>
                    <a:graphicData uri="http://schemas.openxmlformats.org/drawingml/2006/picture">
                      <pic:pic>
                        <pic:nvPicPr>
                          <pic:cNvPr id="1178393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"https://fiches-risques.brgm.fr/georisques/casias/SSP4088447" \t "_blank" </w:instrText>
            </w:r>
            <w:r>
              <w:fldChar w:fldCharType="separate"/>
            </w:r>
            <w:r>
              <w:rPr>
                <w:rFonts w:ascii="Marianne" w:hAnsi="Marianne" w:eastAsia="Marianne" w:cs="Marianne"/>
                <w:sz w:val="14"/>
              </w:rPr>
              <w:t xml:space="preserve">SSP4088447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BRUNET FRERES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"https://fiches-risques.brgm.fr/georisques/casias/SSP4047531" \t "_blank" </w:instrText>
            </w:r>
            <w:r>
              <w:fldChar w:fldCharType="separate"/>
            </w:r>
            <w:r>
              <w:rPr>
                <w:rFonts w:ascii="Marianne" w:hAnsi="Marianne" w:eastAsia="Marianne" w:cs="Marianne"/>
                <w:sz w:val="14"/>
              </w:rPr>
              <w:t xml:space="preserve">SSP4047531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persiennes,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"https://fiches-risques.brgm.fr/georisques/casias/SSP4047413" \t "_blank" </w:instrText>
            </w:r>
            <w:r>
              <w:fldChar w:fldCharType="separate"/>
            </w:r>
            <w:r>
              <w:rPr>
                <w:rFonts w:ascii="Marianne" w:hAnsi="Marianne" w:eastAsia="Marianne" w:cs="Marianne"/>
                <w:sz w:val="14"/>
              </w:rPr>
              <w:t xml:space="preserve">SSP4047413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Station service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"https://fiches-risques.brgm.fr/georisques/casias/SSP4047412" \t "_blank" </w:instrText>
            </w:r>
            <w:r>
              <w:fldChar w:fldCharType="separate"/>
            </w:r>
            <w:r>
              <w:rPr>
                <w:rFonts w:ascii="Marianne" w:hAnsi="Marianne" w:eastAsia="Marianne" w:cs="Marianne"/>
                <w:sz w:val="14"/>
              </w:rPr>
              <w:t xml:space="preserve">SSP4047412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 stockage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"https://fiches-risques.brgm.fr/georisques/casias/SSP4047225" \t "_blank" </w:instrText>
            </w:r>
            <w:r>
              <w:fldChar w:fldCharType="separate"/>
            </w:r>
            <w:r>
              <w:rPr>
                <w:rFonts w:ascii="Marianne" w:hAnsi="Marianne" w:eastAsia="Marianne" w:cs="Marianne"/>
                <w:sz w:val="14"/>
              </w:rPr>
              <w:t xml:space="preserve">SSP4047225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"https://fiches-risques.brgm.fr/georisques/casias/SSP4047224" \t "_blank" </w:instrText>
            </w:r>
            <w:r>
              <w:fldChar w:fldCharType="separate"/>
            </w:r>
            <w:r>
              <w:rPr>
                <w:rFonts w:ascii="Marianne" w:hAnsi="Marianne" w:eastAsia="Marianne" w:cs="Marianne"/>
                <w:sz w:val="14"/>
              </w:rPr>
              <w:t xml:space="preserve">SSP4047224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"https://fiches-risques.brgm.fr/georisques/casias/SSP4047223" \t "_blank" </w:instrText>
            </w:r>
            <w:r>
              <w:fldChar w:fldCharType="separate"/>
            </w:r>
            <w:r>
              <w:rPr>
                <w:rFonts w:ascii="Marianne" w:hAnsi="Marianne" w:eastAsia="Marianne" w:cs="Marianne"/>
                <w:sz w:val="14"/>
              </w:rPr>
              <w:t xml:space="preserve">SSP4047223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cartouches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"https://fiches-risques.brgm.fr/georisques/casias/SSP4047222" \t "_blank" </w:instrText>
            </w:r>
            <w:r>
              <w:fldChar w:fldCharType="separate"/>
            </w:r>
            <w:r>
              <w:rPr>
                <w:rFonts w:ascii="Marianne" w:hAnsi="Marianne" w:eastAsia="Marianne" w:cs="Marianne"/>
                <w:sz w:val="14"/>
              </w:rPr>
              <w:t xml:space="preserve">SSP4047222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"https://fiches-risques.brgm.fr/georisques/casias/SSP4047221" \t "_blank" </w:instrText>
            </w:r>
            <w:r>
              <w:fldChar w:fldCharType="separate"/>
            </w:r>
            <w:r>
              <w:rPr>
                <w:rFonts w:ascii="Marianne" w:hAnsi="Marianne" w:eastAsia="Marianne" w:cs="Marianne"/>
                <w:sz w:val="14"/>
              </w:rPr>
              <w:t xml:space="preserve">SSP4047221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"https://fiches-risques.brgm.fr/georisques/casias/SSP4047220" \t "_blank" </w:instrText>
            </w:r>
            <w:r>
              <w:fldChar w:fldCharType="separate"/>
            </w:r>
            <w:r>
              <w:rPr>
                <w:rFonts w:ascii="Marianne" w:hAnsi="Marianne" w:eastAsia="Marianne" w:cs="Marianne"/>
                <w:sz w:val="14"/>
              </w:rPr>
              <w:t xml:space="preserve">SSP4047220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Emploie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