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55271" name="Picture">
</wp:docPr>
                  <a:graphic>
                    <a:graphicData uri="http://schemas.openxmlformats.org/drawingml/2006/picture">
                      <pic:pic>
                        <pic:nvPicPr>
                          <pic:cNvPr id="27995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1014663" name="Picture">
</wp:docPr>
                  <a:graphic>
                    <a:graphicData uri="http://schemas.openxmlformats.org/drawingml/2006/picture">
                      <pic:pic>
                        <pic:nvPicPr>
                          <pic:cNvPr id="1241014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4180158" name="Picture">
</wp:docPr>
                        <a:graphic>
                          <a:graphicData uri="http://schemas.openxmlformats.org/drawingml/2006/picture">
                            <pic:pic>
                              <pic:nvPicPr>
                                <pic:cNvPr id="1594180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63490 Saint-Quentin-sur-Sauxillanges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6808392" name="Picture">
</wp:docPr>
                  <a:graphic>
                    <a:graphicData uri="http://schemas.openxmlformats.org/drawingml/2006/picture">
                      <pic:pic>
                        <pic:nvPicPr>
                          <pic:cNvPr id="1416808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575737" name="Picture">
</wp:docPr>
                  <a:graphic>
                    <a:graphicData uri="http://schemas.openxmlformats.org/drawingml/2006/picture">
                      <pic:pic>
                        <pic:nvPicPr>
                          <pic:cNvPr id="1647575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898681" name="Picture">
</wp:docPr>
                  <a:graphic>
                    <a:graphicData uri="http://schemas.openxmlformats.org/drawingml/2006/picture">
                      <pic:pic>
                        <pic:nvPicPr>
                          <pic:cNvPr id="92889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773456" name="Picture">
</wp:docPr>
                  <a:graphic>
                    <a:graphicData uri="http://schemas.openxmlformats.org/drawingml/2006/picture">
                      <pic:pic>
                        <pic:nvPicPr>
                          <pic:cNvPr id="172677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828317" name="Picture">
</wp:docPr>
                  <a:graphic>
                    <a:graphicData uri="http://schemas.openxmlformats.org/drawingml/2006/picture">
                      <pic:pic>
                        <pic:nvPicPr>
                          <pic:cNvPr id="64182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153904" name="Picture">
</wp:docPr>
                        <a:graphic>
                          <a:graphicData uri="http://schemas.openxmlformats.org/drawingml/2006/picture">
                            <pic:pic>
                              <pic:nvPicPr>
                                <pic:cNvPr id="1948153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97825" name="Picture">
</wp:docPr>
                        <a:graphic>
                          <a:graphicData uri="http://schemas.openxmlformats.org/drawingml/2006/picture">
                            <pic:pic>
                              <pic:nvPicPr>
                                <pic:cNvPr id="1521097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895395" name="Picture">
</wp:docPr>
                        <a:graphic>
                          <a:graphicData uri="http://schemas.openxmlformats.org/drawingml/2006/picture">
                            <pic:pic>
                              <pic:nvPicPr>
                                <pic:cNvPr id="1829895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97812" name="Picture">
</wp:docPr>
                        <a:graphic>
                          <a:graphicData uri="http://schemas.openxmlformats.org/drawingml/2006/picture">
                            <pic:pic>
                              <pic:nvPicPr>
                                <pic:cNvPr id="108697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52235" name="Picture">
</wp:docPr>
                        <a:graphic>
                          <a:graphicData uri="http://schemas.openxmlformats.org/drawingml/2006/picture">
                            <pic:pic>
                              <pic:nvPicPr>
                                <pic:cNvPr id="1629252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08447" name="Picture">
</wp:docPr>
                        <a:graphic>
                          <a:graphicData uri="http://schemas.openxmlformats.org/drawingml/2006/picture">
                            <pic:pic>
                              <pic:nvPicPr>
                                <pic:cNvPr id="12888084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878430" name="Picture">
</wp:docPr>
                        <a:graphic>
                          <a:graphicData uri="http://schemas.openxmlformats.org/drawingml/2006/picture">
                            <pic:pic>
                              <pic:nvPicPr>
                                <pic:cNvPr id="742878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44933" name="Picture">
</wp:docPr>
                        <a:graphic>
                          <a:graphicData uri="http://schemas.openxmlformats.org/drawingml/2006/picture">
                            <pic:pic>
                              <pic:nvPicPr>
                                <pic:cNvPr id="1828144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22656" name="Picture">
</wp:docPr>
                        <a:graphic>
                          <a:graphicData uri="http://schemas.openxmlformats.org/drawingml/2006/picture">
                            <pic:pic>
                              <pic:nvPicPr>
                                <pic:cNvPr id="1291226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129795" name="Picture">
</wp:docPr>
                        <a:graphic>
                          <a:graphicData uri="http://schemas.openxmlformats.org/drawingml/2006/picture">
                            <pic:pic>
                              <pic:nvPicPr>
                                <pic:cNvPr id="14911297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303179" name="Picture">
</wp:docPr>
                        <a:graphic>
                          <a:graphicData uri="http://schemas.openxmlformats.org/drawingml/2006/picture">
                            <pic:pic>
                              <pic:nvPicPr>
                                <pic:cNvPr id="1799303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482112" name="Picture">
</wp:docPr>
                        <a:graphic>
                          <a:graphicData uri="http://schemas.openxmlformats.org/drawingml/2006/picture">
                            <pic:pic>
                              <pic:nvPicPr>
                                <pic:cNvPr id="17194821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752944" name="Picture">
</wp:docPr>
                        <a:graphic>
                          <a:graphicData uri="http://schemas.openxmlformats.org/drawingml/2006/picture">
                            <pic:pic>
                              <pic:nvPicPr>
                                <pic:cNvPr id="17077529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83756" name="Picture">
</wp:docPr>
                        <a:graphic>
                          <a:graphicData uri="http://schemas.openxmlformats.org/drawingml/2006/picture">
                            <pic:pic>
                              <pic:nvPicPr>
                                <pic:cNvPr id="85583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319992" name="Picture">
</wp:docPr>
                        <a:graphic>
                          <a:graphicData uri="http://schemas.openxmlformats.org/drawingml/2006/picture">
                            <pic:pic>
                              <pic:nvPicPr>
                                <pic:cNvPr id="19993199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494196" name="Picture">
</wp:docPr>
                        <a:graphic>
                          <a:graphicData uri="http://schemas.openxmlformats.org/drawingml/2006/picture">
                            <pic:pic>
                              <pic:nvPicPr>
                                <pic:cNvPr id="1821494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32799" name="Picture">
</wp:docPr>
                        <a:graphic>
                          <a:graphicData uri="http://schemas.openxmlformats.org/drawingml/2006/picture">
                            <pic:pic>
                              <pic:nvPicPr>
                                <pic:cNvPr id="942632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161911" name="Picture">
</wp:docPr>
                        <a:graphic>
                          <a:graphicData uri="http://schemas.openxmlformats.org/drawingml/2006/picture">
                            <pic:pic>
                              <pic:nvPicPr>
                                <pic:cNvPr id="20771619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847383" name="Picture">
</wp:docPr>
                        <a:graphic>
                          <a:graphicData uri="http://schemas.openxmlformats.org/drawingml/2006/picture">
                            <pic:pic>
                              <pic:nvPicPr>
                                <pic:cNvPr id="13628473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39386" name="Picture">
</wp:docPr>
                        <a:graphic>
                          <a:graphicData uri="http://schemas.openxmlformats.org/drawingml/2006/picture">
                            <pic:pic>
                              <pic:nvPicPr>
                                <pic:cNvPr id="11732393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466890" name="Picture">
</wp:docPr>
                        <a:graphic>
                          <a:graphicData uri="http://schemas.openxmlformats.org/drawingml/2006/picture">
                            <pic:pic>
                              <pic:nvPicPr>
                                <pic:cNvPr id="9584668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088282" name="Picture">
</wp:docPr>
                  <a:graphic>
                    <a:graphicData uri="http://schemas.openxmlformats.org/drawingml/2006/picture">
                      <pic:pic>
                        <pic:nvPicPr>
                          <pic:cNvPr id="80608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21939" name="Picture">
</wp:docPr>
                  <a:graphic>
                    <a:graphicData uri="http://schemas.openxmlformats.org/drawingml/2006/picture">
                      <pic:pic>
                        <pic:nvPicPr>
                          <pic:cNvPr id="1082521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74769" name="Picture">
</wp:docPr>
                  <a:graphic>
                    <a:graphicData uri="http://schemas.openxmlformats.org/drawingml/2006/picture">
                      <pic:pic>
                        <pic:nvPicPr>
                          <pic:cNvPr id="94147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Saint-quentin-sur-sauxillanges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499266" name="Picture">
</wp:docPr>
                  <a:graphic>
                    <a:graphicData uri="http://schemas.openxmlformats.org/drawingml/2006/picture">
                      <pic:pic>
                        <pic:nvPicPr>
                          <pic:cNvPr id="169649926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288059" name="Picture">
</wp:docPr>
                  <a:graphic>
                    <a:graphicData uri="http://schemas.openxmlformats.org/drawingml/2006/picture">
                      <pic:pic>
                        <pic:nvPicPr>
                          <pic:cNvPr id="254288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1576253" name="Picture">
</wp:docPr>
                  <a:graphic>
                    <a:graphicData uri="http://schemas.openxmlformats.org/drawingml/2006/picture">
                      <pic:pic>
                        <pic:nvPicPr>
                          <pic:cNvPr id="112157625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977438" name="Picture">
</wp:docPr>
                        <a:graphic>
                          <a:graphicData uri="http://schemas.openxmlformats.org/drawingml/2006/picture">
                            <pic:pic>
                              <pic:nvPicPr>
                                <pic:cNvPr id="18529774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743236" name="Picture">
</wp:docPr>
                  <a:graphic>
                    <a:graphicData uri="http://schemas.openxmlformats.org/drawingml/2006/picture">
                      <pic:pic>
                        <pic:nvPicPr>
                          <pic:cNvPr id="113174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76885" name="Picture">
</wp:docPr>
                  <a:graphic>
                    <a:graphicData uri="http://schemas.openxmlformats.org/drawingml/2006/picture">
                      <pic:pic>
                        <pic:nvPicPr>
                          <pic:cNvPr id="102237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915959" name="Picture">
</wp:docPr>
                  <a:graphic>
                    <a:graphicData uri="http://schemas.openxmlformats.org/drawingml/2006/picture">
                      <pic:pic>
                        <pic:nvPicPr>
                          <pic:cNvPr id="141191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Saint-quentin-sur-sauxillanges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598259" name="Picture">
</wp:docPr>
                  <a:graphic>
                    <a:graphicData uri="http://schemas.openxmlformats.org/drawingml/2006/picture">
                      <pic:pic>
                        <pic:nvPicPr>
                          <pic:cNvPr id="15435982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68849" name="Picture">
</wp:docPr>
                  <a:graphic>
                    <a:graphicData uri="http://schemas.openxmlformats.org/drawingml/2006/picture">
                      <pic:pic>
                        <pic:nvPicPr>
                          <pic:cNvPr id="1921968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6229476" name="Picture">
</wp:docPr>
                  <a:graphic>
                    <a:graphicData uri="http://schemas.openxmlformats.org/drawingml/2006/picture">
                      <pic:pic>
                        <pic:nvPicPr>
                          <pic:cNvPr id="9162294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40128" name="Picture">
</wp:docPr>
                        <a:graphic>
                          <a:graphicData uri="http://schemas.openxmlformats.org/drawingml/2006/picture">
                            <pic:pic>
                              <pic:nvPicPr>
                                <pic:cNvPr id="836401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74432" name="Picture">
</wp:docPr>
                        <a:graphic>
                          <a:graphicData uri="http://schemas.openxmlformats.org/drawingml/2006/picture">
                            <pic:pic>
                              <pic:nvPicPr>
                                <pic:cNvPr id="8148744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72269" name="Picture">
</wp:docPr>
                  <a:graphic>
                    <a:graphicData uri="http://schemas.openxmlformats.org/drawingml/2006/picture">
                      <pic:pic>
                        <pic:nvPicPr>
                          <pic:cNvPr id="144197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57952" name="Picture">
</wp:docPr>
                  <a:graphic>
                    <a:graphicData uri="http://schemas.openxmlformats.org/drawingml/2006/picture">
                      <pic:pic>
                        <pic:nvPicPr>
                          <pic:cNvPr id="120995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080154" name="Picture">
</wp:docPr>
                  <a:graphic>
                    <a:graphicData uri="http://schemas.openxmlformats.org/drawingml/2006/picture">
                      <pic:pic>
                        <pic:nvPicPr>
                          <pic:cNvPr id="133408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Saint-quentin-sur-sauxillanges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394797" name="Picture">
</wp:docPr>
                  <a:graphic>
                    <a:graphicData uri="http://schemas.openxmlformats.org/drawingml/2006/picture">
                      <pic:pic>
                        <pic:nvPicPr>
                          <pic:cNvPr id="32839479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19052" name="Picture">
</wp:docPr>
                  <a:graphic>
                    <a:graphicData uri="http://schemas.openxmlformats.org/drawingml/2006/picture">
                      <pic:pic>
                        <pic:nvPicPr>
                          <pic:cNvPr id="754619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3000645" name="Picture">
</wp:docPr>
                  <a:graphic>
                    <a:graphicData uri="http://schemas.openxmlformats.org/drawingml/2006/picture">
                      <pic:pic>
                        <pic:nvPicPr>
                          <pic:cNvPr id="68300064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313582" name="Picture">
</wp:docPr>
                        <a:graphic>
                          <a:graphicData uri="http://schemas.openxmlformats.org/drawingml/2006/picture">
                            <pic:pic>
                              <pic:nvPicPr>
                                <pic:cNvPr id="1851313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480699" name="Picture">
</wp:docPr>
                  <a:graphic>
                    <a:graphicData uri="http://schemas.openxmlformats.org/drawingml/2006/picture">
                      <pic:pic>
                        <pic:nvPicPr>
                          <pic:cNvPr id="70948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93333" name="Picture">
</wp:docPr>
                  <a:graphic>
                    <a:graphicData uri="http://schemas.openxmlformats.org/drawingml/2006/picture">
                      <pic:pic>
                        <pic:nvPicPr>
                          <pic:cNvPr id="146359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72961" name="Picture">
</wp:docPr>
                  <a:graphic>
                    <a:graphicData uri="http://schemas.openxmlformats.org/drawingml/2006/picture">
                      <pic:pic>
                        <pic:nvPicPr>
                          <pic:cNvPr id="214127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Saint-quentin-sur-sauxillanges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96515" name="Picture">
</wp:docPr>
                  <a:graphic>
                    <a:graphicData uri="http://schemas.openxmlformats.org/drawingml/2006/picture">
                      <pic:pic>
                        <pic:nvPicPr>
                          <pic:cNvPr id="214279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31200" name="Picture">
</wp:docPr>
                  <a:graphic>
                    <a:graphicData uri="http://schemas.openxmlformats.org/drawingml/2006/picture">
                      <pic:pic>
                        <pic:nvPicPr>
                          <pic:cNvPr id="130843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995117" name="Picture">
</wp:docPr>
                  <a:graphic>
                    <a:graphicData uri="http://schemas.openxmlformats.org/drawingml/2006/picture">
                      <pic:pic>
                        <pic:nvPicPr>
                          <pic:cNvPr id="100599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Saint-quentin-sur-sauxillanges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165735" name="Picture">
</wp:docPr>
                  <a:graphic>
                    <a:graphicData uri="http://schemas.openxmlformats.org/drawingml/2006/picture">
                      <pic:pic>
                        <pic:nvPicPr>
                          <pic:cNvPr id="4841657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69292" name="Picture">
</wp:docPr>
                  <a:graphic>
                    <a:graphicData uri="http://schemas.openxmlformats.org/drawingml/2006/picture">
                      <pic:pic>
                        <pic:nvPicPr>
                          <pic:cNvPr id="1873269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627174" name="Picture">
</wp:docPr>
                  <a:graphic>
                    <a:graphicData uri="http://schemas.openxmlformats.org/drawingml/2006/picture">
                      <pic:pic>
                        <pic:nvPicPr>
                          <pic:cNvPr id="8456271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325465" name="Picture">
</wp:docPr>
                        <a:graphic>
                          <a:graphicData uri="http://schemas.openxmlformats.org/drawingml/2006/picture">
                            <pic:pic>
                              <pic:nvPicPr>
                                <pic:cNvPr id="8443254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947514" name="Picture">
</wp:docPr>
                  <a:graphic>
                    <a:graphicData uri="http://schemas.openxmlformats.org/drawingml/2006/picture">
                      <pic:pic>
                        <pic:nvPicPr>
                          <pic:cNvPr id="96094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434475" name="Picture">
</wp:docPr>
                  <a:graphic>
                    <a:graphicData uri="http://schemas.openxmlformats.org/drawingml/2006/picture">
                      <pic:pic>
                        <pic:nvPicPr>
                          <pic:cNvPr id="160743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04863" name="Picture">
</wp:docPr>
                  <a:graphic>
                    <a:graphicData uri="http://schemas.openxmlformats.org/drawingml/2006/picture">
                      <pic:pic>
                        <pic:nvPicPr>
                          <pic:cNvPr id="109250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Saint-quentin-sur-sauxillanges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392948" name="Picture">
</wp:docPr>
                  <a:graphic>
                    <a:graphicData uri="http://schemas.openxmlformats.org/drawingml/2006/picture">
                      <pic:pic>
                        <pic:nvPicPr>
                          <pic:cNvPr id="7363929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76135" name="Picture">
</wp:docPr>
                  <a:graphic>
                    <a:graphicData uri="http://schemas.openxmlformats.org/drawingml/2006/picture">
                      <pic:pic>
                        <pic:nvPicPr>
                          <pic:cNvPr id="1868876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8779796" name="Picture">
</wp:docPr>
                  <a:graphic>
                    <a:graphicData uri="http://schemas.openxmlformats.org/drawingml/2006/picture">
                      <pic:pic>
                        <pic:nvPicPr>
                          <pic:cNvPr id="207877979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349901" name="Picture">
</wp:docPr>
                        <a:graphic>
                          <a:graphicData uri="http://schemas.openxmlformats.org/drawingml/2006/picture">
                            <pic:pic>
                              <pic:nvPicPr>
                                <pic:cNvPr id="6853499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16875" name="Picture">
</wp:docPr>
                  <a:graphic>
                    <a:graphicData uri="http://schemas.openxmlformats.org/drawingml/2006/picture">
                      <pic:pic>
                        <pic:nvPicPr>
                          <pic:cNvPr id="184891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859835" name="Picture">
</wp:docPr>
                  <a:graphic>
                    <a:graphicData uri="http://schemas.openxmlformats.org/drawingml/2006/picture">
                      <pic:pic>
                        <pic:nvPicPr>
                          <pic:cNvPr id="146485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8985" name="Picture">
</wp:docPr>
                  <a:graphic>
                    <a:graphicData uri="http://schemas.openxmlformats.org/drawingml/2006/picture">
                      <pic:pic>
                        <pic:nvPicPr>
                          <pic:cNvPr id="17725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Saint-quentin-sur-sauxillanges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66732" name="Picture">
</wp:docPr>
                  <a:graphic>
                    <a:graphicData uri="http://schemas.openxmlformats.org/drawingml/2006/picture">
                      <pic:pic>
                        <pic:nvPicPr>
                          <pic:cNvPr id="646667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99040" name="Picture">
</wp:docPr>
                  <a:graphic>
                    <a:graphicData uri="http://schemas.openxmlformats.org/drawingml/2006/picture">
                      <pic:pic>
                        <pic:nvPicPr>
                          <pic:cNvPr id="1654899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71051" name="Picture">
</wp:docPr>
                  <a:graphic>
                    <a:graphicData uri="http://schemas.openxmlformats.org/drawingml/2006/picture">
                      <pic:pic>
                        <pic:nvPicPr>
                          <pic:cNvPr id="1067710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185195" name="Picture">
</wp:docPr>
                        <a:graphic>
                          <a:graphicData uri="http://schemas.openxmlformats.org/drawingml/2006/picture">
                            <pic:pic>
                              <pic:nvPicPr>
                                <pic:cNvPr id="5861851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598388" name="Picture">
</wp:docPr>
                  <a:graphic>
                    <a:graphicData uri="http://schemas.openxmlformats.org/drawingml/2006/picture">
                      <pic:pic>
                        <pic:nvPicPr>
                          <pic:cNvPr id="130559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03324" name="Picture">
</wp:docPr>
                  <a:graphic>
                    <a:graphicData uri="http://schemas.openxmlformats.org/drawingml/2006/picture">
                      <pic:pic>
                        <pic:nvPicPr>
                          <pic:cNvPr id="210870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261250" name="Picture">
</wp:docPr>
                  <a:graphic>
                    <a:graphicData uri="http://schemas.openxmlformats.org/drawingml/2006/picture">
                      <pic:pic>
                        <pic:nvPicPr>
                          <pic:cNvPr id="188426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Saint-quentin-sur-sauxillanges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367441" name="Picture">
</wp:docPr>
                  <a:graphic>
                    <a:graphicData uri="http://schemas.openxmlformats.org/drawingml/2006/picture">
                      <pic:pic>
                        <pic:nvPicPr>
                          <pic:cNvPr id="10083674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08108" name="Picture">
</wp:docPr>
                  <a:graphic>
                    <a:graphicData uri="http://schemas.openxmlformats.org/drawingml/2006/picture">
                      <pic:pic>
                        <pic:nvPicPr>
                          <pic:cNvPr id="697708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8312603" name="Picture">
</wp:docPr>
                  <a:graphic>
                    <a:graphicData uri="http://schemas.openxmlformats.org/drawingml/2006/picture">
                      <pic:pic>
                        <pic:nvPicPr>
                          <pic:cNvPr id="5783126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81803" name="Picture">
</wp:docPr>
                  <a:graphic>
                    <a:graphicData uri="http://schemas.openxmlformats.org/drawingml/2006/picture">
                      <pic:pic>
                        <pic:nvPicPr>
                          <pic:cNvPr id="50788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24125" name="Picture">
</wp:docPr>
                  <a:graphic>
                    <a:graphicData uri="http://schemas.openxmlformats.org/drawingml/2006/picture">
                      <pic:pic>
                        <pic:nvPicPr>
                          <pic:cNvPr id="99612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Saint-Quentin-sur-Sauxillanges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57376" name="Picture">
</wp:docPr>
                  <a:graphic>
                    <a:graphicData uri="http://schemas.openxmlformats.org/drawingml/2006/picture">
                      <pic:pic>
                        <pic:nvPicPr>
                          <pic:cNvPr id="159775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"https://fiches-risques.brgm.fr/georisques/casias/SSP3792074" \t "_blank" </w:instrText>
            </w:r>
            <w:r>
              <w:fldChar w:fldCharType="separate"/>
            </w:r>
            <w:r>
              <w:rPr>
                <w:rFonts w:ascii="Marianne" w:hAnsi="Marianne" w:eastAsia="Marianne" w:cs="Marianne"/>
                <w:sz w:val="14"/>
              </w:rPr>
              <w:t xml:space="preserve">SSP3792074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