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016863" name="Picture">
</wp:docPr>
                  <a:graphic>
                    <a:graphicData uri="http://schemas.openxmlformats.org/drawingml/2006/picture">
                      <pic:pic>
                        <pic:nvPicPr>
                          <pic:cNvPr id="203401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5955930" name="Picture">
</wp:docPr>
                  <a:graphic>
                    <a:graphicData uri="http://schemas.openxmlformats.org/drawingml/2006/picture">
                      <pic:pic>
                        <pic:nvPicPr>
                          <pic:cNvPr id="1265955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9572122" name="Picture">
</wp:docPr>
                        <a:graphic>
                          <a:graphicData uri="http://schemas.openxmlformats.org/drawingml/2006/picture">
                            <pic:pic>
                              <pic:nvPicPr>
                                <pic:cNvPr id="2039572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03290 Saint-Pourçain-sur-Besbre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0820976" name="Picture">
</wp:docPr>
                  <a:graphic>
                    <a:graphicData uri="http://schemas.openxmlformats.org/drawingml/2006/picture">
                      <pic:pic>
                        <pic:nvPicPr>
                          <pic:cNvPr id="1120820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7687040" name="Picture">
</wp:docPr>
                  <a:graphic>
                    <a:graphicData uri="http://schemas.openxmlformats.org/drawingml/2006/picture">
                      <pic:pic>
                        <pic:nvPicPr>
                          <pic:cNvPr id="1837687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88887" name="Picture">
</wp:docPr>
                  <a:graphic>
                    <a:graphicData uri="http://schemas.openxmlformats.org/drawingml/2006/picture">
                      <pic:pic>
                        <pic:nvPicPr>
                          <pic:cNvPr id="7158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925800" name="Picture">
</wp:docPr>
                  <a:graphic>
                    <a:graphicData uri="http://schemas.openxmlformats.org/drawingml/2006/picture">
                      <pic:pic>
                        <pic:nvPicPr>
                          <pic:cNvPr id="209192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03290 Saint-Pourçain-sur-Besbre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430480" name="Picture">
</wp:docPr>
                  <a:graphic>
                    <a:graphicData uri="http://schemas.openxmlformats.org/drawingml/2006/picture">
                      <pic:pic>
                        <pic:nvPicPr>
                          <pic:cNvPr id="126543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312604" name="Picture">
</wp:docPr>
                        <a:graphic>
                          <a:graphicData uri="http://schemas.openxmlformats.org/drawingml/2006/picture">
                            <pic:pic>
                              <pic:nvPicPr>
                                <pic:cNvPr id="620312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074549" name="Picture">
</wp:docPr>
                        <a:graphic>
                          <a:graphicData uri="http://schemas.openxmlformats.org/drawingml/2006/picture">
                            <pic:pic>
                              <pic:nvPicPr>
                                <pic:cNvPr id="13580745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307280" name="Picture">
</wp:docPr>
                        <a:graphic>
                          <a:graphicData uri="http://schemas.openxmlformats.org/drawingml/2006/picture">
                            <pic:pic>
                              <pic:nvPicPr>
                                <pic:cNvPr id="2004307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756846" name="Picture">
</wp:docPr>
                        <a:graphic>
                          <a:graphicData uri="http://schemas.openxmlformats.org/drawingml/2006/picture">
                            <pic:pic>
                              <pic:nvPicPr>
                                <pic:cNvPr id="1183756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606746" name="Picture">
</wp:docPr>
                        <a:graphic>
                          <a:graphicData uri="http://schemas.openxmlformats.org/drawingml/2006/picture">
                            <pic:pic>
                              <pic:nvPicPr>
                                <pic:cNvPr id="5196067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69129" name="Picture">
</wp:docPr>
                        <a:graphic>
                          <a:graphicData uri="http://schemas.openxmlformats.org/drawingml/2006/picture">
                            <pic:pic>
                              <pic:nvPicPr>
                                <pic:cNvPr id="1899691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82172" name="Picture">
</wp:docPr>
                        <a:graphic>
                          <a:graphicData uri="http://schemas.openxmlformats.org/drawingml/2006/picture">
                            <pic:pic>
                              <pic:nvPicPr>
                                <pic:cNvPr id="1054821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650214" name="Picture">
</wp:docPr>
                        <a:graphic>
                          <a:graphicData uri="http://schemas.openxmlformats.org/drawingml/2006/picture">
                            <pic:pic>
                              <pic:nvPicPr>
                                <pic:cNvPr id="841650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94244" name="Picture">
</wp:docPr>
                        <a:graphic>
                          <a:graphicData uri="http://schemas.openxmlformats.org/drawingml/2006/picture">
                            <pic:pic>
                              <pic:nvPicPr>
                                <pic:cNvPr id="9809424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31183" name="Picture">
</wp:docPr>
                        <a:graphic>
                          <a:graphicData uri="http://schemas.openxmlformats.org/drawingml/2006/picture">
                            <pic:pic>
                              <pic:nvPicPr>
                                <pic:cNvPr id="1356311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462462" name="Picture">
</wp:docPr>
                        <a:graphic>
                          <a:graphicData uri="http://schemas.openxmlformats.org/drawingml/2006/picture">
                            <pic:pic>
                              <pic:nvPicPr>
                                <pic:cNvPr id="947462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954805" name="Picture">
</wp:docPr>
                        <a:graphic>
                          <a:graphicData uri="http://schemas.openxmlformats.org/drawingml/2006/picture">
                            <pic:pic>
                              <pic:nvPicPr>
                                <pic:cNvPr id="18909548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257176" name="Picture">
</wp:docPr>
                        <a:graphic>
                          <a:graphicData uri="http://schemas.openxmlformats.org/drawingml/2006/picture">
                            <pic:pic>
                              <pic:nvPicPr>
                                <pic:cNvPr id="6152571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592114" name="Picture">
</wp:docPr>
                        <a:graphic>
                          <a:graphicData uri="http://schemas.openxmlformats.org/drawingml/2006/picture">
                            <pic:pic>
                              <pic:nvPicPr>
                                <pic:cNvPr id="9185921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68143" name="Picture">
</wp:docPr>
                        <a:graphic>
                          <a:graphicData uri="http://schemas.openxmlformats.org/drawingml/2006/picture">
                            <pic:pic>
                              <pic:nvPicPr>
                                <pic:cNvPr id="15616814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77847" name="Picture">
</wp:docPr>
                  <a:graphic>
                    <a:graphicData uri="http://schemas.openxmlformats.org/drawingml/2006/picture">
                      <pic:pic>
                        <pic:nvPicPr>
                          <pic:cNvPr id="192767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15673" name="Picture">
</wp:docPr>
                  <a:graphic>
                    <a:graphicData uri="http://schemas.openxmlformats.org/drawingml/2006/picture">
                      <pic:pic>
                        <pic:nvPicPr>
                          <pic:cNvPr id="181681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03290 Saint-Pourçain-sur-Besbre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538107" name="Picture">
</wp:docPr>
                  <a:graphic>
                    <a:graphicData uri="http://schemas.openxmlformats.org/drawingml/2006/picture">
                      <pic:pic>
                        <pic:nvPicPr>
                          <pic:cNvPr id="179453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Saint-pourcain-sur-besbre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621318" name="Picture">
</wp:docPr>
                  <a:graphic>
                    <a:graphicData uri="http://schemas.openxmlformats.org/drawingml/2006/picture">
                      <pic:pic>
                        <pic:nvPicPr>
                          <pic:cNvPr id="7496213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323884" name="Picture">
</wp:docPr>
                  <a:graphic>
                    <a:graphicData uri="http://schemas.openxmlformats.org/drawingml/2006/picture">
                      <pic:pic>
                        <pic:nvPicPr>
                          <pic:cNvPr id="10383238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2073002" name="Picture">
</wp:docPr>
                  <a:graphic>
                    <a:graphicData uri="http://schemas.openxmlformats.org/drawingml/2006/picture">
                      <pic:pic>
                        <pic:nvPicPr>
                          <pic:cNvPr id="8020730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148796" name="Picture">
</wp:docPr>
                        <a:graphic>
                          <a:graphicData uri="http://schemas.openxmlformats.org/drawingml/2006/picture">
                            <pic:pic>
                              <pic:nvPicPr>
                                <pic:cNvPr id="9791487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55783" name="Picture">
</wp:docPr>
                  <a:graphic>
                    <a:graphicData uri="http://schemas.openxmlformats.org/drawingml/2006/picture">
                      <pic:pic>
                        <pic:nvPicPr>
                          <pic:cNvPr id="72785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84090" name="Picture">
</wp:docPr>
                  <a:graphic>
                    <a:graphicData uri="http://schemas.openxmlformats.org/drawingml/2006/picture">
                      <pic:pic>
                        <pic:nvPicPr>
                          <pic:cNvPr id="69348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03290 Saint-Pourçain-sur-Besbre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139731" name="Picture">
</wp:docPr>
                  <a:graphic>
                    <a:graphicData uri="http://schemas.openxmlformats.org/drawingml/2006/picture">
                      <pic:pic>
                        <pic:nvPicPr>
                          <pic:cNvPr id="199913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Saint-pourcain-sur-besbre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236889" name="Picture">
</wp:docPr>
                  <a:graphic>
                    <a:graphicData uri="http://schemas.openxmlformats.org/drawingml/2006/picture">
                      <pic:pic>
                        <pic:nvPicPr>
                          <pic:cNvPr id="15662368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818385" name="Picture">
</wp:docPr>
                  <a:graphic>
                    <a:graphicData uri="http://schemas.openxmlformats.org/drawingml/2006/picture">
                      <pic:pic>
                        <pic:nvPicPr>
                          <pic:cNvPr id="11818183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6969318" name="Picture">
</wp:docPr>
                  <a:graphic>
                    <a:graphicData uri="http://schemas.openxmlformats.org/drawingml/2006/picture">
                      <pic:pic>
                        <pic:nvPicPr>
                          <pic:cNvPr id="8869693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352199" name="Picture">
</wp:docPr>
                        <a:graphic>
                          <a:graphicData uri="http://schemas.openxmlformats.org/drawingml/2006/picture">
                            <pic:pic>
                              <pic:nvPicPr>
                                <pic:cNvPr id="2413521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101188" name="Picture">
</wp:docPr>
                        <a:graphic>
                          <a:graphicData uri="http://schemas.openxmlformats.org/drawingml/2006/picture">
                            <pic:pic>
                              <pic:nvPicPr>
                                <pic:cNvPr id="3391011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99556" name="Picture">
</wp:docPr>
                  <a:graphic>
                    <a:graphicData uri="http://schemas.openxmlformats.org/drawingml/2006/picture">
                      <pic:pic>
                        <pic:nvPicPr>
                          <pic:cNvPr id="171669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088322" name="Picture">
</wp:docPr>
                  <a:graphic>
                    <a:graphicData uri="http://schemas.openxmlformats.org/drawingml/2006/picture">
                      <pic:pic>
                        <pic:nvPicPr>
                          <pic:cNvPr id="26708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03290 Saint-Pourçain-sur-Besbre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07176" name="Picture">
</wp:docPr>
                  <a:graphic>
                    <a:graphicData uri="http://schemas.openxmlformats.org/drawingml/2006/picture">
                      <pic:pic>
                        <pic:nvPicPr>
                          <pic:cNvPr id="112710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Saint-pourcain-sur-besbre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148960" name="Picture">
</wp:docPr>
                  <a:graphic>
                    <a:graphicData uri="http://schemas.openxmlformats.org/drawingml/2006/picture">
                      <pic:pic>
                        <pic:nvPicPr>
                          <pic:cNvPr id="105414896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82845" name="Picture">
</wp:docPr>
                  <a:graphic>
                    <a:graphicData uri="http://schemas.openxmlformats.org/drawingml/2006/picture">
                      <pic:pic>
                        <pic:nvPicPr>
                          <pic:cNvPr id="1743182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368834" name="Picture">
</wp:docPr>
                  <a:graphic>
                    <a:graphicData uri="http://schemas.openxmlformats.org/drawingml/2006/picture">
                      <pic:pic>
                        <pic:nvPicPr>
                          <pic:cNvPr id="1931368834"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784886" name="Picture">
</wp:docPr>
                        <a:graphic>
                          <a:graphicData uri="http://schemas.openxmlformats.org/drawingml/2006/picture">
                            <pic:pic>
                              <pic:nvPicPr>
                                <pic:cNvPr id="11837848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101917" name="Picture">
</wp:docPr>
                  <a:graphic>
                    <a:graphicData uri="http://schemas.openxmlformats.org/drawingml/2006/picture">
                      <pic:pic>
                        <pic:nvPicPr>
                          <pic:cNvPr id="146510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881154" name="Picture">
</wp:docPr>
                  <a:graphic>
                    <a:graphicData uri="http://schemas.openxmlformats.org/drawingml/2006/picture">
                      <pic:pic>
                        <pic:nvPicPr>
                          <pic:cNvPr id="93188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03290 Saint-Pourçain-sur-Besbre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84522" name="Picture">
</wp:docPr>
                  <a:graphic>
                    <a:graphicData uri="http://schemas.openxmlformats.org/drawingml/2006/picture">
                      <pic:pic>
                        <pic:nvPicPr>
                          <pic:cNvPr id="164084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Saint-pourcain-sur-besbre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863631" name="Picture">
</wp:docPr>
                  <a:graphic>
                    <a:graphicData uri="http://schemas.openxmlformats.org/drawingml/2006/picture">
                      <pic:pic>
                        <pic:nvPicPr>
                          <pic:cNvPr id="20318636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815028" name="Picture">
</wp:docPr>
                  <a:graphic>
                    <a:graphicData uri="http://schemas.openxmlformats.org/drawingml/2006/picture">
                      <pic:pic>
                        <pic:nvPicPr>
                          <pic:cNvPr id="12498150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038865" name="Picture">
</wp:docPr>
                  <a:graphic>
                    <a:graphicData uri="http://schemas.openxmlformats.org/drawingml/2006/picture">
                      <pic:pic>
                        <pic:nvPicPr>
                          <pic:cNvPr id="13610388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423916" name="Picture">
</wp:docPr>
                        <a:graphic>
                          <a:graphicData uri="http://schemas.openxmlformats.org/drawingml/2006/picture">
                            <pic:pic>
                              <pic:nvPicPr>
                                <pic:cNvPr id="889423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07007" name="Picture">
</wp:docPr>
                  <a:graphic>
                    <a:graphicData uri="http://schemas.openxmlformats.org/drawingml/2006/picture">
                      <pic:pic>
                        <pic:nvPicPr>
                          <pic:cNvPr id="3260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801253" name="Picture">
</wp:docPr>
                  <a:graphic>
                    <a:graphicData uri="http://schemas.openxmlformats.org/drawingml/2006/picture">
                      <pic:pic>
                        <pic:nvPicPr>
                          <pic:cNvPr id="67280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03290 Saint-Pourçain-sur-Besbre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863186" name="Picture">
</wp:docPr>
                  <a:graphic>
                    <a:graphicData uri="http://schemas.openxmlformats.org/drawingml/2006/picture">
                      <pic:pic>
                        <pic:nvPicPr>
                          <pic:cNvPr id="79486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Saint-pourcain-sur-besbre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02408" name="Picture">
</wp:docPr>
                  <a:graphic>
                    <a:graphicData uri="http://schemas.openxmlformats.org/drawingml/2006/picture">
                      <pic:pic>
                        <pic:nvPicPr>
                          <pic:cNvPr id="14910240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542802" name="Picture">
</wp:docPr>
                  <a:graphic>
                    <a:graphicData uri="http://schemas.openxmlformats.org/drawingml/2006/picture">
                      <pic:pic>
                        <pic:nvPicPr>
                          <pic:cNvPr id="16515428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5211960" name="Picture">
</wp:docPr>
                  <a:graphic>
                    <a:graphicData uri="http://schemas.openxmlformats.org/drawingml/2006/picture">
                      <pic:pic>
                        <pic:nvPicPr>
                          <pic:cNvPr id="163521196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926640" name="Picture">
</wp:docPr>
                  <a:graphic>
                    <a:graphicData uri="http://schemas.openxmlformats.org/drawingml/2006/picture">
                      <pic:pic>
                        <pic:nvPicPr>
                          <pic:cNvPr id="138092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238645" name="Picture">
</wp:docPr>
                  <a:graphic>
                    <a:graphicData uri="http://schemas.openxmlformats.org/drawingml/2006/picture">
                      <pic:pic>
                        <pic:nvPicPr>
                          <pic:cNvPr id="23023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03290 Saint-Pourçain-sur-Besbre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961638" name="Picture">
</wp:docPr>
                  <a:graphic>
                    <a:graphicData uri="http://schemas.openxmlformats.org/drawingml/2006/picture">
                      <pic:pic>
                        <pic:nvPicPr>
                          <pic:cNvPr id="138696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"https://fiches-risques.brgm.fr/georisques/casias/SSP3788118" \t "_blank" </w:instrText>
            </w:r>
            <w:r>
              <w:fldChar w:fldCharType="separate"/>
            </w:r>
            <w:r>
              <w:rPr>
                <w:rFonts w:ascii="Marianne" w:hAnsi="Marianne" w:eastAsia="Marianne" w:cs="Marianne"/>
                <w:sz w:val="14"/>
              </w:rPr>
              <w:t xml:space="preserve">SSP3788118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"https://fiches-risques.brgm.fr/georisques/casias/SSP3788117" \t "_blank" </w:instrText>
            </w:r>
            <w:r>
              <w:fldChar w:fldCharType="separate"/>
            </w:r>
            <w:r>
              <w:rPr>
                <w:rFonts w:ascii="Marianne" w:hAnsi="Marianne" w:eastAsia="Marianne" w:cs="Marianne"/>
                <w:sz w:val="14"/>
              </w:rPr>
              <w:t xml:space="preserve">SSP3788117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