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97734" name="Picture">
</wp:docPr>
                  <a:graphic>
                    <a:graphicData uri="http://schemas.openxmlformats.org/drawingml/2006/picture">
                      <pic:pic>
                        <pic:nvPicPr>
                          <pic:cNvPr id="163859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730305" name="Picture">
</wp:docPr>
                  <a:graphic>
                    <a:graphicData uri="http://schemas.openxmlformats.org/drawingml/2006/picture">
                      <pic:pic>
                        <pic:nvPicPr>
                          <pic:cNvPr id="909730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745372" name="Picture">
</wp:docPr>
                        <a:graphic>
                          <a:graphicData uri="http://schemas.openxmlformats.org/drawingml/2006/picture">
                            <pic:pic>
                              <pic:nvPicPr>
                                <pic:cNvPr id="1714745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03160 Saint-Plaisir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39421" name="Picture">
</wp:docPr>
                  <a:graphic>
                    <a:graphicData uri="http://schemas.openxmlformats.org/drawingml/2006/picture">
                      <pic:pic>
                        <pic:nvPicPr>
                          <pic:cNvPr id="105239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735935" name="Picture">
</wp:docPr>
                  <a:graphic>
                    <a:graphicData uri="http://schemas.openxmlformats.org/drawingml/2006/picture">
                      <pic:pic>
                        <pic:nvPicPr>
                          <pic:cNvPr id="1761735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52293" name="Picture">
</wp:docPr>
                  <a:graphic>
                    <a:graphicData uri="http://schemas.openxmlformats.org/drawingml/2006/picture">
                      <pic:pic>
                        <pic:nvPicPr>
                          <pic:cNvPr id="92975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41250" name="Picture">
</wp:docPr>
                  <a:graphic>
                    <a:graphicData uri="http://schemas.openxmlformats.org/drawingml/2006/picture">
                      <pic:pic>
                        <pic:nvPicPr>
                          <pic:cNvPr id="191524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79153" name="Picture">
</wp:docPr>
                  <a:graphic>
                    <a:graphicData uri="http://schemas.openxmlformats.org/drawingml/2006/picture">
                      <pic:pic>
                        <pic:nvPicPr>
                          <pic:cNvPr id="6861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5111" name="Picture">
</wp:docPr>
                        <a:graphic>
                          <a:graphicData uri="http://schemas.openxmlformats.org/drawingml/2006/picture">
                            <pic:pic>
                              <pic:nvPicPr>
                                <pic:cNvPr id="89235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57536" name="Picture">
</wp:docPr>
                        <a:graphic>
                          <a:graphicData uri="http://schemas.openxmlformats.org/drawingml/2006/picture">
                            <pic:pic>
                              <pic:nvPicPr>
                                <pic:cNvPr id="692557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637090" name="Picture">
</wp:docPr>
                        <a:graphic>
                          <a:graphicData uri="http://schemas.openxmlformats.org/drawingml/2006/picture">
                            <pic:pic>
                              <pic:nvPicPr>
                                <pic:cNvPr id="1340637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90109" name="Picture">
</wp:docPr>
                        <a:graphic>
                          <a:graphicData uri="http://schemas.openxmlformats.org/drawingml/2006/picture">
                            <pic:pic>
                              <pic:nvPicPr>
                                <pic:cNvPr id="1322490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76418" name="Picture">
</wp:docPr>
                        <a:graphic>
                          <a:graphicData uri="http://schemas.openxmlformats.org/drawingml/2006/picture">
                            <pic:pic>
                              <pic:nvPicPr>
                                <pic:cNvPr id="924676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623208" name="Picture">
</wp:docPr>
                        <a:graphic>
                          <a:graphicData uri="http://schemas.openxmlformats.org/drawingml/2006/picture">
                            <pic:pic>
                              <pic:nvPicPr>
                                <pic:cNvPr id="633623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185860" name="Picture">
</wp:docPr>
                        <a:graphic>
                          <a:graphicData uri="http://schemas.openxmlformats.org/drawingml/2006/picture">
                            <pic:pic>
                              <pic:nvPicPr>
                                <pic:cNvPr id="17621858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55694" name="Picture">
</wp:docPr>
                        <a:graphic>
                          <a:graphicData uri="http://schemas.openxmlformats.org/drawingml/2006/picture">
                            <pic:pic>
                              <pic:nvPicPr>
                                <pic:cNvPr id="772955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06133" name="Picture">
</wp:docPr>
                        <a:graphic>
                          <a:graphicData uri="http://schemas.openxmlformats.org/drawingml/2006/picture">
                            <pic:pic>
                              <pic:nvPicPr>
                                <pic:cNvPr id="14114061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33420" name="Picture">
</wp:docPr>
                        <a:graphic>
                          <a:graphicData uri="http://schemas.openxmlformats.org/drawingml/2006/picture">
                            <pic:pic>
                              <pic:nvPicPr>
                                <pic:cNvPr id="1353833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95624" name="Picture">
</wp:docPr>
                        <a:graphic>
                          <a:graphicData uri="http://schemas.openxmlformats.org/drawingml/2006/picture">
                            <pic:pic>
                              <pic:nvPicPr>
                                <pic:cNvPr id="562495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101763" name="Picture">
</wp:docPr>
                        <a:graphic>
                          <a:graphicData uri="http://schemas.openxmlformats.org/drawingml/2006/picture">
                            <pic:pic>
                              <pic:nvPicPr>
                                <pic:cNvPr id="4561017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110328" name="Picture">
</wp:docPr>
                        <a:graphic>
                          <a:graphicData uri="http://schemas.openxmlformats.org/drawingml/2006/picture">
                            <pic:pic>
                              <pic:nvPicPr>
                                <pic:cNvPr id="10951103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80569" name="Picture">
</wp:docPr>
                        <a:graphic>
                          <a:graphicData uri="http://schemas.openxmlformats.org/drawingml/2006/picture">
                            <pic:pic>
                              <pic:nvPicPr>
                                <pic:cNvPr id="667680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70268" name="Picture">
</wp:docPr>
                        <a:graphic>
                          <a:graphicData uri="http://schemas.openxmlformats.org/drawingml/2006/picture">
                            <pic:pic>
                              <pic:nvPicPr>
                                <pic:cNvPr id="15660702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25370" name="Picture">
</wp:docPr>
                  <a:graphic>
                    <a:graphicData uri="http://schemas.openxmlformats.org/drawingml/2006/picture">
                      <pic:pic>
                        <pic:nvPicPr>
                          <pic:cNvPr id="144522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50570" name="Picture">
</wp:docPr>
                  <a:graphic>
                    <a:graphicData uri="http://schemas.openxmlformats.org/drawingml/2006/picture">
                      <pic:pic>
                        <pic:nvPicPr>
                          <pic:cNvPr id="168975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71207" name="Picture">
</wp:docPr>
                  <a:graphic>
                    <a:graphicData uri="http://schemas.openxmlformats.org/drawingml/2006/picture">
                      <pic:pic>
                        <pic:nvPicPr>
                          <pic:cNvPr id="178437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Saint-plaisir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87187" name="Picture">
</wp:docPr>
                  <a:graphic>
                    <a:graphicData uri="http://schemas.openxmlformats.org/drawingml/2006/picture">
                      <pic:pic>
                        <pic:nvPicPr>
                          <pic:cNvPr id="294287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91348" name="Picture">
</wp:docPr>
                  <a:graphic>
                    <a:graphicData uri="http://schemas.openxmlformats.org/drawingml/2006/picture">
                      <pic:pic>
                        <pic:nvPicPr>
                          <pic:cNvPr id="2046191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982040" name="Picture">
</wp:docPr>
                  <a:graphic>
                    <a:graphicData uri="http://schemas.openxmlformats.org/drawingml/2006/picture">
                      <pic:pic>
                        <pic:nvPicPr>
                          <pic:cNvPr id="1078982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84149" name="Picture">
</wp:docPr>
                        <a:graphic>
                          <a:graphicData uri="http://schemas.openxmlformats.org/drawingml/2006/picture">
                            <pic:pic>
                              <pic:nvPicPr>
                                <pic:cNvPr id="1218084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79269" name="Picture">
</wp:docPr>
                  <a:graphic>
                    <a:graphicData uri="http://schemas.openxmlformats.org/drawingml/2006/picture">
                      <pic:pic>
                        <pic:nvPicPr>
                          <pic:cNvPr id="2858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87899" name="Picture">
</wp:docPr>
                  <a:graphic>
                    <a:graphicData uri="http://schemas.openxmlformats.org/drawingml/2006/picture">
                      <pic:pic>
                        <pic:nvPicPr>
                          <pic:cNvPr id="177288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93902" name="Picture">
</wp:docPr>
                  <a:graphic>
                    <a:graphicData uri="http://schemas.openxmlformats.org/drawingml/2006/picture">
                      <pic:pic>
                        <pic:nvPicPr>
                          <pic:cNvPr id="192549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Saint-plaisir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594360" name="Picture">
</wp:docPr>
                  <a:graphic>
                    <a:graphicData uri="http://schemas.openxmlformats.org/drawingml/2006/picture">
                      <pic:pic>
                        <pic:nvPicPr>
                          <pic:cNvPr id="10605943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96182" name="Picture">
</wp:docPr>
                  <a:graphic>
                    <a:graphicData uri="http://schemas.openxmlformats.org/drawingml/2006/picture">
                      <pic:pic>
                        <pic:nvPicPr>
                          <pic:cNvPr id="312996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767937" name="Picture">
</wp:docPr>
                  <a:graphic>
                    <a:graphicData uri="http://schemas.openxmlformats.org/drawingml/2006/picture">
                      <pic:pic>
                        <pic:nvPicPr>
                          <pic:cNvPr id="2267679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2567" name="Picture">
</wp:docPr>
                        <a:graphic>
                          <a:graphicData uri="http://schemas.openxmlformats.org/drawingml/2006/picture">
                            <pic:pic>
                              <pic:nvPicPr>
                                <pic:cNvPr id="1351025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14880" name="Picture">
</wp:docPr>
                        <a:graphic>
                          <a:graphicData uri="http://schemas.openxmlformats.org/drawingml/2006/picture">
                            <pic:pic>
                              <pic:nvPicPr>
                                <pic:cNvPr id="1054214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28658" name="Picture">
</wp:docPr>
                  <a:graphic>
                    <a:graphicData uri="http://schemas.openxmlformats.org/drawingml/2006/picture">
                      <pic:pic>
                        <pic:nvPicPr>
                          <pic:cNvPr id="81002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49419" name="Picture">
</wp:docPr>
                  <a:graphic>
                    <a:graphicData uri="http://schemas.openxmlformats.org/drawingml/2006/picture">
                      <pic:pic>
                        <pic:nvPicPr>
                          <pic:cNvPr id="58044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94969" name="Picture">
</wp:docPr>
                  <a:graphic>
                    <a:graphicData uri="http://schemas.openxmlformats.org/drawingml/2006/picture">
                      <pic:pic>
                        <pic:nvPicPr>
                          <pic:cNvPr id="111349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Saint-plaisir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1444" name="Picture">
</wp:docPr>
                  <a:graphic>
                    <a:graphicData uri="http://schemas.openxmlformats.org/drawingml/2006/picture">
                      <pic:pic>
                        <pic:nvPicPr>
                          <pic:cNvPr id="21108144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43143" name="Picture">
</wp:docPr>
                  <a:graphic>
                    <a:graphicData uri="http://schemas.openxmlformats.org/drawingml/2006/picture">
                      <pic:pic>
                        <pic:nvPicPr>
                          <pic:cNvPr id="1871143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934942" name="Picture">
</wp:docPr>
                  <a:graphic>
                    <a:graphicData uri="http://schemas.openxmlformats.org/drawingml/2006/picture">
                      <pic:pic>
                        <pic:nvPicPr>
                          <pic:cNvPr id="165193494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99878" name="Picture">
</wp:docPr>
                        <a:graphic>
                          <a:graphicData uri="http://schemas.openxmlformats.org/drawingml/2006/picture">
                            <pic:pic>
                              <pic:nvPicPr>
                                <pic:cNvPr id="1031899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16345" name="Picture">
</wp:docPr>
                  <a:graphic>
                    <a:graphicData uri="http://schemas.openxmlformats.org/drawingml/2006/picture">
                      <pic:pic>
                        <pic:nvPicPr>
                          <pic:cNvPr id="132541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42115" name="Picture">
</wp:docPr>
                  <a:graphic>
                    <a:graphicData uri="http://schemas.openxmlformats.org/drawingml/2006/picture">
                      <pic:pic>
                        <pic:nvPicPr>
                          <pic:cNvPr id="90634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7439" name="Picture">
</wp:docPr>
                  <a:graphic>
                    <a:graphicData uri="http://schemas.openxmlformats.org/drawingml/2006/picture">
                      <pic:pic>
                        <pic:nvPicPr>
                          <pic:cNvPr id="12391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Saint-plaisir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772707" name="Picture">
</wp:docPr>
                  <a:graphic>
                    <a:graphicData uri="http://schemas.openxmlformats.org/drawingml/2006/picture">
                      <pic:pic>
                        <pic:nvPicPr>
                          <pic:cNvPr id="570772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48058" name="Picture">
</wp:docPr>
                  <a:graphic>
                    <a:graphicData uri="http://schemas.openxmlformats.org/drawingml/2006/picture">
                      <pic:pic>
                        <pic:nvPicPr>
                          <pic:cNvPr id="1572448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543106" name="Picture">
</wp:docPr>
                  <a:graphic>
                    <a:graphicData uri="http://schemas.openxmlformats.org/drawingml/2006/picture">
                      <pic:pic>
                        <pic:nvPicPr>
                          <pic:cNvPr id="11845431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95023" name="Picture">
</wp:docPr>
                        <a:graphic>
                          <a:graphicData uri="http://schemas.openxmlformats.org/drawingml/2006/picture">
                            <pic:pic>
                              <pic:nvPicPr>
                                <pic:cNvPr id="2112095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09460" name="Picture">
</wp:docPr>
                  <a:graphic>
                    <a:graphicData uri="http://schemas.openxmlformats.org/drawingml/2006/picture">
                      <pic:pic>
                        <pic:nvPicPr>
                          <pic:cNvPr id="203270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02437" name="Picture">
</wp:docPr>
                  <a:graphic>
                    <a:graphicData uri="http://schemas.openxmlformats.org/drawingml/2006/picture">
                      <pic:pic>
                        <pic:nvPicPr>
                          <pic:cNvPr id="61290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82111" name="Picture">
</wp:docPr>
                  <a:graphic>
                    <a:graphicData uri="http://schemas.openxmlformats.org/drawingml/2006/picture">
                      <pic:pic>
                        <pic:nvPicPr>
                          <pic:cNvPr id="120528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Saint-plaisir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66481" name="Picture">
</wp:docPr>
                  <a:graphic>
                    <a:graphicData uri="http://schemas.openxmlformats.org/drawingml/2006/picture">
                      <pic:pic>
                        <pic:nvPicPr>
                          <pic:cNvPr id="15800664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60137" name="Picture">
</wp:docPr>
                  <a:graphic>
                    <a:graphicData uri="http://schemas.openxmlformats.org/drawingml/2006/picture">
                      <pic:pic>
                        <pic:nvPicPr>
                          <pic:cNvPr id="10830601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655097" name="Picture">
</wp:docPr>
                  <a:graphic>
                    <a:graphicData uri="http://schemas.openxmlformats.org/drawingml/2006/picture">
                      <pic:pic>
                        <pic:nvPicPr>
                          <pic:cNvPr id="19596550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16260" name="Picture">
</wp:docPr>
                  <a:graphic>
                    <a:graphicData uri="http://schemas.openxmlformats.org/drawingml/2006/picture">
                      <pic:pic>
                        <pic:nvPicPr>
                          <pic:cNvPr id="185541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47812" name="Picture">
</wp:docPr>
                  <a:graphic>
                    <a:graphicData uri="http://schemas.openxmlformats.org/drawingml/2006/picture">
                      <pic:pic>
                        <pic:nvPicPr>
                          <pic:cNvPr id="157824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Saint-Plaisir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26413" name="Picture">
</wp:docPr>
                  <a:graphic>
                    <a:graphicData uri="http://schemas.openxmlformats.org/drawingml/2006/picture">
                      <pic:pic>
                        <pic:nvPicPr>
                          <pic:cNvPr id="31982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"https://fiches-risques.brgm.fr/georisques/casias/SSP3788001" \t "_blank" </w:instrText>
            </w:r>
            <w:r>
              <w:fldChar w:fldCharType="separate"/>
            </w:r>
            <w:r>
              <w:rPr>
                <w:rFonts w:ascii="Marianne" w:hAnsi="Marianne" w:eastAsia="Marianne" w:cs="Marianne"/>
                <w:sz w:val="14"/>
              </w:rPr>
              <w:t xml:space="preserve">SSP3788001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Scierie VOIRET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"https://fiches-risques.brgm.fr/georisques/casias/SSP3788000" \t "_blank" </w:instrText>
            </w:r>
            <w:r>
              <w:fldChar w:fldCharType="separate"/>
            </w:r>
            <w:r>
              <w:rPr>
                <w:rFonts w:ascii="Marianne" w:hAnsi="Marianne" w:eastAsia="Marianne" w:cs="Marianne"/>
                <w:sz w:val="14"/>
              </w:rPr>
              <w:t xml:space="preserve">SSP3788000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Scierie CHATEIGNIER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