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732892" name="Picture">
</wp:docPr>
                  <a:graphic>
                    <a:graphicData uri="http://schemas.openxmlformats.org/drawingml/2006/picture">
                      <pic:pic>
                        <pic:nvPicPr>
                          <pic:cNvPr id="1375732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8533484" name="Picture">
</wp:docPr>
                  <a:graphic>
                    <a:graphicData uri="http://schemas.openxmlformats.org/drawingml/2006/picture">
                      <pic:pic>
                        <pic:nvPicPr>
                          <pic:cNvPr id="17785334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3244268" name="Picture">
</wp:docPr>
                        <a:graphic>
                          <a:graphicData uri="http://schemas.openxmlformats.org/drawingml/2006/picture">
                            <pic:pic>
                              <pic:nvPicPr>
                                <pic:cNvPr id="6332442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76260 Saint-Pierre-en-Val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2232826" name="Picture">
</wp:docPr>
                  <a:graphic>
                    <a:graphicData uri="http://schemas.openxmlformats.org/drawingml/2006/picture">
                      <pic:pic>
                        <pic:nvPicPr>
                          <pic:cNvPr id="4022328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671466" name="Picture">
</wp:docPr>
                  <a:graphic>
                    <a:graphicData uri="http://schemas.openxmlformats.org/drawingml/2006/picture">
                      <pic:pic>
                        <pic:nvPicPr>
                          <pic:cNvPr id="1236714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21468" name="Picture">
</wp:docPr>
                  <a:graphic>
                    <a:graphicData uri="http://schemas.openxmlformats.org/drawingml/2006/picture">
                      <pic:pic>
                        <pic:nvPicPr>
                          <pic:cNvPr id="14992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01551" name="Picture">
</wp:docPr>
                  <a:graphic>
                    <a:graphicData uri="http://schemas.openxmlformats.org/drawingml/2006/picture">
                      <pic:pic>
                        <pic:nvPicPr>
                          <pic:cNvPr id="165701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Saint-Pierre-en-Val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661432" name="Picture">
</wp:docPr>
                  <a:graphic>
                    <a:graphicData uri="http://schemas.openxmlformats.org/drawingml/2006/picture">
                      <pic:pic>
                        <pic:nvPicPr>
                          <pic:cNvPr id="541661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546960" name="Picture">
</wp:docPr>
                        <a:graphic>
                          <a:graphicData uri="http://schemas.openxmlformats.org/drawingml/2006/picture">
                            <pic:pic>
                              <pic:nvPicPr>
                                <pic:cNvPr id="20125469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452253" name="Picture">
</wp:docPr>
                        <a:graphic>
                          <a:graphicData uri="http://schemas.openxmlformats.org/drawingml/2006/picture">
                            <pic:pic>
                              <pic:nvPicPr>
                                <pic:cNvPr id="1756452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950785" name="Picture">
</wp:docPr>
                        <a:graphic>
                          <a:graphicData uri="http://schemas.openxmlformats.org/drawingml/2006/picture">
                            <pic:pic>
                              <pic:nvPicPr>
                                <pic:cNvPr id="10339507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554179" name="Picture">
</wp:docPr>
                        <a:graphic>
                          <a:graphicData uri="http://schemas.openxmlformats.org/drawingml/2006/picture">
                            <pic:pic>
                              <pic:nvPicPr>
                                <pic:cNvPr id="11585541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719300" name="Picture">
</wp:docPr>
                        <a:graphic>
                          <a:graphicData uri="http://schemas.openxmlformats.org/drawingml/2006/picture">
                            <pic:pic>
                              <pic:nvPicPr>
                                <pic:cNvPr id="3717193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522892" name="Picture">
</wp:docPr>
                        <a:graphic>
                          <a:graphicData uri="http://schemas.openxmlformats.org/drawingml/2006/picture">
                            <pic:pic>
                              <pic:nvPicPr>
                                <pic:cNvPr id="7765228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216051" name="Picture">
</wp:docPr>
                        <a:graphic>
                          <a:graphicData uri="http://schemas.openxmlformats.org/drawingml/2006/picture">
                            <pic:pic>
                              <pic:nvPicPr>
                                <pic:cNvPr id="18612160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457349" name="Picture">
</wp:docPr>
                        <a:graphic>
                          <a:graphicData uri="http://schemas.openxmlformats.org/drawingml/2006/picture">
                            <pic:pic>
                              <pic:nvPicPr>
                                <pic:cNvPr id="1216457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733911" name="Picture">
</wp:docPr>
                        <a:graphic>
                          <a:graphicData uri="http://schemas.openxmlformats.org/drawingml/2006/picture">
                            <pic:pic>
                              <pic:nvPicPr>
                                <pic:cNvPr id="13617339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254330" name="Picture">
</wp:docPr>
                        <a:graphic>
                          <a:graphicData uri="http://schemas.openxmlformats.org/drawingml/2006/picture">
                            <pic:pic>
                              <pic:nvPicPr>
                                <pic:cNvPr id="12522543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305519" name="Picture">
</wp:docPr>
                        <a:graphic>
                          <a:graphicData uri="http://schemas.openxmlformats.org/drawingml/2006/picture">
                            <pic:pic>
                              <pic:nvPicPr>
                                <pic:cNvPr id="18723055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123177" name="Picture">
</wp:docPr>
                        <a:graphic>
                          <a:graphicData uri="http://schemas.openxmlformats.org/drawingml/2006/picture">
                            <pic:pic>
                              <pic:nvPicPr>
                                <pic:cNvPr id="2581231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079557" name="Picture">
</wp:docPr>
                        <a:graphic>
                          <a:graphicData uri="http://schemas.openxmlformats.org/drawingml/2006/picture">
                            <pic:pic>
                              <pic:nvPicPr>
                                <pic:cNvPr id="12560795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113664" name="Picture">
</wp:docPr>
                        <a:graphic>
                          <a:graphicData uri="http://schemas.openxmlformats.org/drawingml/2006/picture">
                            <pic:pic>
                              <pic:nvPicPr>
                                <pic:cNvPr id="741113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938002" name="Picture">
</wp:docPr>
                        <a:graphic>
                          <a:graphicData uri="http://schemas.openxmlformats.org/drawingml/2006/picture">
                            <pic:pic>
                              <pic:nvPicPr>
                                <pic:cNvPr id="11119380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175340" name="Picture">
</wp:docPr>
                        <a:graphic>
                          <a:graphicData uri="http://schemas.openxmlformats.org/drawingml/2006/picture">
                            <pic:pic>
                              <pic:nvPicPr>
                                <pic:cNvPr id="13711753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381464" name="Picture">
</wp:docPr>
                        <a:graphic>
                          <a:graphicData uri="http://schemas.openxmlformats.org/drawingml/2006/picture">
                            <pic:pic>
                              <pic:nvPicPr>
                                <pic:cNvPr id="10613814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936892" name="Picture">
</wp:docPr>
                        <a:graphic>
                          <a:graphicData uri="http://schemas.openxmlformats.org/drawingml/2006/picture">
                            <pic:pic>
                              <pic:nvPicPr>
                                <pic:cNvPr id="7339368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989904" name="Picture">
</wp:docPr>
                        <a:graphic>
                          <a:graphicData uri="http://schemas.openxmlformats.org/drawingml/2006/picture">
                            <pic:pic>
                              <pic:nvPicPr>
                                <pic:cNvPr id="9779899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210980" name="Picture">
</wp:docPr>
                        <a:graphic>
                          <a:graphicData uri="http://schemas.openxmlformats.org/drawingml/2006/picture">
                            <pic:pic>
                              <pic:nvPicPr>
                                <pic:cNvPr id="8782109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923148" name="Picture">
</wp:docPr>
                        <a:graphic>
                          <a:graphicData uri="http://schemas.openxmlformats.org/drawingml/2006/picture">
                            <pic:pic>
                              <pic:nvPicPr>
                                <pic:cNvPr id="10289231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85060" name="Picture">
</wp:docPr>
                  <a:graphic>
                    <a:graphicData uri="http://schemas.openxmlformats.org/drawingml/2006/picture">
                      <pic:pic>
                        <pic:nvPicPr>
                          <pic:cNvPr id="146885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36710" name="Picture">
</wp:docPr>
                  <a:graphic>
                    <a:graphicData uri="http://schemas.openxmlformats.org/drawingml/2006/picture">
                      <pic:pic>
                        <pic:nvPicPr>
                          <pic:cNvPr id="26336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Saint-Pierre-en-Val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896386" name="Picture">
</wp:docPr>
                  <a:graphic>
                    <a:graphicData uri="http://schemas.openxmlformats.org/drawingml/2006/picture">
                      <pic:pic>
                        <pic:nvPicPr>
                          <pic:cNvPr id="1786896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Saint-pierre-en-val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652477" name="Picture">
</wp:docPr>
                  <a:graphic>
                    <a:graphicData uri="http://schemas.openxmlformats.org/drawingml/2006/picture">
                      <pic:pic>
                        <pic:nvPicPr>
                          <pic:cNvPr id="20836524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459222" name="Picture">
</wp:docPr>
                  <a:graphic>
                    <a:graphicData uri="http://schemas.openxmlformats.org/drawingml/2006/picture">
                      <pic:pic>
                        <pic:nvPicPr>
                          <pic:cNvPr id="4864592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5232071" name="Picture">
</wp:docPr>
                  <a:graphic>
                    <a:graphicData uri="http://schemas.openxmlformats.org/drawingml/2006/picture">
                      <pic:pic>
                        <pic:nvPicPr>
                          <pic:cNvPr id="20452320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019144" name="Picture">
</wp:docPr>
                        <a:graphic>
                          <a:graphicData uri="http://schemas.openxmlformats.org/drawingml/2006/picture">
                            <pic:pic>
                              <pic:nvPicPr>
                                <pic:cNvPr id="3610191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993690" name="Picture">
</wp:docPr>
                  <a:graphic>
                    <a:graphicData uri="http://schemas.openxmlformats.org/drawingml/2006/picture">
                      <pic:pic>
                        <pic:nvPicPr>
                          <pic:cNvPr id="585993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553431" name="Picture">
</wp:docPr>
                  <a:graphic>
                    <a:graphicData uri="http://schemas.openxmlformats.org/drawingml/2006/picture">
                      <pic:pic>
                        <pic:nvPicPr>
                          <pic:cNvPr id="1891553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Saint-Pierre-en-Val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408639" name="Picture">
</wp:docPr>
                  <a:graphic>
                    <a:graphicData uri="http://schemas.openxmlformats.org/drawingml/2006/picture">
                      <pic:pic>
                        <pic:nvPicPr>
                          <pic:cNvPr id="1085408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69830" name="Picture">
</wp:docPr>
                  <a:graphic>
                    <a:graphicData uri="http://schemas.openxmlformats.org/drawingml/2006/picture">
                      <pic:pic>
                        <pic:nvPicPr>
                          <pic:cNvPr id="283698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008811" name="Picture">
</wp:docPr>
                  <a:graphic>
                    <a:graphicData uri="http://schemas.openxmlformats.org/drawingml/2006/picture">
                      <pic:pic>
                        <pic:nvPicPr>
                          <pic:cNvPr id="2860088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5528041" name="Picture">
</wp:docPr>
                  <a:graphic>
                    <a:graphicData uri="http://schemas.openxmlformats.org/drawingml/2006/picture">
                      <pic:pic>
                        <pic:nvPicPr>
                          <pic:cNvPr id="3255280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951284" name="Picture">
</wp:docPr>
                        <a:graphic>
                          <a:graphicData uri="http://schemas.openxmlformats.org/drawingml/2006/picture">
                            <pic:pic>
                              <pic:nvPicPr>
                                <pic:cNvPr id="3209512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04804" name="Picture">
</wp:docPr>
                  <a:graphic>
                    <a:graphicData uri="http://schemas.openxmlformats.org/drawingml/2006/picture">
                      <pic:pic>
                        <pic:nvPicPr>
                          <pic:cNvPr id="105404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418359" name="Picture">
</wp:docPr>
                  <a:graphic>
                    <a:graphicData uri="http://schemas.openxmlformats.org/drawingml/2006/picture">
                      <pic:pic>
                        <pic:nvPicPr>
                          <pic:cNvPr id="135641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Saint-Pierre-en-Val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238130" name="Picture">
</wp:docPr>
                  <a:graphic>
                    <a:graphicData uri="http://schemas.openxmlformats.org/drawingml/2006/picture">
                      <pic:pic>
                        <pic:nvPicPr>
                          <pic:cNvPr id="843238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706211" name="Picture">
</wp:docPr>
                  <a:graphic>
                    <a:graphicData uri="http://schemas.openxmlformats.org/drawingml/2006/picture">
                      <pic:pic>
                        <pic:nvPicPr>
                          <pic:cNvPr id="136870621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075409" name="Picture">
</wp:docPr>
                  <a:graphic>
                    <a:graphicData uri="http://schemas.openxmlformats.org/drawingml/2006/picture">
                      <pic:pic>
                        <pic:nvPicPr>
                          <pic:cNvPr id="5650754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3680411" name="Picture">
</wp:docPr>
                  <a:graphic>
                    <a:graphicData uri="http://schemas.openxmlformats.org/drawingml/2006/picture">
                      <pic:pic>
                        <pic:nvPicPr>
                          <pic:cNvPr id="8236804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048329" name="Picture">
</wp:docPr>
                        <a:graphic>
                          <a:graphicData uri="http://schemas.openxmlformats.org/drawingml/2006/picture">
                            <pic:pic>
                              <pic:nvPicPr>
                                <pic:cNvPr id="18420483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274265" name="Picture">
</wp:docPr>
                  <a:graphic>
                    <a:graphicData uri="http://schemas.openxmlformats.org/drawingml/2006/picture">
                      <pic:pic>
                        <pic:nvPicPr>
                          <pic:cNvPr id="63427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851212" name="Picture">
</wp:docPr>
                  <a:graphic>
                    <a:graphicData uri="http://schemas.openxmlformats.org/drawingml/2006/picture">
                      <pic:pic>
                        <pic:nvPicPr>
                          <pic:cNvPr id="117485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Saint-Pierre-en-Val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183328" name="Picture">
</wp:docPr>
                  <a:graphic>
                    <a:graphicData uri="http://schemas.openxmlformats.org/drawingml/2006/picture">
                      <pic:pic>
                        <pic:nvPicPr>
                          <pic:cNvPr id="1880183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Saint-pierre-en-val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358638" name="Picture">
</wp:docPr>
                  <a:graphic>
                    <a:graphicData uri="http://schemas.openxmlformats.org/drawingml/2006/picture">
                      <pic:pic>
                        <pic:nvPicPr>
                          <pic:cNvPr id="85935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267243" name="Picture">
</wp:docPr>
                  <a:graphic>
                    <a:graphicData uri="http://schemas.openxmlformats.org/drawingml/2006/picture">
                      <pic:pic>
                        <pic:nvPicPr>
                          <pic:cNvPr id="1136267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Saint-Pierre-en-Val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938990" name="Picture">
</wp:docPr>
                  <a:graphic>
                    <a:graphicData uri="http://schemas.openxmlformats.org/drawingml/2006/picture">
                      <pic:pic>
                        <pic:nvPicPr>
                          <pic:cNvPr id="968938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948068" name="Picture">
</wp:docPr>
                  <a:graphic>
                    <a:graphicData uri="http://schemas.openxmlformats.org/drawingml/2006/picture">
                      <pic:pic>
                        <pic:nvPicPr>
                          <pic:cNvPr id="20859480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342509" name="Picture">
</wp:docPr>
                  <a:graphic>
                    <a:graphicData uri="http://schemas.openxmlformats.org/drawingml/2006/picture">
                      <pic:pic>
                        <pic:nvPicPr>
                          <pic:cNvPr id="8283425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930101" name="Picture">
</wp:docPr>
                  <a:graphic>
                    <a:graphicData uri="http://schemas.openxmlformats.org/drawingml/2006/picture">
                      <pic:pic>
                        <pic:nvPicPr>
                          <pic:cNvPr id="229301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316824" name="Picture">
</wp:docPr>
                        <a:graphic>
                          <a:graphicData uri="http://schemas.openxmlformats.org/drawingml/2006/picture">
                            <pic:pic>
                              <pic:nvPicPr>
                                <pic:cNvPr id="4623168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974166" name="Picture">
</wp:docPr>
                  <a:graphic>
                    <a:graphicData uri="http://schemas.openxmlformats.org/drawingml/2006/picture">
                      <pic:pic>
                        <pic:nvPicPr>
                          <pic:cNvPr id="197397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637026" name="Picture">
</wp:docPr>
                  <a:graphic>
                    <a:graphicData uri="http://schemas.openxmlformats.org/drawingml/2006/picture">
                      <pic:pic>
                        <pic:nvPicPr>
                          <pic:cNvPr id="2071637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Saint-Pierre-en-Val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683413" name="Picture">
</wp:docPr>
                  <a:graphic>
                    <a:graphicData uri="http://schemas.openxmlformats.org/drawingml/2006/picture">
                      <pic:pic>
                        <pic:nvPicPr>
                          <pic:cNvPr id="116868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117313" name="Picture">
</wp:docPr>
                  <a:graphic>
                    <a:graphicData uri="http://schemas.openxmlformats.org/drawingml/2006/picture">
                      <pic:pic>
                        <pic:nvPicPr>
                          <pic:cNvPr id="7701173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533266" name="Picture">
</wp:docPr>
                  <a:graphic>
                    <a:graphicData uri="http://schemas.openxmlformats.org/drawingml/2006/picture">
                      <pic:pic>
                        <pic:nvPicPr>
                          <pic:cNvPr id="19485332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0207721" name="Picture">
</wp:docPr>
                  <a:graphic>
                    <a:graphicData uri="http://schemas.openxmlformats.org/drawingml/2006/picture">
                      <pic:pic>
                        <pic:nvPicPr>
                          <pic:cNvPr id="18502077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273180" name="Picture">
</wp:docPr>
                        <a:graphic>
                          <a:graphicData uri="http://schemas.openxmlformats.org/drawingml/2006/picture">
                            <pic:pic>
                              <pic:nvPicPr>
                                <pic:cNvPr id="5192731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384720" name="Picture">
</wp:docPr>
                  <a:graphic>
                    <a:graphicData uri="http://schemas.openxmlformats.org/drawingml/2006/picture">
                      <pic:pic>
                        <pic:nvPicPr>
                          <pic:cNvPr id="159438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194182" name="Picture">
</wp:docPr>
                  <a:graphic>
                    <a:graphicData uri="http://schemas.openxmlformats.org/drawingml/2006/picture">
                      <pic:pic>
                        <pic:nvPicPr>
                          <pic:cNvPr id="1173194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Saint-Pierre-en-Val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796861" name="Picture">
</wp:docPr>
                  <a:graphic>
                    <a:graphicData uri="http://schemas.openxmlformats.org/drawingml/2006/picture">
                      <pic:pic>
                        <pic:nvPicPr>
                          <pic:cNvPr id="1078796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Saint-pierre-en-val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599278" name="Picture">
</wp:docPr>
                  <a:graphic>
                    <a:graphicData uri="http://schemas.openxmlformats.org/drawingml/2006/picture">
                      <pic:pic>
                        <pic:nvPicPr>
                          <pic:cNvPr id="1946599278"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351832" name="Picture">
</wp:docPr>
                  <a:graphic>
                    <a:graphicData uri="http://schemas.openxmlformats.org/drawingml/2006/picture">
                      <pic:pic>
                        <pic:nvPicPr>
                          <pic:cNvPr id="7113518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32313316" name="Picture">
</wp:docPr>
                  <a:graphic>
                    <a:graphicData uri="http://schemas.openxmlformats.org/drawingml/2006/picture">
                      <pic:pic>
                        <pic:nvPicPr>
                          <pic:cNvPr id="632313316"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802337" name="Picture">
</wp:docPr>
                        <a:graphic>
                          <a:graphicData uri="http://schemas.openxmlformats.org/drawingml/2006/picture">
                            <pic:pic>
                              <pic:nvPicPr>
                                <pic:cNvPr id="12638023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565093" name="Picture">
</wp:docPr>
                        <a:graphic>
                          <a:graphicData uri="http://schemas.openxmlformats.org/drawingml/2006/picture">
                            <pic:pic>
                              <pic:nvPicPr>
                                <pic:cNvPr id="104956509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459734" name="Picture">
</wp:docPr>
                  <a:graphic>
                    <a:graphicData uri="http://schemas.openxmlformats.org/drawingml/2006/picture">
                      <pic:pic>
                        <pic:nvPicPr>
                          <pic:cNvPr id="1646459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675912" name="Picture">
</wp:docPr>
                  <a:graphic>
                    <a:graphicData uri="http://schemas.openxmlformats.org/drawingml/2006/picture">
                      <pic:pic>
                        <pic:nvPicPr>
                          <pic:cNvPr id="60967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Saint-Pierre-en-Val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640316" name="Picture">
</wp:docPr>
                  <a:graphic>
                    <a:graphicData uri="http://schemas.openxmlformats.org/drawingml/2006/picture">
                      <pic:pic>
                        <pic:nvPicPr>
                          <pic:cNvPr id="240640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Saint-pierre-en-val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518338" name="Picture">
</wp:docPr>
                  <a:graphic>
                    <a:graphicData uri="http://schemas.openxmlformats.org/drawingml/2006/picture">
                      <pic:pic>
                        <pic:nvPicPr>
                          <pic:cNvPr id="110051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719315" name="Picture">
</wp:docPr>
                  <a:graphic>
                    <a:graphicData uri="http://schemas.openxmlformats.org/drawingml/2006/picture">
                      <pic:pic>
                        <pic:nvPicPr>
                          <pic:cNvPr id="1384719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Saint-Pierre-en-Val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655359" name="Picture">
</wp:docPr>
                  <a:graphic>
                    <a:graphicData uri="http://schemas.openxmlformats.org/drawingml/2006/picture">
                      <pic:pic>
                        <pic:nvPicPr>
                          <pic:cNvPr id="166765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211563" name="Picture">
</wp:docPr>
                  <a:graphic>
                    <a:graphicData uri="http://schemas.openxmlformats.org/drawingml/2006/picture">
                      <pic:pic>
                        <pic:nvPicPr>
                          <pic:cNvPr id="70521156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371316" name="Picture">
</wp:docPr>
                  <a:graphic>
                    <a:graphicData uri="http://schemas.openxmlformats.org/drawingml/2006/picture">
                      <pic:pic>
                        <pic:nvPicPr>
                          <pic:cNvPr id="17423713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388747" name="Picture">
</wp:docPr>
                  <a:graphic>
                    <a:graphicData uri="http://schemas.openxmlformats.org/drawingml/2006/picture">
                      <pic:pic>
                        <pic:nvPicPr>
                          <pic:cNvPr id="78388747"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00070" name="Picture">
</wp:docPr>
                        <a:graphic>
                          <a:graphicData uri="http://schemas.openxmlformats.org/drawingml/2006/picture">
                            <pic:pic>
                              <pic:nvPicPr>
                                <pic:cNvPr id="12050007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915942" name="Picture">
</wp:docPr>
                  <a:graphic>
                    <a:graphicData uri="http://schemas.openxmlformats.org/drawingml/2006/picture">
                      <pic:pic>
                        <pic:nvPicPr>
                          <pic:cNvPr id="1662915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021676" name="Picture">
</wp:docPr>
                  <a:graphic>
                    <a:graphicData uri="http://schemas.openxmlformats.org/drawingml/2006/picture">
                      <pic:pic>
                        <pic:nvPicPr>
                          <pic:cNvPr id="773021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Saint-Pierre-en-Val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28561" name="Picture">
</wp:docPr>
                  <a:graphic>
                    <a:graphicData uri="http://schemas.openxmlformats.org/drawingml/2006/picture">
                      <pic:pic>
                        <pic:nvPicPr>
                          <pic:cNvPr id="38928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"https://fiches-risques.brgm.fr/fr/georisques/mvt-synthetique/11101157" \t "_self" </w:instrText>
            </w:r>
            <w:r>
              <w:fldChar w:fldCharType="separate"/>
            </w:r>
            <w:r>
              <w:rPr>
                <w:rFonts w:ascii="Marianne" w:hAnsi="Marianne" w:eastAsia="Marianne" w:cs="Marianne"/>
                <w:sz w:val="14"/>
              </w:rPr>
              <w:t xml:space="preserve">11101157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"https://fiches-risques.brgm.fr/fr/georisques/mvt-synthetique/11103650" \t "_self" </w:instrText>
            </w:r>
            <w:r>
              <w:fldChar w:fldCharType="separate"/>
            </w:r>
            <w:r>
              <w:rPr>
                <w:rFonts w:ascii="Marianne" w:hAnsi="Marianne" w:eastAsia="Marianne" w:cs="Marianne"/>
                <w:sz w:val="14"/>
              </w:rPr>
              <w:t xml:space="preserve">11103650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ure du Moulin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336130" name="Picture">
</wp:docPr>
                  <a:graphic>
                    <a:graphicData uri="http://schemas.openxmlformats.org/drawingml/2006/picture">
                      <pic:pic>
                        <pic:nvPicPr>
                          <pic:cNvPr id="57433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544226" name="Picture">
</wp:docPr>
                  <a:graphic>
                    <a:graphicData uri="http://schemas.openxmlformats.org/drawingml/2006/picture">
                      <pic:pic>
                        <pic:nvPicPr>
                          <pic:cNvPr id="181954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Saint-Pierre-en-Val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109180" name="Picture">
</wp:docPr>
                  <a:graphic>
                    <a:graphicData uri="http://schemas.openxmlformats.org/drawingml/2006/picture">
                      <pic:pic>
                        <pic:nvPicPr>
                          <pic:cNvPr id="1972109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"https://fiches-risques.brgm.fr/georisques/cavite/HNOAA0001683" \t "_self" </w:instrText>
            </w:r>
            <w:r>
              <w:fldChar w:fldCharType="separate"/>
            </w:r>
            <w:r>
              <w:rPr>
                <w:rFonts w:ascii="Marianne" w:hAnsi="Marianne" w:eastAsia="Marianne" w:cs="Marianne"/>
                <w:sz w:val="14"/>
              </w:rPr>
              <w:t xml:space="preserve">HNOAA0001683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de carrière souterraine -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"https://fiches-risques.brgm.fr/georisques/cavite/HNOAA0019370" \t "_self" </w:instrText>
            </w:r>
            <w:r>
              <w:fldChar w:fldCharType="separate"/>
            </w:r>
            <w:r>
              <w:rPr>
                <w:rFonts w:ascii="Marianne" w:hAnsi="Marianne" w:eastAsia="Marianne" w:cs="Marianne"/>
                <w:sz w:val="14"/>
              </w:rPr>
              <w:t xml:space="preserve">HNOAA0019370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lieu dit 'Fond de la Bourdaine'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"https://fiches-risques.brgm.fr/georisques/cavite/HNOAA0019371" \t "_self" </w:instrText>
            </w:r>
            <w:r>
              <w:fldChar w:fldCharType="separate"/>
            </w:r>
            <w:r>
              <w:rPr>
                <w:rFonts w:ascii="Marianne" w:hAnsi="Marianne" w:eastAsia="Marianne" w:cs="Marianne"/>
                <w:sz w:val="14"/>
              </w:rPr>
              <w:t xml:space="preserve">HNOAA0019371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lieu dit 'Fond de la Bourdaine'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"https://fiches-risques.brgm.fr/georisques/cavite/HNOAA0019372" \t "_self" </w:instrText>
            </w:r>
            <w:r>
              <w:fldChar w:fldCharType="separate"/>
            </w:r>
            <w:r>
              <w:rPr>
                <w:rFonts w:ascii="Marianne" w:hAnsi="Marianne" w:eastAsia="Marianne" w:cs="Marianne"/>
                <w:sz w:val="14"/>
              </w:rPr>
              <w:t xml:space="preserve">HNOAA0019372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lieu dit 'Fond de la Bourdaine'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"https://fiches-risques.brgm.fr/georisques/cavite/HNOAA0019373" \t "_self" </w:instrText>
            </w:r>
            <w:r>
              <w:fldChar w:fldCharType="separate"/>
            </w:r>
            <w:r>
              <w:rPr>
                <w:rFonts w:ascii="Marianne" w:hAnsi="Marianne" w:eastAsia="Marianne" w:cs="Marianne"/>
                <w:sz w:val="14"/>
              </w:rPr>
              <w:t xml:space="preserve">HNOAA0019373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à 'la Maison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"https://fiches-risques.brgm.fr/georisques/cavite/HNOAA0019376" \t "_self" </w:instrText>
            </w:r>
            <w:r>
              <w:fldChar w:fldCharType="separate"/>
            </w:r>
            <w:r>
              <w:rPr>
                <w:rFonts w:ascii="Marianne" w:hAnsi="Marianne" w:eastAsia="Marianne" w:cs="Marianne"/>
                <w:sz w:val="14"/>
              </w:rPr>
              <w:t xml:space="preserve">HNOAA0019376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76638-001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"https://fiches-risques.brgm.fr/georisques/cavite/HNOAA0019378" \t "_self" </w:instrText>
            </w:r>
            <w:r>
              <w:fldChar w:fldCharType="separate"/>
            </w:r>
            <w:r>
              <w:rPr>
                <w:rFonts w:ascii="Marianne" w:hAnsi="Marianne" w:eastAsia="Marianne" w:cs="Marianne"/>
                <w:sz w:val="14"/>
              </w:rPr>
              <w:t xml:space="preserve">HNOAA0019378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lieu dit 'Cul-Froid'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"https://fiches-risques.brgm.fr/georisques/cavite/HNOAA0019379" \t "_self" </w:instrText>
            </w:r>
            <w:r>
              <w:fldChar w:fldCharType="separate"/>
            </w:r>
            <w:r>
              <w:rPr>
                <w:rFonts w:ascii="Marianne" w:hAnsi="Marianne" w:eastAsia="Marianne" w:cs="Marianne"/>
                <w:sz w:val="14"/>
              </w:rPr>
              <w:t xml:space="preserve">HNOAA0019379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lieu dit 'Cul-Froid'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"https://fiches-risques.brgm.fr/georisques/cavite/HNOAA0019380" \t "_self" </w:instrText>
            </w:r>
            <w:r>
              <w:fldChar w:fldCharType="separate"/>
            </w:r>
            <w:r>
              <w:rPr>
                <w:rFonts w:ascii="Marianne" w:hAnsi="Marianne" w:eastAsia="Marianne" w:cs="Marianne"/>
                <w:sz w:val="14"/>
              </w:rPr>
              <w:t xml:space="preserve">HNOAA0019380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76638-002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"https://fiches-risques.brgm.fr/georisques/cavite/HNOCS00010256" \t "_self" </w:instrText>
            </w:r>
            <w:r>
              <w:fldChar w:fldCharType="separate"/>
            </w:r>
            <w:r>
              <w:rPr>
                <w:rFonts w:ascii="Marianne" w:hAnsi="Marianne" w:eastAsia="Marianne" w:cs="Marianne"/>
                <w:sz w:val="14"/>
              </w:rPr>
              <w:t xml:space="preserve">HNOCS00010256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214878" name="Picture">
</wp:docPr>
                  <a:graphic>
                    <a:graphicData uri="http://schemas.openxmlformats.org/drawingml/2006/picture">
                      <pic:pic>
                        <pic:nvPicPr>
                          <pic:cNvPr id="219214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52139" name="Picture">
</wp:docPr>
                  <a:graphic>
                    <a:graphicData uri="http://schemas.openxmlformats.org/drawingml/2006/picture">
                      <pic:pic>
                        <pic:nvPicPr>
                          <pic:cNvPr id="167452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Saint-Pierre-en-Val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985994" name="Picture">
</wp:docPr>
                  <a:graphic>
                    <a:graphicData uri="http://schemas.openxmlformats.org/drawingml/2006/picture">
                      <pic:pic>
                        <pic:nvPicPr>
                          <pic:cNvPr id="209498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"https://fiches-risques.brgm.fr/georisques/infosols/instruction/SSP001125301" \t "_blank" </w:instrText>
            </w:r>
            <w:r>
              <w:fldChar w:fldCharType="separate"/>
            </w:r>
            <w:r>
              <w:rPr>
                <w:rFonts w:ascii="Marianne" w:hAnsi="Marianne" w:eastAsia="Marianne" w:cs="Marianne"/>
                <w:sz w:val="14"/>
              </w:rPr>
              <w:t xml:space="preserve">SSP001125301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WOREX SNC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378329" name="Picture">
</wp:docPr>
                  <a:graphic>
                    <a:graphicData uri="http://schemas.openxmlformats.org/drawingml/2006/picture">
                      <pic:pic>
                        <pic:nvPicPr>
                          <pic:cNvPr id="1826378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284041" name="Picture">
</wp:docPr>
                  <a:graphic>
                    <a:graphicData uri="http://schemas.openxmlformats.org/drawingml/2006/picture">
                      <pic:pic>
                        <pic:nvPicPr>
                          <pic:cNvPr id="151828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Saint-Pierre-en-Val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188179" name="Picture">
</wp:docPr>
                  <a:graphic>
                    <a:graphicData uri="http://schemas.openxmlformats.org/drawingml/2006/picture">
                      <pic:pic>
                        <pic:nvPicPr>
                          <pic:cNvPr id="1960188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"https://fiches-risques.brgm.fr/georisques/casias/SSP4087339" \t "_blank" </w:instrText>
            </w:r>
            <w:r>
              <w:fldChar w:fldCharType="separate"/>
            </w:r>
            <w:r>
              <w:rPr>
                <w:rFonts w:ascii="Marianne" w:hAnsi="Marianne" w:eastAsia="Marianne" w:cs="Marianne"/>
                <w:sz w:val="14"/>
              </w:rPr>
              <w:t xml:space="preserve">SSP4087339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WOREX SNC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pétrole, produits dérivés ou gaz naturel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"https://fiches-risques.brgm.fr/georisques/casias/SSP3861754" \t "_blank" </w:instrText>
            </w:r>
            <w:r>
              <w:fldChar w:fldCharType="separate"/>
            </w:r>
            <w:r>
              <w:rPr>
                <w:rFonts w:ascii="Marianne" w:hAnsi="Marianne" w:eastAsia="Marianne" w:cs="Marianne"/>
                <w:sz w:val="14"/>
              </w:rPr>
              <w:t xml:space="preserve">SSP3861754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