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7739301" name="Picture">
</wp:docPr>
                  <a:graphic>
                    <a:graphicData uri="http://schemas.openxmlformats.org/drawingml/2006/picture">
                      <pic:pic>
                        <pic:nvPicPr>
                          <pic:cNvPr id="5377393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81336951" name="Picture">
</wp:docPr>
                  <a:graphic>
                    <a:graphicData uri="http://schemas.openxmlformats.org/drawingml/2006/picture">
                      <pic:pic>
                        <pic:nvPicPr>
                          <pic:cNvPr id="38133695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73242915" name="Picture">
</wp:docPr>
                        <a:graphic>
                          <a:graphicData uri="http://schemas.openxmlformats.org/drawingml/2006/picture">
                            <pic:pic>
                              <pic:nvPicPr>
                                <pic:cNvPr id="157324291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14700 Saint-Pierre-du-Bû</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04886383" name="Picture">
</wp:docPr>
                  <a:graphic>
                    <a:graphicData uri="http://schemas.openxmlformats.org/drawingml/2006/picture">
                      <pic:pic>
                        <pic:nvPicPr>
                          <pic:cNvPr id="70488638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14608438" name="Picture">
</wp:docPr>
                  <a:graphic>
                    <a:graphicData uri="http://schemas.openxmlformats.org/drawingml/2006/picture">
                      <pic:pic>
                        <pic:nvPicPr>
                          <pic:cNvPr id="121460843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5576724" name="Picture">
</wp:docPr>
                  <a:graphic>
                    <a:graphicData uri="http://schemas.openxmlformats.org/drawingml/2006/picture">
                      <pic:pic>
                        <pic:nvPicPr>
                          <pic:cNvPr id="18655767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1506329" name="Picture">
</wp:docPr>
                  <a:graphic>
                    <a:graphicData uri="http://schemas.openxmlformats.org/drawingml/2006/picture">
                      <pic:pic>
                        <pic:nvPicPr>
                          <pic:cNvPr id="5615063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14700 Saint-Pierre-du-Bû</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1861684" name="Picture">
</wp:docPr>
                  <a:graphic>
                    <a:graphicData uri="http://schemas.openxmlformats.org/drawingml/2006/picture">
                      <pic:pic>
                        <pic:nvPicPr>
                          <pic:cNvPr id="18918616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685126" name="Picture">
</wp:docPr>
                        <a:graphic>
                          <a:graphicData uri="http://schemas.openxmlformats.org/drawingml/2006/picture">
                            <pic:pic>
                              <pic:nvPicPr>
                                <pic:cNvPr id="8368512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3307637" name="Picture">
</wp:docPr>
                        <a:graphic>
                          <a:graphicData uri="http://schemas.openxmlformats.org/drawingml/2006/picture">
                            <pic:pic>
                              <pic:nvPicPr>
                                <pic:cNvPr id="33330763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2192200" name="Picture">
</wp:docPr>
                        <a:graphic>
                          <a:graphicData uri="http://schemas.openxmlformats.org/drawingml/2006/picture">
                            <pic:pic>
                              <pic:nvPicPr>
                                <pic:cNvPr id="182219220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3365194" name="Picture">
</wp:docPr>
                        <a:graphic>
                          <a:graphicData uri="http://schemas.openxmlformats.org/drawingml/2006/picture">
                            <pic:pic>
                              <pic:nvPicPr>
                                <pic:cNvPr id="132336519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5154315" name="Picture">
</wp:docPr>
                        <a:graphic>
                          <a:graphicData uri="http://schemas.openxmlformats.org/drawingml/2006/picture">
                            <pic:pic>
                              <pic:nvPicPr>
                                <pic:cNvPr id="108515431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906241" name="Picture">
</wp:docPr>
                        <a:graphic>
                          <a:graphicData uri="http://schemas.openxmlformats.org/drawingml/2006/picture">
                            <pic:pic>
                              <pic:nvPicPr>
                                <pic:cNvPr id="20690624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4454246" name="Picture">
</wp:docPr>
                        <a:graphic>
                          <a:graphicData uri="http://schemas.openxmlformats.org/drawingml/2006/picture">
                            <pic:pic>
                              <pic:nvPicPr>
                                <pic:cNvPr id="96445424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5840068" name="Picture">
</wp:docPr>
                        <a:graphic>
                          <a:graphicData uri="http://schemas.openxmlformats.org/drawingml/2006/picture">
                            <pic:pic>
                              <pic:nvPicPr>
                                <pic:cNvPr id="150584006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4241578" name="Picture">
</wp:docPr>
                        <a:graphic>
                          <a:graphicData uri="http://schemas.openxmlformats.org/drawingml/2006/picture">
                            <pic:pic>
                              <pic:nvPicPr>
                                <pic:cNvPr id="205424157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9679347" name="Picture">
</wp:docPr>
                        <a:graphic>
                          <a:graphicData uri="http://schemas.openxmlformats.org/drawingml/2006/picture">
                            <pic:pic>
                              <pic:nvPicPr>
                                <pic:cNvPr id="182967934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8308169" name="Picture">
</wp:docPr>
                        <a:graphic>
                          <a:graphicData uri="http://schemas.openxmlformats.org/drawingml/2006/picture">
                            <pic:pic>
                              <pic:nvPicPr>
                                <pic:cNvPr id="61830816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2731212" name="Picture">
</wp:docPr>
                        <a:graphic>
                          <a:graphicData uri="http://schemas.openxmlformats.org/drawingml/2006/picture">
                            <pic:pic>
                              <pic:nvPicPr>
                                <pic:cNvPr id="462731212"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3601361" name="Picture">
</wp:docPr>
                        <a:graphic>
                          <a:graphicData uri="http://schemas.openxmlformats.org/drawingml/2006/picture">
                            <pic:pic>
                              <pic:nvPicPr>
                                <pic:cNvPr id="134360136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5815985" name="Picture">
</wp:docPr>
                        <a:graphic>
                          <a:graphicData uri="http://schemas.openxmlformats.org/drawingml/2006/picture">
                            <pic:pic>
                              <pic:nvPicPr>
                                <pic:cNvPr id="93581598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3917950" name="Picture">
</wp:docPr>
                        <a:graphic>
                          <a:graphicData uri="http://schemas.openxmlformats.org/drawingml/2006/picture">
                            <pic:pic>
                              <pic:nvPicPr>
                                <pic:cNvPr id="32391795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5549863" name="Picture">
</wp:docPr>
                        <a:graphic>
                          <a:graphicData uri="http://schemas.openxmlformats.org/drawingml/2006/picture">
                            <pic:pic>
                              <pic:nvPicPr>
                                <pic:cNvPr id="61554986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1720342" name="Picture">
</wp:docPr>
                        <a:graphic>
                          <a:graphicData uri="http://schemas.openxmlformats.org/drawingml/2006/picture">
                            <pic:pic>
                              <pic:nvPicPr>
                                <pic:cNvPr id="93172034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4681660" name="Picture">
</wp:docPr>
                        <a:graphic>
                          <a:graphicData uri="http://schemas.openxmlformats.org/drawingml/2006/picture">
                            <pic:pic>
                              <pic:nvPicPr>
                                <pic:cNvPr id="105468166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4430059" name="Picture">
</wp:docPr>
                  <a:graphic>
                    <a:graphicData uri="http://schemas.openxmlformats.org/drawingml/2006/picture">
                      <pic:pic>
                        <pic:nvPicPr>
                          <pic:cNvPr id="20144300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0965204" name="Picture">
</wp:docPr>
                  <a:graphic>
                    <a:graphicData uri="http://schemas.openxmlformats.org/drawingml/2006/picture">
                      <pic:pic>
                        <pic:nvPicPr>
                          <pic:cNvPr id="7309652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14700 Saint-Pierre-du-Bû</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4815025" name="Picture">
</wp:docPr>
                  <a:graphic>
                    <a:graphicData uri="http://schemas.openxmlformats.org/drawingml/2006/picture">
                      <pic:pic>
                        <pic:nvPicPr>
                          <pic:cNvPr id="19448150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Saint-pierre-du-bu</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0922863" name="Picture">
</wp:docPr>
                  <a:graphic>
                    <a:graphicData uri="http://schemas.openxmlformats.org/drawingml/2006/picture">
                      <pic:pic>
                        <pic:nvPicPr>
                          <pic:cNvPr id="43092286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833487" name="Picture">
</wp:docPr>
                  <a:graphic>
                    <a:graphicData uri="http://schemas.openxmlformats.org/drawingml/2006/picture">
                      <pic:pic>
                        <pic:nvPicPr>
                          <pic:cNvPr id="19483348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61574670" name="Picture">
</wp:docPr>
                  <a:graphic>
                    <a:graphicData uri="http://schemas.openxmlformats.org/drawingml/2006/picture">
                      <pic:pic>
                        <pic:nvPicPr>
                          <pic:cNvPr id="36157467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8730121" name="Picture">
</wp:docPr>
                        <a:graphic>
                          <a:graphicData uri="http://schemas.openxmlformats.org/drawingml/2006/picture">
                            <pic:pic>
                              <pic:nvPicPr>
                                <pic:cNvPr id="181873012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FORTE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9376473" name="Picture">
</wp:docPr>
                  <a:graphic>
                    <a:graphicData uri="http://schemas.openxmlformats.org/drawingml/2006/picture">
                      <pic:pic>
                        <pic:nvPicPr>
                          <pic:cNvPr id="15193764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1328597" name="Picture">
</wp:docPr>
                  <a:graphic>
                    <a:graphicData uri="http://schemas.openxmlformats.org/drawingml/2006/picture">
                      <pic:pic>
                        <pic:nvPicPr>
                          <pic:cNvPr id="19413285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14700 Saint-Pierre-du-Bû</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3261436" name="Picture">
</wp:docPr>
                  <a:graphic>
                    <a:graphicData uri="http://schemas.openxmlformats.org/drawingml/2006/picture">
                      <pic:pic>
                        <pic:nvPicPr>
                          <pic:cNvPr id="6032614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Saint-pierre-du-bu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7522463" name="Picture">
</wp:docPr>
                  <a:graphic>
                    <a:graphicData uri="http://schemas.openxmlformats.org/drawingml/2006/picture">
                      <pic:pic>
                        <pic:nvPicPr>
                          <pic:cNvPr id="2137522463"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0064507" name="Picture">
</wp:docPr>
                  <a:graphic>
                    <a:graphicData uri="http://schemas.openxmlformats.org/drawingml/2006/picture">
                      <pic:pic>
                        <pic:nvPicPr>
                          <pic:cNvPr id="100006450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82196995" name="Picture">
</wp:docPr>
                  <a:graphic>
                    <a:graphicData uri="http://schemas.openxmlformats.org/drawingml/2006/picture">
                      <pic:pic>
                        <pic:nvPicPr>
                          <pic:cNvPr id="1182196995"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5850326" name="Picture">
</wp:docPr>
                        <a:graphic>
                          <a:graphicData uri="http://schemas.openxmlformats.org/drawingml/2006/picture">
                            <pic:pic>
                              <pic:nvPicPr>
                                <pic:cNvPr id="213585032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1800617" name="Picture">
</wp:docPr>
                        <a:graphic>
                          <a:graphicData uri="http://schemas.openxmlformats.org/drawingml/2006/picture">
                            <pic:pic>
                              <pic:nvPicPr>
                                <pic:cNvPr id="761800617"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5567765" name="Picture">
</wp:docPr>
                  <a:graphic>
                    <a:graphicData uri="http://schemas.openxmlformats.org/drawingml/2006/picture">
                      <pic:pic>
                        <pic:nvPicPr>
                          <pic:cNvPr id="8455677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8300669" name="Picture">
</wp:docPr>
                  <a:graphic>
                    <a:graphicData uri="http://schemas.openxmlformats.org/drawingml/2006/picture">
                      <pic:pic>
                        <pic:nvPicPr>
                          <pic:cNvPr id="10683006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14700 Saint-Pierre-du-Bû</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2958863" name="Picture">
</wp:docPr>
                  <a:graphic>
                    <a:graphicData uri="http://schemas.openxmlformats.org/drawingml/2006/picture">
                      <pic:pic>
                        <pic:nvPicPr>
                          <pic:cNvPr id="3929588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Saint-pierre-du-bu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8648797" name="Picture">
</wp:docPr>
                  <a:graphic>
                    <a:graphicData uri="http://schemas.openxmlformats.org/drawingml/2006/picture">
                      <pic:pic>
                        <pic:nvPicPr>
                          <pic:cNvPr id="1258648797"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0178031" name="Picture">
</wp:docPr>
                  <a:graphic>
                    <a:graphicData uri="http://schemas.openxmlformats.org/drawingml/2006/picture">
                      <pic:pic>
                        <pic:nvPicPr>
                          <pic:cNvPr id="188017803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91145984" name="Picture">
</wp:docPr>
                  <a:graphic>
                    <a:graphicData uri="http://schemas.openxmlformats.org/drawingml/2006/picture">
                      <pic:pic>
                        <pic:nvPicPr>
                          <pic:cNvPr id="1091145984"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4830228" name="Picture">
</wp:docPr>
                  <a:graphic>
                    <a:graphicData uri="http://schemas.openxmlformats.org/drawingml/2006/picture">
                      <pic:pic>
                        <pic:nvPicPr>
                          <pic:cNvPr id="4148302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5847442" name="Picture">
</wp:docPr>
                  <a:graphic>
                    <a:graphicData uri="http://schemas.openxmlformats.org/drawingml/2006/picture">
                      <pic:pic>
                        <pic:nvPicPr>
                          <pic:cNvPr id="3558474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14700 Saint-Pierre-du-Bû</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5487937" name="Picture">
</wp:docPr>
                  <a:graphic>
                    <a:graphicData uri="http://schemas.openxmlformats.org/drawingml/2006/picture">
                      <pic:pic>
                        <pic:nvPicPr>
                          <pic:cNvPr id="20954879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Saint-pierre-du-bu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3896211" name="Picture">
</wp:docPr>
                  <a:graphic>
                    <a:graphicData uri="http://schemas.openxmlformats.org/drawingml/2006/picture">
                      <pic:pic>
                        <pic:nvPicPr>
                          <pic:cNvPr id="138389621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5997301" name="Picture">
</wp:docPr>
                  <a:graphic>
                    <a:graphicData uri="http://schemas.openxmlformats.org/drawingml/2006/picture">
                      <pic:pic>
                        <pic:nvPicPr>
                          <pic:cNvPr id="182599730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56987828" name="Picture">
</wp:docPr>
                  <a:graphic>
                    <a:graphicData uri="http://schemas.openxmlformats.org/drawingml/2006/picture">
                      <pic:pic>
                        <pic:nvPicPr>
                          <pic:cNvPr id="1756987828"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1368924" name="Picture">
</wp:docPr>
                        <a:graphic>
                          <a:graphicData uri="http://schemas.openxmlformats.org/drawingml/2006/picture">
                            <pic:pic>
                              <pic:nvPicPr>
                                <pic:cNvPr id="31136892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8036888" name="Picture">
</wp:docPr>
                  <a:graphic>
                    <a:graphicData uri="http://schemas.openxmlformats.org/drawingml/2006/picture">
                      <pic:pic>
                        <pic:nvPicPr>
                          <pic:cNvPr id="9080368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1282096" name="Picture">
</wp:docPr>
                  <a:graphic>
                    <a:graphicData uri="http://schemas.openxmlformats.org/drawingml/2006/picture">
                      <pic:pic>
                        <pic:nvPicPr>
                          <pic:cNvPr id="11612820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14700 Saint-Pierre-du-Bû</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9516315" name="Picture">
</wp:docPr>
                  <a:graphic>
                    <a:graphicData uri="http://schemas.openxmlformats.org/drawingml/2006/picture">
                      <pic:pic>
                        <pic:nvPicPr>
                          <pic:cNvPr id="3995163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Saint-pierre-du-bu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7845350" name="Picture">
</wp:docPr>
                  <a:graphic>
                    <a:graphicData uri="http://schemas.openxmlformats.org/drawingml/2006/picture">
                      <pic:pic>
                        <pic:nvPicPr>
                          <pic:cNvPr id="97784535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9881201" name="Picture">
</wp:docPr>
                  <a:graphic>
                    <a:graphicData uri="http://schemas.openxmlformats.org/drawingml/2006/picture">
                      <pic:pic>
                        <pic:nvPicPr>
                          <pic:cNvPr id="213988120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33524950" name="Picture">
</wp:docPr>
                  <a:graphic>
                    <a:graphicData uri="http://schemas.openxmlformats.org/drawingml/2006/picture">
                      <pic:pic>
                        <pic:nvPicPr>
                          <pic:cNvPr id="143352495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0754357" name="Picture">
</wp:docPr>
                        <a:graphic>
                          <a:graphicData uri="http://schemas.openxmlformats.org/drawingml/2006/picture">
                            <pic:pic>
                              <pic:nvPicPr>
                                <pic:cNvPr id="100075435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5902651" name="Picture">
</wp:docPr>
                  <a:graphic>
                    <a:graphicData uri="http://schemas.openxmlformats.org/drawingml/2006/picture">
                      <pic:pic>
                        <pic:nvPicPr>
                          <pic:cNvPr id="20759026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3837936" name="Picture">
</wp:docPr>
                  <a:graphic>
                    <a:graphicData uri="http://schemas.openxmlformats.org/drawingml/2006/picture">
                      <pic:pic>
                        <pic:nvPicPr>
                          <pic:cNvPr id="7638379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14700 Saint-Pierre-du-Bû</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9034001" name="Picture">
</wp:docPr>
                  <a:graphic>
                    <a:graphicData uri="http://schemas.openxmlformats.org/drawingml/2006/picture">
                      <pic:pic>
                        <pic:nvPicPr>
                          <pic:cNvPr id="6090340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Saint-pierre-du-bu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3561088" name="Picture">
</wp:docPr>
                  <a:graphic>
                    <a:graphicData uri="http://schemas.openxmlformats.org/drawingml/2006/picture">
                      <pic:pic>
                        <pic:nvPicPr>
                          <pic:cNvPr id="2113561088"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8000759" name="Picture">
</wp:docPr>
                  <a:graphic>
                    <a:graphicData uri="http://schemas.openxmlformats.org/drawingml/2006/picture">
                      <pic:pic>
                        <pic:nvPicPr>
                          <pic:cNvPr id="27800075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43128008" name="Picture">
</wp:docPr>
                  <a:graphic>
                    <a:graphicData uri="http://schemas.openxmlformats.org/drawingml/2006/picture">
                      <pic:pic>
                        <pic:nvPicPr>
                          <pic:cNvPr id="543128008"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6671011" name="Picture">
</wp:docPr>
                  <a:graphic>
                    <a:graphicData uri="http://schemas.openxmlformats.org/drawingml/2006/picture">
                      <pic:pic>
                        <pic:nvPicPr>
                          <pic:cNvPr id="10066710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8877025" name="Picture">
</wp:docPr>
                  <a:graphic>
                    <a:graphicData uri="http://schemas.openxmlformats.org/drawingml/2006/picture">
                      <pic:pic>
                        <pic:nvPicPr>
                          <pic:cNvPr id="7588770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14700 Saint-Pierre-du-Bû</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5629941" name="Picture">
</wp:docPr>
                  <a:graphic>
                    <a:graphicData uri="http://schemas.openxmlformats.org/drawingml/2006/picture">
                      <pic:pic>
                        <pic:nvPicPr>
                          <pic:cNvPr id="8556299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"https://fiches-risques.brgm.fr/fr/georisques/mvt-synthetique/61401870" \t "_self" </w:instrText>
            </w:r>
            <w:r>
              <w:fldChar w:fldCharType="separate"/>
            </w:r>
            <w:r>
              <w:rPr>
                <w:rFonts w:ascii="Marianne" w:hAnsi="Marianne" w:eastAsia="Marianne" w:cs="Marianne"/>
                <w:sz w:val="14"/>
              </w:rPr>
              <w:t xml:space="preserve">61401870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Bourg</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8358310" name="Picture">
</wp:docPr>
                  <a:graphic>
                    <a:graphicData uri="http://schemas.openxmlformats.org/drawingml/2006/picture">
                      <pic:pic>
                        <pic:nvPicPr>
                          <pic:cNvPr id="6283583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4519189" name="Picture">
</wp:docPr>
                  <a:graphic>
                    <a:graphicData uri="http://schemas.openxmlformats.org/drawingml/2006/picture">
                      <pic:pic>
                        <pic:nvPicPr>
                          <pic:cNvPr id="6045191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14700 Saint-Pierre-du-Bû</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6214761" name="Picture">
</wp:docPr>
                  <a:graphic>
                    <a:graphicData uri="http://schemas.openxmlformats.org/drawingml/2006/picture">
                      <pic:pic>
                        <pic:nvPicPr>
                          <pic:cNvPr id="16962147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"https://fiches-risques.brgm.fr/georisques/cavite/BNOAA0004125" \t "_self" </w:instrText>
            </w:r>
            <w:r>
              <w:fldChar w:fldCharType="separate"/>
            </w:r>
            <w:r>
              <w:rPr>
                <w:rFonts w:ascii="Marianne" w:hAnsi="Marianne" w:eastAsia="Marianne" w:cs="Marianne"/>
                <w:sz w:val="14"/>
              </w:rPr>
              <w:t xml:space="preserve">BNOAA0004125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signalée suite à effondrement - Le Bourg</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9098171" name="Picture">
</wp:docPr>
                  <a:graphic>
                    <a:graphicData uri="http://schemas.openxmlformats.org/drawingml/2006/picture">
                      <pic:pic>
                        <pic:nvPicPr>
                          <pic:cNvPr id="19790981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573441" name="Picture">
</wp:docPr>
                  <a:graphic>
                    <a:graphicData uri="http://schemas.openxmlformats.org/drawingml/2006/picture">
                      <pic:pic>
                        <pic:nvPicPr>
                          <pic:cNvPr id="1015734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14700 Saint-Pierre-du-Bû</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0297574" name="Picture">
</wp:docPr>
                  <a:graphic>
                    <a:graphicData uri="http://schemas.openxmlformats.org/drawingml/2006/picture">
                      <pic:pic>
                        <pic:nvPicPr>
                          <pic:cNvPr id="15302975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"https://fiches-risques.brgm.fr/georisques/casias/SSP3793826" \t "_blank" </w:instrText>
            </w:r>
            <w:r>
              <w:fldChar w:fldCharType="separate"/>
            </w:r>
            <w:r>
              <w:rPr>
                <w:rFonts w:ascii="Marianne" w:hAnsi="Marianne" w:eastAsia="Marianne" w:cs="Marianne"/>
                <w:sz w:val="14"/>
              </w:rPr>
              <w:t xml:space="preserve">SSP3793826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matières de vidange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"https://fiches-risques.brgm.fr/georisques/casias/SSP3793825" \t "_blank" </w:instrText>
            </w:r>
            <w:r>
              <w:fldChar w:fldCharType="separate"/>
            </w:r>
            <w:r>
              <w:rPr>
                <w:rFonts w:ascii="Marianne" w:hAnsi="Marianne" w:eastAsia="Marianne" w:cs="Marianne"/>
                <w:sz w:val="14"/>
              </w:rPr>
              <w:t xml:space="preserve">SSP3793825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 des Roquettes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