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93692" name="Picture">
</wp:docPr>
                  <a:graphic>
                    <a:graphicData uri="http://schemas.openxmlformats.org/drawingml/2006/picture">
                      <pic:pic>
                        <pic:nvPicPr>
                          <pic:cNvPr id="92699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6804039" name="Picture">
</wp:docPr>
                  <a:graphic>
                    <a:graphicData uri="http://schemas.openxmlformats.org/drawingml/2006/picture">
                      <pic:pic>
                        <pic:nvPicPr>
                          <pic:cNvPr id="1016804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795393" name="Picture">
</wp:docPr>
                        <a:graphic>
                          <a:graphicData uri="http://schemas.openxmlformats.org/drawingml/2006/picture">
                            <pic:pic>
                              <pic:nvPicPr>
                                <pic:cNvPr id="1554795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86400 Saint-Pierre-d'Exideuil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0743558" name="Picture">
</wp:docPr>
                  <a:graphic>
                    <a:graphicData uri="http://schemas.openxmlformats.org/drawingml/2006/picture">
                      <pic:pic>
                        <pic:nvPicPr>
                          <pic:cNvPr id="250743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8713567" name="Picture">
</wp:docPr>
                  <a:graphic>
                    <a:graphicData uri="http://schemas.openxmlformats.org/drawingml/2006/picture">
                      <pic:pic>
                        <pic:nvPicPr>
                          <pic:cNvPr id="1098713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84490" name="Picture">
</wp:docPr>
                  <a:graphic>
                    <a:graphicData uri="http://schemas.openxmlformats.org/drawingml/2006/picture">
                      <pic:pic>
                        <pic:nvPicPr>
                          <pic:cNvPr id="32168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94615" name="Picture">
</wp:docPr>
                  <a:graphic>
                    <a:graphicData uri="http://schemas.openxmlformats.org/drawingml/2006/picture">
                      <pic:pic>
                        <pic:nvPicPr>
                          <pic:cNvPr id="173129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53435" name="Picture">
</wp:docPr>
                  <a:graphic>
                    <a:graphicData uri="http://schemas.openxmlformats.org/drawingml/2006/picture">
                      <pic:pic>
                        <pic:nvPicPr>
                          <pic:cNvPr id="152415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76942" name="Picture">
</wp:docPr>
                        <a:graphic>
                          <a:graphicData uri="http://schemas.openxmlformats.org/drawingml/2006/picture">
                            <pic:pic>
                              <pic:nvPicPr>
                                <pic:cNvPr id="19522769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08336" name="Picture">
</wp:docPr>
                        <a:graphic>
                          <a:graphicData uri="http://schemas.openxmlformats.org/drawingml/2006/picture">
                            <pic:pic>
                              <pic:nvPicPr>
                                <pic:cNvPr id="740508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01179" name="Picture">
</wp:docPr>
                        <a:graphic>
                          <a:graphicData uri="http://schemas.openxmlformats.org/drawingml/2006/picture">
                            <pic:pic>
                              <pic:nvPicPr>
                                <pic:cNvPr id="2051201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14217" name="Picture">
</wp:docPr>
                        <a:graphic>
                          <a:graphicData uri="http://schemas.openxmlformats.org/drawingml/2006/picture">
                            <pic:pic>
                              <pic:nvPicPr>
                                <pic:cNvPr id="1269514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95789" name="Picture">
</wp:docPr>
                        <a:graphic>
                          <a:graphicData uri="http://schemas.openxmlformats.org/drawingml/2006/picture">
                            <pic:pic>
                              <pic:nvPicPr>
                                <pic:cNvPr id="813495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041779" name="Picture">
</wp:docPr>
                        <a:graphic>
                          <a:graphicData uri="http://schemas.openxmlformats.org/drawingml/2006/picture">
                            <pic:pic>
                              <pic:nvPicPr>
                                <pic:cNvPr id="1828041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615169" name="Picture">
</wp:docPr>
                        <a:graphic>
                          <a:graphicData uri="http://schemas.openxmlformats.org/drawingml/2006/picture">
                            <pic:pic>
                              <pic:nvPicPr>
                                <pic:cNvPr id="1258615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61197" name="Picture">
</wp:docPr>
                        <a:graphic>
                          <a:graphicData uri="http://schemas.openxmlformats.org/drawingml/2006/picture">
                            <pic:pic>
                              <pic:nvPicPr>
                                <pic:cNvPr id="313861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549984" name="Picture">
</wp:docPr>
                        <a:graphic>
                          <a:graphicData uri="http://schemas.openxmlformats.org/drawingml/2006/picture">
                            <pic:pic>
                              <pic:nvPicPr>
                                <pic:cNvPr id="3405499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665126" name="Picture">
</wp:docPr>
                        <a:graphic>
                          <a:graphicData uri="http://schemas.openxmlformats.org/drawingml/2006/picture">
                            <pic:pic>
                              <pic:nvPicPr>
                                <pic:cNvPr id="775665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07057" name="Picture">
</wp:docPr>
                        <a:graphic>
                          <a:graphicData uri="http://schemas.openxmlformats.org/drawingml/2006/picture">
                            <pic:pic>
                              <pic:nvPicPr>
                                <pic:cNvPr id="1486007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38586" name="Picture">
</wp:docPr>
                        <a:graphic>
                          <a:graphicData uri="http://schemas.openxmlformats.org/drawingml/2006/picture">
                            <pic:pic>
                              <pic:nvPicPr>
                                <pic:cNvPr id="18052385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206149" name="Picture">
</wp:docPr>
                        <a:graphic>
                          <a:graphicData uri="http://schemas.openxmlformats.org/drawingml/2006/picture">
                            <pic:pic>
                              <pic:nvPicPr>
                                <pic:cNvPr id="1511206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02905" name="Picture">
</wp:docPr>
                        <a:graphic>
                          <a:graphicData uri="http://schemas.openxmlformats.org/drawingml/2006/picture">
                            <pic:pic>
                              <pic:nvPicPr>
                                <pic:cNvPr id="1061602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159758" name="Picture">
</wp:docPr>
                        <a:graphic>
                          <a:graphicData uri="http://schemas.openxmlformats.org/drawingml/2006/picture">
                            <pic:pic>
                              <pic:nvPicPr>
                                <pic:cNvPr id="9711597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247381" name="Picture">
</wp:docPr>
                        <a:graphic>
                          <a:graphicData uri="http://schemas.openxmlformats.org/drawingml/2006/picture">
                            <pic:pic>
                              <pic:nvPicPr>
                                <pic:cNvPr id="11422473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68609" name="Picture">
</wp:docPr>
                        <a:graphic>
                          <a:graphicData uri="http://schemas.openxmlformats.org/drawingml/2006/picture">
                            <pic:pic>
                              <pic:nvPicPr>
                                <pic:cNvPr id="819668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302977" name="Picture">
</wp:docPr>
                        <a:graphic>
                          <a:graphicData uri="http://schemas.openxmlformats.org/drawingml/2006/picture">
                            <pic:pic>
                              <pic:nvPicPr>
                                <pic:cNvPr id="19813029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90785" name="Picture">
</wp:docPr>
                        <a:graphic>
                          <a:graphicData uri="http://schemas.openxmlformats.org/drawingml/2006/picture">
                            <pic:pic>
                              <pic:nvPicPr>
                                <pic:cNvPr id="1629907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53780" name="Picture">
</wp:docPr>
                        <a:graphic>
                          <a:graphicData uri="http://schemas.openxmlformats.org/drawingml/2006/picture">
                            <pic:pic>
                              <pic:nvPicPr>
                                <pic:cNvPr id="339853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18753" name="Picture">
</wp:docPr>
                        <a:graphic>
                          <a:graphicData uri="http://schemas.openxmlformats.org/drawingml/2006/picture">
                            <pic:pic>
                              <pic:nvPicPr>
                                <pic:cNvPr id="2044187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60088" name="Picture">
</wp:docPr>
                        <a:graphic>
                          <a:graphicData uri="http://schemas.openxmlformats.org/drawingml/2006/picture">
                            <pic:pic>
                              <pic:nvPicPr>
                                <pic:cNvPr id="15045600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39291" name="Picture">
</wp:docPr>
                        <a:graphic>
                          <a:graphicData uri="http://schemas.openxmlformats.org/drawingml/2006/picture">
                            <pic:pic>
                              <pic:nvPicPr>
                                <pic:cNvPr id="1311139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183846" name="Picture">
</wp:docPr>
                        <a:graphic>
                          <a:graphicData uri="http://schemas.openxmlformats.org/drawingml/2006/picture">
                            <pic:pic>
                              <pic:nvPicPr>
                                <pic:cNvPr id="6041838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712485" name="Picture">
</wp:docPr>
                        <a:graphic>
                          <a:graphicData uri="http://schemas.openxmlformats.org/drawingml/2006/picture">
                            <pic:pic>
                              <pic:nvPicPr>
                                <pic:cNvPr id="98171248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70548" name="Picture">
</wp:docPr>
                        <a:graphic>
                          <a:graphicData uri="http://schemas.openxmlformats.org/drawingml/2006/picture">
                            <pic:pic>
                              <pic:nvPicPr>
                                <pic:cNvPr id="8105705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832838" name="Picture">
</wp:docPr>
                        <a:graphic>
                          <a:graphicData uri="http://schemas.openxmlformats.org/drawingml/2006/picture">
                            <pic:pic>
                              <pic:nvPicPr>
                                <pic:cNvPr id="5048328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65126" name="Picture">
</wp:docPr>
                  <a:graphic>
                    <a:graphicData uri="http://schemas.openxmlformats.org/drawingml/2006/picture">
                      <pic:pic>
                        <pic:nvPicPr>
                          <pic:cNvPr id="136756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88238" name="Picture">
</wp:docPr>
                  <a:graphic>
                    <a:graphicData uri="http://schemas.openxmlformats.org/drawingml/2006/picture">
                      <pic:pic>
                        <pic:nvPicPr>
                          <pic:cNvPr id="49548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58087" name="Picture">
</wp:docPr>
                  <a:graphic>
                    <a:graphicData uri="http://schemas.openxmlformats.org/drawingml/2006/picture">
                      <pic:pic>
                        <pic:nvPicPr>
                          <pic:cNvPr id="100285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Saint-pierre-d'exideuil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22951" name="Picture">
</wp:docPr>
                  <a:graphic>
                    <a:graphicData uri="http://schemas.openxmlformats.org/drawingml/2006/picture">
                      <pic:pic>
                        <pic:nvPicPr>
                          <pic:cNvPr id="15605229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17351" name="Picture">
</wp:docPr>
                  <a:graphic>
                    <a:graphicData uri="http://schemas.openxmlformats.org/drawingml/2006/picture">
                      <pic:pic>
                        <pic:nvPicPr>
                          <pic:cNvPr id="357917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579816" name="Picture">
</wp:docPr>
                  <a:graphic>
                    <a:graphicData uri="http://schemas.openxmlformats.org/drawingml/2006/picture">
                      <pic:pic>
                        <pic:nvPicPr>
                          <pic:cNvPr id="152957981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71241" name="Picture">
</wp:docPr>
                        <a:graphic>
                          <a:graphicData uri="http://schemas.openxmlformats.org/drawingml/2006/picture">
                            <pic:pic>
                              <pic:nvPicPr>
                                <pic:cNvPr id="1058371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335559" name="Picture">
</wp:docPr>
                        <a:graphic>
                          <a:graphicData uri="http://schemas.openxmlformats.org/drawingml/2006/picture">
                            <pic:pic>
                              <pic:nvPicPr>
                                <pic:cNvPr id="21223355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361815" name="Picture">
</wp:docPr>
                  <a:graphic>
                    <a:graphicData uri="http://schemas.openxmlformats.org/drawingml/2006/picture">
                      <pic:pic>
                        <pic:nvPicPr>
                          <pic:cNvPr id="193436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23885" name="Picture">
</wp:docPr>
                  <a:graphic>
                    <a:graphicData uri="http://schemas.openxmlformats.org/drawingml/2006/picture">
                      <pic:pic>
                        <pic:nvPicPr>
                          <pic:cNvPr id="59632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78331" name="Picture">
</wp:docPr>
                  <a:graphic>
                    <a:graphicData uri="http://schemas.openxmlformats.org/drawingml/2006/picture">
                      <pic:pic>
                        <pic:nvPicPr>
                          <pic:cNvPr id="96317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Saint-pierre-d'exideuil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890377" name="Picture">
</wp:docPr>
                        <a:graphic>
                          <a:graphicData uri="http://schemas.openxmlformats.org/drawingml/2006/picture">
                            <pic:pic>
                              <pic:nvPicPr>
                                <pic:cNvPr id="6678903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58634" name="Picture">
</wp:docPr>
                  <a:graphic>
                    <a:graphicData uri="http://schemas.openxmlformats.org/drawingml/2006/picture">
                      <pic:pic>
                        <pic:nvPicPr>
                          <pic:cNvPr id="206205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04706" name="Picture">
</wp:docPr>
                  <a:graphic>
                    <a:graphicData uri="http://schemas.openxmlformats.org/drawingml/2006/picture">
                      <pic:pic>
                        <pic:nvPicPr>
                          <pic:cNvPr id="100550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44620" name="Picture">
</wp:docPr>
                  <a:graphic>
                    <a:graphicData uri="http://schemas.openxmlformats.org/drawingml/2006/picture">
                      <pic:pic>
                        <pic:nvPicPr>
                          <pic:cNvPr id="170144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280314" name="Picture">
</wp:docPr>
                  <a:graphic>
                    <a:graphicData uri="http://schemas.openxmlformats.org/drawingml/2006/picture">
                      <pic:pic>
                        <pic:nvPicPr>
                          <pic:cNvPr id="10712803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43078" name="Picture">
</wp:docPr>
                  <a:graphic>
                    <a:graphicData uri="http://schemas.openxmlformats.org/drawingml/2006/picture">
                      <pic:pic>
                        <pic:nvPicPr>
                          <pic:cNvPr id="1852343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260644" name="Picture">
</wp:docPr>
                  <a:graphic>
                    <a:graphicData uri="http://schemas.openxmlformats.org/drawingml/2006/picture">
                      <pic:pic>
                        <pic:nvPicPr>
                          <pic:cNvPr id="1962606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210171" name="Picture">
</wp:docPr>
                        <a:graphic>
                          <a:graphicData uri="http://schemas.openxmlformats.org/drawingml/2006/picture">
                            <pic:pic>
                              <pic:nvPicPr>
                                <pic:cNvPr id="18742101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13774" name="Picture">
</wp:docPr>
                        <a:graphic>
                          <a:graphicData uri="http://schemas.openxmlformats.org/drawingml/2006/picture">
                            <pic:pic>
                              <pic:nvPicPr>
                                <pic:cNvPr id="11652137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68498" name="Picture">
</wp:docPr>
                  <a:graphic>
                    <a:graphicData uri="http://schemas.openxmlformats.org/drawingml/2006/picture">
                      <pic:pic>
                        <pic:nvPicPr>
                          <pic:cNvPr id="198596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85477" name="Picture">
</wp:docPr>
                  <a:graphic>
                    <a:graphicData uri="http://schemas.openxmlformats.org/drawingml/2006/picture">
                      <pic:pic>
                        <pic:nvPicPr>
                          <pic:cNvPr id="155188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27156" name="Picture">
</wp:docPr>
                  <a:graphic>
                    <a:graphicData uri="http://schemas.openxmlformats.org/drawingml/2006/picture">
                      <pic:pic>
                        <pic:nvPicPr>
                          <pic:cNvPr id="12302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615687" name="Picture">
</wp:docPr>
                  <a:graphic>
                    <a:graphicData uri="http://schemas.openxmlformats.org/drawingml/2006/picture">
                      <pic:pic>
                        <pic:nvPicPr>
                          <pic:cNvPr id="13806156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82067" name="Picture">
</wp:docPr>
                  <a:graphic>
                    <a:graphicData uri="http://schemas.openxmlformats.org/drawingml/2006/picture">
                      <pic:pic>
                        <pic:nvPicPr>
                          <pic:cNvPr id="451582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72043" name="Picture">
</wp:docPr>
                  <a:graphic>
                    <a:graphicData uri="http://schemas.openxmlformats.org/drawingml/2006/picture">
                      <pic:pic>
                        <pic:nvPicPr>
                          <pic:cNvPr id="118720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634628" name="Picture">
</wp:docPr>
                        <a:graphic>
                          <a:graphicData uri="http://schemas.openxmlformats.org/drawingml/2006/picture">
                            <pic:pic>
                              <pic:nvPicPr>
                                <pic:cNvPr id="21066346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857676" name="Picture">
</wp:docPr>
                        <a:graphic>
                          <a:graphicData uri="http://schemas.openxmlformats.org/drawingml/2006/picture">
                            <pic:pic>
                              <pic:nvPicPr>
                                <pic:cNvPr id="1389857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212669" name="Picture">
</wp:docPr>
                  <a:graphic>
                    <a:graphicData uri="http://schemas.openxmlformats.org/drawingml/2006/picture">
                      <pic:pic>
                        <pic:nvPicPr>
                          <pic:cNvPr id="24821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34819" name="Picture">
</wp:docPr>
                  <a:graphic>
                    <a:graphicData uri="http://schemas.openxmlformats.org/drawingml/2006/picture">
                      <pic:pic>
                        <pic:nvPicPr>
                          <pic:cNvPr id="161363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36513" name="Picture">
</wp:docPr>
                  <a:graphic>
                    <a:graphicData uri="http://schemas.openxmlformats.org/drawingml/2006/picture">
                      <pic:pic>
                        <pic:nvPicPr>
                          <pic:cNvPr id="138053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016517" name="Picture">
</wp:docPr>
                  <a:graphic>
                    <a:graphicData uri="http://schemas.openxmlformats.org/drawingml/2006/picture">
                      <pic:pic>
                        <pic:nvPicPr>
                          <pic:cNvPr id="11960165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40631" name="Picture">
</wp:docPr>
                  <a:graphic>
                    <a:graphicData uri="http://schemas.openxmlformats.org/drawingml/2006/picture">
                      <pic:pic>
                        <pic:nvPicPr>
                          <pic:cNvPr id="1804940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737587" name="Picture">
</wp:docPr>
                  <a:graphic>
                    <a:graphicData uri="http://schemas.openxmlformats.org/drawingml/2006/picture">
                      <pic:pic>
                        <pic:nvPicPr>
                          <pic:cNvPr id="3627375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895693" name="Picture">
</wp:docPr>
                        <a:graphic>
                          <a:graphicData uri="http://schemas.openxmlformats.org/drawingml/2006/picture">
                            <pic:pic>
                              <pic:nvPicPr>
                                <pic:cNvPr id="8098956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658984" name="Picture">
</wp:docPr>
                  <a:graphic>
                    <a:graphicData uri="http://schemas.openxmlformats.org/drawingml/2006/picture">
                      <pic:pic>
                        <pic:nvPicPr>
                          <pic:cNvPr id="156665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75188" name="Picture">
</wp:docPr>
                  <a:graphic>
                    <a:graphicData uri="http://schemas.openxmlformats.org/drawingml/2006/picture">
                      <pic:pic>
                        <pic:nvPicPr>
                          <pic:cNvPr id="34247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05499" name="Picture">
</wp:docPr>
                  <a:graphic>
                    <a:graphicData uri="http://schemas.openxmlformats.org/drawingml/2006/picture">
                      <pic:pic>
                        <pic:nvPicPr>
                          <pic:cNvPr id="33710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Saint-pierre-d'exideuil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15963" name="Picture">
</wp:docPr>
                  <a:graphic>
                    <a:graphicData uri="http://schemas.openxmlformats.org/drawingml/2006/picture">
                      <pic:pic>
                        <pic:nvPicPr>
                          <pic:cNvPr id="113701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04822" name="Picture">
</wp:docPr>
                  <a:graphic>
                    <a:graphicData uri="http://schemas.openxmlformats.org/drawingml/2006/picture">
                      <pic:pic>
                        <pic:nvPicPr>
                          <pic:cNvPr id="43590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596504" name="Picture">
</wp:docPr>
                  <a:graphic>
                    <a:graphicData uri="http://schemas.openxmlformats.org/drawingml/2006/picture">
                      <pic:pic>
                        <pic:nvPicPr>
                          <pic:cNvPr id="86959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62498" name="Picture">
</wp:docPr>
                  <a:graphic>
                    <a:graphicData uri="http://schemas.openxmlformats.org/drawingml/2006/picture">
                      <pic:pic>
                        <pic:nvPicPr>
                          <pic:cNvPr id="862624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26259" name="Picture">
</wp:docPr>
                  <a:graphic>
                    <a:graphicData uri="http://schemas.openxmlformats.org/drawingml/2006/picture">
                      <pic:pic>
                        <pic:nvPicPr>
                          <pic:cNvPr id="2285262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480076" name="Picture">
</wp:docPr>
                  <a:graphic>
                    <a:graphicData uri="http://schemas.openxmlformats.org/drawingml/2006/picture">
                      <pic:pic>
                        <pic:nvPicPr>
                          <pic:cNvPr id="5674800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371698" name="Picture">
</wp:docPr>
                        <a:graphic>
                          <a:graphicData uri="http://schemas.openxmlformats.org/drawingml/2006/picture">
                            <pic:pic>
                              <pic:nvPicPr>
                                <pic:cNvPr id="17213716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02818" name="Picture">
</wp:docPr>
                  <a:graphic>
                    <a:graphicData uri="http://schemas.openxmlformats.org/drawingml/2006/picture">
                      <pic:pic>
                        <pic:nvPicPr>
                          <pic:cNvPr id="160280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474383" name="Picture">
</wp:docPr>
                  <a:graphic>
                    <a:graphicData uri="http://schemas.openxmlformats.org/drawingml/2006/picture">
                      <pic:pic>
                        <pic:nvPicPr>
                          <pic:cNvPr id="176647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91353" name="Picture">
</wp:docPr>
                  <a:graphic>
                    <a:graphicData uri="http://schemas.openxmlformats.org/drawingml/2006/picture">
                      <pic:pic>
                        <pic:nvPicPr>
                          <pic:cNvPr id="146549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386990" name="Picture">
</wp:docPr>
                  <a:graphic>
                    <a:graphicData uri="http://schemas.openxmlformats.org/drawingml/2006/picture">
                      <pic:pic>
                        <pic:nvPicPr>
                          <pic:cNvPr id="5073869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0770" name="Picture">
</wp:docPr>
                  <a:graphic>
                    <a:graphicData uri="http://schemas.openxmlformats.org/drawingml/2006/picture">
                      <pic:pic>
                        <pic:nvPicPr>
                          <pic:cNvPr id="397107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656033" name="Picture">
</wp:docPr>
                  <a:graphic>
                    <a:graphicData uri="http://schemas.openxmlformats.org/drawingml/2006/picture">
                      <pic:pic>
                        <pic:nvPicPr>
                          <pic:cNvPr id="18206560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61939" name="Picture">
</wp:docPr>
                        <a:graphic>
                          <a:graphicData uri="http://schemas.openxmlformats.org/drawingml/2006/picture">
                            <pic:pic>
                              <pic:nvPicPr>
                                <pic:cNvPr id="15374619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774319" name="Picture">
</wp:docPr>
                  <a:graphic>
                    <a:graphicData uri="http://schemas.openxmlformats.org/drawingml/2006/picture">
                      <pic:pic>
                        <pic:nvPicPr>
                          <pic:cNvPr id="53577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93417" name="Picture">
</wp:docPr>
                  <a:graphic>
                    <a:graphicData uri="http://schemas.openxmlformats.org/drawingml/2006/picture">
                      <pic:pic>
                        <pic:nvPicPr>
                          <pic:cNvPr id="100639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93701" name="Picture">
</wp:docPr>
                  <a:graphic>
                    <a:graphicData uri="http://schemas.openxmlformats.org/drawingml/2006/picture">
                      <pic:pic>
                        <pic:nvPicPr>
                          <pic:cNvPr id="158879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123526" name="Picture">
</wp:docPr>
                  <a:graphic>
                    <a:graphicData uri="http://schemas.openxmlformats.org/drawingml/2006/picture">
                      <pic:pic>
                        <pic:nvPicPr>
                          <pic:cNvPr id="212212352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88410" name="Picture">
</wp:docPr>
                  <a:graphic>
                    <a:graphicData uri="http://schemas.openxmlformats.org/drawingml/2006/picture">
                      <pic:pic>
                        <pic:nvPicPr>
                          <pic:cNvPr id="21044884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2518519" name="Picture">
</wp:docPr>
                  <a:graphic>
                    <a:graphicData uri="http://schemas.openxmlformats.org/drawingml/2006/picture">
                      <pic:pic>
                        <pic:nvPicPr>
                          <pic:cNvPr id="160251851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80679" name="Picture">
</wp:docPr>
                  <a:graphic>
                    <a:graphicData uri="http://schemas.openxmlformats.org/drawingml/2006/picture">
                      <pic:pic>
                        <pic:nvPicPr>
                          <pic:cNvPr id="122478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42189" name="Picture">
</wp:docPr>
                  <a:graphic>
                    <a:graphicData uri="http://schemas.openxmlformats.org/drawingml/2006/picture">
                      <pic:pic>
                        <pic:nvPicPr>
                          <pic:cNvPr id="69944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674192" name="Picture">
</wp:docPr>
                  <a:graphic>
                    <a:graphicData uri="http://schemas.openxmlformats.org/drawingml/2006/picture">
                      <pic:pic>
                        <pic:nvPicPr>
                          <pic:cNvPr id="145067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Saint-pierre-d'exideuil</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41592" name="Picture">
</wp:docPr>
                  <a:graphic>
                    <a:graphicData uri="http://schemas.openxmlformats.org/drawingml/2006/picture">
                      <pic:pic>
                        <pic:nvPicPr>
                          <pic:cNvPr id="40094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36613" name="Picture">
</wp:docPr>
                  <a:graphic>
                    <a:graphicData uri="http://schemas.openxmlformats.org/drawingml/2006/picture">
                      <pic:pic>
                        <pic:nvPicPr>
                          <pic:cNvPr id="99573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50518" name="Picture">
</wp:docPr>
                  <a:graphic>
                    <a:graphicData uri="http://schemas.openxmlformats.org/drawingml/2006/picture">
                      <pic:pic>
                        <pic:nvPicPr>
                          <pic:cNvPr id="135925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744884" name="Picture">
</wp:docPr>
                  <a:graphic>
                    <a:graphicData uri="http://schemas.openxmlformats.org/drawingml/2006/picture">
                      <pic:pic>
                        <pic:nvPicPr>
                          <pic:cNvPr id="10067448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23062" name="Picture">
</wp:docPr>
                  <a:graphic>
                    <a:graphicData uri="http://schemas.openxmlformats.org/drawingml/2006/picture">
                      <pic:pic>
                        <pic:nvPicPr>
                          <pic:cNvPr id="5894230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0626777" name="Picture">
</wp:docPr>
                  <a:graphic>
                    <a:graphicData uri="http://schemas.openxmlformats.org/drawingml/2006/picture">
                      <pic:pic>
                        <pic:nvPicPr>
                          <pic:cNvPr id="6506267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27807" name="Picture">
</wp:docPr>
                  <a:graphic>
                    <a:graphicData uri="http://schemas.openxmlformats.org/drawingml/2006/picture">
                      <pic:pic>
                        <pic:nvPicPr>
                          <pic:cNvPr id="179792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61041" name="Picture">
</wp:docPr>
                  <a:graphic>
                    <a:graphicData uri="http://schemas.openxmlformats.org/drawingml/2006/picture">
                      <pic:pic>
                        <pic:nvPicPr>
                          <pic:cNvPr id="111216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688271" name="Picture">
</wp:docPr>
                  <a:graphic>
                    <a:graphicData uri="http://schemas.openxmlformats.org/drawingml/2006/picture">
                      <pic:pic>
                        <pic:nvPicPr>
                          <pic:cNvPr id="152068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95743" name="Picture">
</wp:docPr>
                  <a:graphic>
                    <a:graphicData uri="http://schemas.openxmlformats.org/drawingml/2006/picture">
                      <pic:pic>
                        <pic:nvPicPr>
                          <pic:cNvPr id="11247957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96529" name="Picture">
</wp:docPr>
                        <a:graphic>
                          <a:graphicData uri="http://schemas.openxmlformats.org/drawingml/2006/picture">
                            <pic:pic>
                              <pic:nvPicPr>
                                <pic:cNvPr id="165929652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23156" name="Picture">
</wp:docPr>
                  <a:graphic>
                    <a:graphicData uri="http://schemas.openxmlformats.org/drawingml/2006/picture">
                      <pic:pic>
                        <pic:nvPicPr>
                          <pic:cNvPr id="193672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87494" name="Picture">
</wp:docPr>
                  <a:graphic>
                    <a:graphicData uri="http://schemas.openxmlformats.org/drawingml/2006/picture">
                      <pic:pic>
                        <pic:nvPicPr>
                          <pic:cNvPr id="113738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86385" name="Picture">
</wp:docPr>
                  <a:graphic>
                    <a:graphicData uri="http://schemas.openxmlformats.org/drawingml/2006/picture">
                      <pic:pic>
                        <pic:nvPicPr>
                          <pic:cNvPr id="195708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"https://fiches-risques.brgm.fr/fr/georisques/mvt-synthetique/68600308" \t "_self" </w:instrText>
            </w:r>
            <w:r>
              <w:fldChar w:fldCharType="separate"/>
            </w:r>
            <w:r>
              <w:rPr>
                <w:rFonts w:ascii="Marianne" w:hAnsi="Marianne" w:eastAsia="Marianne" w:cs="Marianne"/>
                <w:sz w:val="14"/>
              </w:rPr>
              <w:t xml:space="preserve">68600308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148, PR 29.660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49454" name="Picture">
</wp:docPr>
                  <a:graphic>
                    <a:graphicData uri="http://schemas.openxmlformats.org/drawingml/2006/picture">
                      <pic:pic>
                        <pic:nvPicPr>
                          <pic:cNvPr id="32124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04531" name="Picture">
</wp:docPr>
                  <a:graphic>
                    <a:graphicData uri="http://schemas.openxmlformats.org/drawingml/2006/picture">
                      <pic:pic>
                        <pic:nvPicPr>
                          <pic:cNvPr id="80760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08114" name="Picture">
</wp:docPr>
                  <a:graphic>
                    <a:graphicData uri="http://schemas.openxmlformats.org/drawingml/2006/picture">
                      <pic:pic>
                        <pic:nvPicPr>
                          <pic:cNvPr id="137150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"https://fiches-risques.brgm.fr/georisques/infosols/instruction/SSP42148301" \t "_blank" </w:instrText>
            </w:r>
            <w:r>
              <w:fldChar w:fldCharType="separate"/>
            </w:r>
            <w:r>
              <w:rPr>
                <w:rFonts w:ascii="Marianne" w:hAnsi="Marianne" w:eastAsia="Marianne" w:cs="Marianne"/>
                <w:sz w:val="14"/>
              </w:rPr>
              <w:t xml:space="preserve">SSP42148301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WOLSELEY France Bois &amp; Matériaux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68441" name="Picture">
</wp:docPr>
                  <a:graphic>
                    <a:graphicData uri="http://schemas.openxmlformats.org/drawingml/2006/picture">
                      <pic:pic>
                        <pic:nvPicPr>
                          <pic:cNvPr id="42496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50458" name="Picture">
</wp:docPr>
                  <a:graphic>
                    <a:graphicData uri="http://schemas.openxmlformats.org/drawingml/2006/picture">
                      <pic:pic>
                        <pic:nvPicPr>
                          <pic:cNvPr id="76705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12540" name="Picture">
</wp:docPr>
                  <a:graphic>
                    <a:graphicData uri="http://schemas.openxmlformats.org/drawingml/2006/picture">
                      <pic:pic>
                        <pic:nvPicPr>
                          <pic:cNvPr id="192271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"https://fiches-risques.brgm.fr/georisques/casias/SSP4037533" \t "_blank" </w:instrText>
            </w:r>
            <w:r>
              <w:fldChar w:fldCharType="separate"/>
            </w:r>
            <w:r>
              <w:rPr>
                <w:rFonts w:ascii="Marianne" w:hAnsi="Marianne" w:eastAsia="Marianne" w:cs="Marianne"/>
                <w:sz w:val="14"/>
              </w:rPr>
              <w:t xml:space="preserve">SSP4037533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"https://fiches-risques.brgm.fr/georisques/casias/SSP4037483" \t "_blank" </w:instrText>
            </w:r>
            <w:r>
              <w:fldChar w:fldCharType="separate"/>
            </w:r>
            <w:r>
              <w:rPr>
                <w:rFonts w:ascii="Marianne" w:hAnsi="Marianne" w:eastAsia="Marianne" w:cs="Marianne"/>
                <w:sz w:val="14"/>
              </w:rPr>
              <w:t xml:space="preserve">SSP4037483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d'outils coupants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"https://fiches-risques.brgm.fr/georisques/casias/SSP4037482" \t "_blank" </w:instrText>
            </w:r>
            <w:r>
              <w:fldChar w:fldCharType="separate"/>
            </w:r>
            <w:r>
              <w:rPr>
                <w:rFonts w:ascii="Marianne" w:hAnsi="Marianne" w:eastAsia="Marianne" w:cs="Marianne"/>
                <w:sz w:val="14"/>
              </w:rPr>
              <w:t xml:space="preserve">SSP4037482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et de remise en état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"https://fiches-risques.brgm.fr/georisques/casias/SSP4037420" \t "_blank" </w:instrText>
            </w:r>
            <w:r>
              <w:fldChar w:fldCharType="separate"/>
            </w:r>
            <w:r>
              <w:rPr>
                <w:rFonts w:ascii="Marianne" w:hAnsi="Marianne" w:eastAsia="Marianne" w:cs="Marianne"/>
                <w:sz w:val="14"/>
              </w:rPr>
              <w:t xml:space="preserve">SSP4037420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"https://fiches-risques.brgm.fr/georisques/casias/SSP4037369" \t "_blank" </w:instrText>
            </w:r>
            <w:r>
              <w:fldChar w:fldCharType="separate"/>
            </w:r>
            <w:r>
              <w:rPr>
                <w:rFonts w:ascii="Marianne" w:hAnsi="Marianne" w:eastAsia="Marianne" w:cs="Marianne"/>
                <w:sz w:val="14"/>
              </w:rPr>
              <w:t xml:space="preserve">SSP4037369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"https://fiches-risques.brgm.fr/georisques/casias/SSP4037328" \t "_blank" </w:instrText>
            </w:r>
            <w:r>
              <w:fldChar w:fldCharType="separate"/>
            </w:r>
            <w:r>
              <w:rPr>
                <w:rFonts w:ascii="Marianne" w:hAnsi="Marianne" w:eastAsia="Marianne" w:cs="Marianne"/>
                <w:sz w:val="14"/>
              </w:rPr>
              <w:t xml:space="preserve">SSP4037328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d'oxygène liquide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"https://fiches-risques.brgm.fr/georisques/casias/SSP4037254" \t "_blank" </w:instrText>
            </w:r>
            <w:r>
              <w:fldChar w:fldCharType="separate"/>
            </w:r>
            <w:r>
              <w:rPr>
                <w:rFonts w:ascii="Marianne" w:hAnsi="Marianne" w:eastAsia="Marianne" w:cs="Marianne"/>
                <w:sz w:val="14"/>
              </w:rPr>
              <w:t xml:space="preserve">SSP4037254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"https://fiches-risques.brgm.fr/georisques/casias/SSP4036936" \t "_blank" </w:instrText>
            </w:r>
            <w:r>
              <w:fldChar w:fldCharType="separate"/>
            </w:r>
            <w:r>
              <w:rPr>
                <w:rFonts w:ascii="Marianne" w:hAnsi="Marianne" w:eastAsia="Marianne" w:cs="Marianne"/>
                <w:sz w:val="14"/>
              </w:rPr>
              <w:t xml:space="preserve">SSP4036936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d'oxygène liquide et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"https://fiches-risques.brgm.fr/georisques/casias/SSP4036921" \t "_blank" </w:instrText>
            </w:r>
            <w:r>
              <w:fldChar w:fldCharType="separate"/>
            </w:r>
            <w:r>
              <w:rPr>
                <w:rFonts w:ascii="Marianne" w:hAnsi="Marianne" w:eastAsia="Marianne" w:cs="Marianne"/>
                <w:sz w:val="14"/>
              </w:rPr>
              <w:t xml:space="preserve">SSP4036921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"https://fiches-risques.brgm.fr/georisques/casias/SSP4036440" \t "_blank" </w:instrText>
            </w:r>
            <w:r>
              <w:fldChar w:fldCharType="separate"/>
            </w:r>
            <w:r>
              <w:rPr>
                <w:rFonts w:ascii="Marianne" w:hAnsi="Marianne" w:eastAsia="Marianne" w:cs="Marianne"/>
                <w:sz w:val="14"/>
              </w:rPr>
              <w:t xml:space="preserve">SSP4036440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"https://fiches-risques.brgm.fr/georisques/casias/SSP4036353" \t "_blank" </w:instrText>
            </w:r>
            <w:r>
              <w:fldChar w:fldCharType="separate"/>
            </w:r>
            <w:r>
              <w:rPr>
                <w:rFonts w:ascii="Marianne" w:hAnsi="Marianne" w:eastAsia="Marianne" w:cs="Marianne"/>
                <w:sz w:val="14"/>
              </w:rPr>
              <w:t xml:space="preserve">SSP4036353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souterrain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"https://fiches-risques.brgm.fr/georisques/casias/SSP4036196" \t "_blank" </w:instrText>
            </w:r>
            <w:r>
              <w:fldChar w:fldCharType="separate"/>
            </w:r>
            <w:r>
              <w:rPr>
                <w:rFonts w:ascii="Marianne" w:hAnsi="Marianne" w:eastAsia="Marianne" w:cs="Marianne"/>
                <w:sz w:val="14"/>
              </w:rPr>
              <w:t xml:space="preserve">SSP4036196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carbonisation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"https://fiches-risques.brgm.fr/georisques/casias/SSP4035992" \t "_blank" </w:instrText>
            </w:r>
            <w:r>
              <w:fldChar w:fldCharType="separate"/>
            </w:r>
            <w:r>
              <w:rPr>
                <w:rFonts w:ascii="Marianne" w:hAnsi="Marianne" w:eastAsia="Marianne" w:cs="Marianne"/>
                <w:sz w:val="14"/>
              </w:rPr>
              <w:t xml:space="preserve">SSP4035992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parquets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"https://fiches-risques.brgm.fr/georisques/casias/SSP421483" \t "_blank" </w:instrText>
            </w:r>
            <w:r>
              <w:fldChar w:fldCharType="separate"/>
            </w:r>
            <w:r>
              <w:rPr>
                <w:rFonts w:ascii="Marianne" w:hAnsi="Marianne" w:eastAsia="Marianne" w:cs="Marianne"/>
                <w:sz w:val="14"/>
              </w:rPr>
              <w:t xml:space="preserve">SSP421483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WOLSELEY France Bois &amp;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